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Roboto" w:hAnsi="Roboto" w:cs="Roboto"/>
        </w:rPr>
        <w:t xml:space="preserve">Body content on the page.</w:t>
      </w:r>
    </w:p>
    <w:sectPr>
      <w:headerReference r:id="rId10" w:type="default"/>
      <w:footerReference r:id="rId11" w:type="default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/>
    <w:r>
      <w:rPr>
        <w:rFonts w:ascii="Roboto" w:hAnsi="Roboto" w:cs="Roboto"/>
      </w:rPr>
      <w:t xml:space="preserve">FOOTER</w:t>
    </w:r>
  </w:p>
</w:ftr>
</file>

<file path=word/header1.xml><?xml version="1.0" encoding="utf-8"?>
<w:hdr xmlns:w="http://schemas.openxmlformats.org/wordprocessingml/2006/main">
  <w:p>
    <w:pPr/>
    <w:r>
      <w:rPr>
        <w:rFonts w:ascii="Roboto" w:hAnsi="Roboto" w:cs="Roboto"/>
      </w:rPr>
      <w:t xml:space="preserve">HEADER</w:t>
    </w:r>
  </w:p>
</w:hdr>
</file>

<file path=word/_rels/document.xml.rels><?xml version="1.0" encoding="UTF-8" standalone="yes"?>
<Relationships xmlns="http://schemas.openxmlformats.org/package/2006/relationships">
<Relationship Id="rId10" Type="http://schemas.openxmlformats.org/officeDocument/2006/relationships/header" Target="header1.xml"/>
<Relationship Id="rId11" Type="http://schemas.openxmlformats.org/officeDocument/2006/relationships/footer" Target="footer1.xml"/>
</Relationships>
</file>