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28CE" w:rsidRPr="00C5496D" w:rsidRDefault="00000000">
      <w:pPr>
        <w:pStyle w:val="1"/>
        <w:rPr>
          <w:lang w:val="ru-RU"/>
        </w:rPr>
      </w:pPr>
      <w:r w:rsidRPr="00C5496D">
        <w:rPr>
          <w:lang w:val="ru-RU"/>
        </w:rPr>
        <w:t>Аналитическая записка</w:t>
      </w:r>
    </w:p>
    <w:p w:rsidR="004A28CE" w:rsidRPr="00C5496D" w:rsidRDefault="00000000">
      <w:pPr>
        <w:pStyle w:val="21"/>
        <w:rPr>
          <w:lang w:val="ru-RU"/>
        </w:rPr>
      </w:pPr>
      <w:r w:rsidRPr="00C5496D">
        <w:rPr>
          <w:lang w:val="ru-RU"/>
        </w:rPr>
        <w:t>Тема</w:t>
      </w:r>
    </w:p>
    <w:p w:rsidR="004A28CE" w:rsidRPr="00C5496D" w:rsidRDefault="00000000">
      <w:pPr>
        <w:rPr>
          <w:lang w:val="ru-RU"/>
        </w:rPr>
      </w:pPr>
      <w:r w:rsidRPr="00C5496D">
        <w:rPr>
          <w:lang w:val="ru-RU"/>
        </w:rPr>
        <w:t>Построение и оценка эконометрической модели зависимости среднедушевых денежных доходов населения от средней номинальной заработной платы</w:t>
      </w:r>
    </w:p>
    <w:p w:rsidR="004A28CE" w:rsidRPr="00C5496D" w:rsidRDefault="00000000">
      <w:pPr>
        <w:pStyle w:val="21"/>
        <w:rPr>
          <w:lang w:val="ru-RU"/>
        </w:rPr>
      </w:pPr>
      <w:r w:rsidRPr="00C5496D">
        <w:rPr>
          <w:lang w:val="ru-RU"/>
        </w:rPr>
        <w:t>Цель анализа</w:t>
      </w:r>
    </w:p>
    <w:p w:rsidR="004A28CE" w:rsidRPr="00C5496D" w:rsidRDefault="00000000">
      <w:pPr>
        <w:rPr>
          <w:lang w:val="ru-RU"/>
        </w:rPr>
      </w:pPr>
      <w:r w:rsidRPr="00C5496D">
        <w:rPr>
          <w:lang w:val="ru-RU"/>
        </w:rPr>
        <w:t>Исследовать взаимосвязь между средней номинальной заработной платой (</w:t>
      </w:r>
      <w:r>
        <w:t>WAGE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>) и среднедушевыми доходами населения (</w:t>
      </w:r>
      <w:r>
        <w:t>HHI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>), оценить спецификацию модели, проверить выполненные предпосылки и построить прогнозное значение с доверительным интервалом.</w:t>
      </w:r>
    </w:p>
    <w:p w:rsidR="004A28CE" w:rsidRPr="00C5496D" w:rsidRDefault="00000000">
      <w:pPr>
        <w:pStyle w:val="21"/>
        <w:rPr>
          <w:lang w:val="ru-RU"/>
        </w:rPr>
      </w:pPr>
      <w:r w:rsidRPr="00C5496D">
        <w:rPr>
          <w:lang w:val="ru-RU"/>
        </w:rPr>
        <w:t>Задание 1: Построение спецификации эконометрической модели</w:t>
      </w:r>
    </w:p>
    <w:p w:rsidR="004A28CE" w:rsidRPr="00C5496D" w:rsidRDefault="00000000">
      <w:pPr>
        <w:rPr>
          <w:lang w:val="ru-RU"/>
        </w:rPr>
      </w:pPr>
      <w:r w:rsidRPr="00C5496D">
        <w:rPr>
          <w:lang w:val="ru-RU"/>
        </w:rPr>
        <w:t>Постановка задачи: Мы выбрали среднедушевые денежные доходы населения (</w:t>
      </w:r>
      <w:r>
        <w:t>HHI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>) в качестве зависимой переменной, а среднюю номинальную заработную плату (</w:t>
      </w:r>
      <w:r>
        <w:t>WAGE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>) — в качестве независимой переменной. Построена диаграмма рассеяния и рассчитан коэффициент корреляции.</w:t>
      </w:r>
      <w:r w:rsidRPr="00C5496D">
        <w:rPr>
          <w:lang w:val="ru-RU"/>
        </w:rPr>
        <w:br/>
      </w:r>
      <w:r w:rsidRPr="00C5496D">
        <w:rPr>
          <w:lang w:val="ru-RU"/>
        </w:rPr>
        <w:br/>
        <w:t>Результаты:</w:t>
      </w:r>
      <w:r w:rsidRPr="00C5496D">
        <w:rPr>
          <w:lang w:val="ru-RU"/>
        </w:rPr>
        <w:br/>
        <w:t xml:space="preserve">- Коэффициент корреляции между </w:t>
      </w:r>
      <w:r>
        <w:t>WAGE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 xml:space="preserve"> и </w:t>
      </w:r>
      <w:r>
        <w:t>HHI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 xml:space="preserve"> составил 0.9640, что указывает на сильную положительную связь между переменными.</w:t>
      </w:r>
      <w:r w:rsidRPr="00C5496D">
        <w:rPr>
          <w:lang w:val="ru-RU"/>
        </w:rPr>
        <w:br/>
        <w:t xml:space="preserve">- </w:t>
      </w:r>
      <w:r>
        <w:t>p</w:t>
      </w:r>
      <w:r w:rsidRPr="00C5496D">
        <w:rPr>
          <w:lang w:val="ru-RU"/>
        </w:rPr>
        <w:t>-значение: 3.84</w:t>
      </w:r>
      <w:r>
        <w:t>e</w:t>
      </w:r>
      <w:r w:rsidRPr="00C5496D">
        <w:rPr>
          <w:lang w:val="ru-RU"/>
        </w:rPr>
        <w:t>-21, что значительно ниже уровня значимости 0.05, подтверждая статистическую значимость корреляции. Это указывает на высокую вероятность того, что связь между переменными не случайна.</w:t>
      </w:r>
    </w:p>
    <w:p w:rsidR="004A28CE" w:rsidRPr="00C5496D" w:rsidRDefault="00000000">
      <w:pPr>
        <w:pStyle w:val="21"/>
        <w:rPr>
          <w:lang w:val="ru-RU"/>
        </w:rPr>
      </w:pPr>
      <w:r w:rsidRPr="00C5496D">
        <w:rPr>
          <w:lang w:val="ru-RU"/>
        </w:rPr>
        <w:t>Задание 2: Оценивание качества спецификации модели</w:t>
      </w:r>
    </w:p>
    <w:p w:rsidR="004A28CE" w:rsidRPr="00C5496D" w:rsidRDefault="00000000">
      <w:pPr>
        <w:rPr>
          <w:lang w:val="ru-RU"/>
        </w:rPr>
      </w:pPr>
      <w:r w:rsidRPr="00C5496D">
        <w:rPr>
          <w:lang w:val="ru-RU"/>
        </w:rPr>
        <w:t>Построение модели</w:t>
      </w:r>
      <w:proofErr w:type="gramStart"/>
      <w:r w:rsidRPr="00C5496D">
        <w:rPr>
          <w:lang w:val="ru-RU"/>
        </w:rPr>
        <w:t>: Была</w:t>
      </w:r>
      <w:proofErr w:type="gramEnd"/>
      <w:r w:rsidRPr="00C5496D">
        <w:rPr>
          <w:lang w:val="ru-RU"/>
        </w:rPr>
        <w:t xml:space="preserve"> построена линейная регрессионная модель, описывающая зависимость </w:t>
      </w:r>
      <w:r>
        <w:t>HHI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 xml:space="preserve"> от </w:t>
      </w:r>
      <w:r>
        <w:t>WAGE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>. Результаты оценки параметров модели:</w:t>
      </w:r>
      <w:r w:rsidRPr="00C5496D">
        <w:rPr>
          <w:lang w:val="ru-RU"/>
        </w:rPr>
        <w:br/>
      </w:r>
      <w:r w:rsidRPr="00C5496D">
        <w:rPr>
          <w:lang w:val="ru-RU"/>
        </w:rPr>
        <w:br/>
        <w:t xml:space="preserve">- Константа: -294.03, </w:t>
      </w:r>
      <w:r>
        <w:t>p</w:t>
      </w:r>
      <w:r w:rsidRPr="00C5496D">
        <w:rPr>
          <w:lang w:val="ru-RU"/>
        </w:rPr>
        <w:t>-значение = 0.800, что указывает на отсутствие значимости константы на уровне 0.05.</w:t>
      </w:r>
      <w:r w:rsidRPr="00C5496D">
        <w:rPr>
          <w:lang w:val="ru-RU"/>
        </w:rPr>
        <w:br/>
        <w:t xml:space="preserve">- Коэффициент при </w:t>
      </w:r>
      <w:r>
        <w:t>WAGE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 xml:space="preserve">: 0.8816, </w:t>
      </w:r>
      <w:r>
        <w:t>p</w:t>
      </w:r>
      <w:r w:rsidRPr="00C5496D">
        <w:rPr>
          <w:lang w:val="ru-RU"/>
        </w:rPr>
        <w:t>-значение &lt; 0.0001. Это значение показывает, что средняя номинальная заработная плата оказывает статистически значимое влияние на доходы населения.</w:t>
      </w:r>
      <w:r w:rsidRPr="00C5496D">
        <w:rPr>
          <w:lang w:val="ru-RU"/>
        </w:rPr>
        <w:br/>
        <w:t>- Коэффициент детерминации (</w:t>
      </w:r>
      <w:r>
        <w:t>R</w:t>
      </w:r>
      <w:r w:rsidRPr="00C5496D">
        <w:rPr>
          <w:lang w:val="ru-RU"/>
        </w:rPr>
        <w:t>^2): 0.929, что означает, что модель объясняет 92.9% изменчивости доходов населения на основе заработной платы.</w:t>
      </w:r>
      <w:r w:rsidRPr="00C5496D">
        <w:rPr>
          <w:lang w:val="ru-RU"/>
        </w:rPr>
        <w:br/>
      </w:r>
      <w:r w:rsidRPr="00C5496D">
        <w:rPr>
          <w:lang w:val="ru-RU"/>
        </w:rPr>
        <w:br/>
        <w:t>Средняя относительная ошибка аппроксимации составила 5.44%, что подтверждает высокую точность модели в описании данных.</w:t>
      </w:r>
      <w:r w:rsidRPr="00C5496D">
        <w:rPr>
          <w:lang w:val="ru-RU"/>
        </w:rPr>
        <w:br/>
      </w:r>
      <w:r w:rsidRPr="00C5496D">
        <w:rPr>
          <w:lang w:val="ru-RU"/>
        </w:rPr>
        <w:br/>
        <w:t xml:space="preserve">Вывод: Модель продемонстрировала высокую объяснительную способность, так как </w:t>
      </w:r>
      <w:r w:rsidRPr="00C5496D">
        <w:rPr>
          <w:lang w:val="ru-RU"/>
        </w:rPr>
        <w:lastRenderedPageBreak/>
        <w:t>большая часть изменчивости доходов населения объясняется изменениями в средней номинальной заработной плате.</w:t>
      </w:r>
    </w:p>
    <w:p w:rsidR="004A28CE" w:rsidRPr="00C5496D" w:rsidRDefault="00000000">
      <w:pPr>
        <w:pStyle w:val="21"/>
        <w:rPr>
          <w:lang w:val="ru-RU"/>
        </w:rPr>
      </w:pPr>
      <w:r w:rsidRPr="00C5496D">
        <w:rPr>
          <w:lang w:val="ru-RU"/>
        </w:rPr>
        <w:t>Задание 3: Проверка остатков на нормальное распределение</w:t>
      </w:r>
    </w:p>
    <w:p w:rsidR="00E06114" w:rsidRDefault="00000000">
      <w:pPr>
        <w:rPr>
          <w:lang w:val="ru-RU"/>
        </w:rPr>
      </w:pPr>
      <w:r w:rsidRPr="00C5496D">
        <w:rPr>
          <w:lang w:val="ru-RU"/>
        </w:rPr>
        <w:t>Методология</w:t>
      </w:r>
      <w:proofErr w:type="gramStart"/>
      <w:r w:rsidRPr="00C5496D">
        <w:rPr>
          <w:lang w:val="ru-RU"/>
        </w:rPr>
        <w:t>: Для</w:t>
      </w:r>
      <w:proofErr w:type="gramEnd"/>
      <w:r w:rsidRPr="00C5496D">
        <w:rPr>
          <w:lang w:val="ru-RU"/>
        </w:rPr>
        <w:t xml:space="preserve"> проверки нормальности распределения остатков использован тест Шапиро-</w:t>
      </w:r>
      <w:proofErr w:type="spellStart"/>
      <w:r w:rsidRPr="00C5496D">
        <w:rPr>
          <w:lang w:val="ru-RU"/>
        </w:rPr>
        <w:t>Уилка</w:t>
      </w:r>
      <w:proofErr w:type="spellEnd"/>
      <w:r w:rsidRPr="00C5496D">
        <w:rPr>
          <w:lang w:val="ru-RU"/>
        </w:rPr>
        <w:t>. Этот тест выбран, так как он хорошо подходит для небольших и средних выборок и чувствителен к отклонениям от нормальности.</w:t>
      </w:r>
    </w:p>
    <w:p w:rsidR="00E06114" w:rsidRPr="00D35992" w:rsidRDefault="00E06114" w:rsidP="00E06114">
      <w:pPr>
        <w:rPr>
          <w:lang w:val="ru-RU"/>
        </w:rPr>
      </w:pPr>
      <w:r>
        <w:rPr>
          <w:lang w:val="ru-RU"/>
        </w:rPr>
        <w:t>Д</w:t>
      </w:r>
      <w:r w:rsidRPr="00D35992">
        <w:rPr>
          <w:lang w:val="ru-RU"/>
        </w:rPr>
        <w:t>ля проверки нормальности распределения остатков выбран </w:t>
      </w:r>
      <w:r w:rsidRPr="00D35992">
        <w:rPr>
          <w:b/>
          <w:bCs/>
          <w:lang w:val="ru-RU"/>
        </w:rPr>
        <w:t>тест Шапиро-</w:t>
      </w:r>
      <w:proofErr w:type="spellStart"/>
      <w:r w:rsidRPr="00D35992">
        <w:rPr>
          <w:b/>
          <w:bCs/>
          <w:lang w:val="ru-RU"/>
        </w:rPr>
        <w:t>Уилка</w:t>
      </w:r>
      <w:proofErr w:type="spellEnd"/>
      <w:r w:rsidRPr="00D35992">
        <w:rPr>
          <w:lang w:val="ru-RU"/>
        </w:rPr>
        <w:t>. Основные причины его использования заключаются в следующем:</w:t>
      </w:r>
    </w:p>
    <w:p w:rsidR="00E06114" w:rsidRPr="00D35992" w:rsidRDefault="00E06114" w:rsidP="00E06114">
      <w:pPr>
        <w:numPr>
          <w:ilvl w:val="0"/>
          <w:numId w:val="12"/>
        </w:numPr>
        <w:rPr>
          <w:lang w:val="ru-RU"/>
        </w:rPr>
      </w:pPr>
      <w:r w:rsidRPr="00D35992">
        <w:rPr>
          <w:b/>
          <w:bCs/>
          <w:lang w:val="ru-RU"/>
        </w:rPr>
        <w:t>Подходит для малых и средних выборок</w:t>
      </w:r>
      <w:r w:rsidRPr="00D35992">
        <w:rPr>
          <w:lang w:val="ru-RU"/>
        </w:rPr>
        <w:t>: Тест Шапиро-</w:t>
      </w:r>
      <w:proofErr w:type="spellStart"/>
      <w:r w:rsidRPr="00D35992">
        <w:rPr>
          <w:lang w:val="ru-RU"/>
        </w:rPr>
        <w:t>Уилка</w:t>
      </w:r>
      <w:proofErr w:type="spellEnd"/>
      <w:r w:rsidRPr="00D35992">
        <w:rPr>
          <w:lang w:val="ru-RU"/>
        </w:rPr>
        <w:t xml:space="preserve"> считается одним из наиболее мощных тестов на нормальность для небольших и средних выборок, особенно когда количество данных не очень велико. Он оптимизирован для этих случаев, что делает его более надежным в сравнении с другими тестами.</w:t>
      </w:r>
    </w:p>
    <w:p w:rsidR="00E06114" w:rsidRPr="00D35992" w:rsidRDefault="00E06114" w:rsidP="00E06114">
      <w:pPr>
        <w:numPr>
          <w:ilvl w:val="0"/>
          <w:numId w:val="12"/>
        </w:numPr>
        <w:rPr>
          <w:lang w:val="ru-RU"/>
        </w:rPr>
      </w:pPr>
      <w:r w:rsidRPr="00D35992">
        <w:rPr>
          <w:b/>
          <w:bCs/>
          <w:lang w:val="ru-RU"/>
        </w:rPr>
        <w:t>Высокая чувствительность к отклонениям от нормальности</w:t>
      </w:r>
      <w:r w:rsidRPr="00D35992">
        <w:rPr>
          <w:lang w:val="ru-RU"/>
        </w:rPr>
        <w:t>: Шапиро-</w:t>
      </w:r>
      <w:proofErr w:type="spellStart"/>
      <w:r w:rsidRPr="00D35992">
        <w:rPr>
          <w:lang w:val="ru-RU"/>
        </w:rPr>
        <w:t>Уилк</w:t>
      </w:r>
      <w:proofErr w:type="spellEnd"/>
      <w:r w:rsidRPr="00D35992">
        <w:rPr>
          <w:lang w:val="ru-RU"/>
        </w:rPr>
        <w:t xml:space="preserve"> имеет высокую чувствительность к различным типам отклонений от нормального распределения. Это важно при анализе остатков, так как даже небольшие отклонения от нормальности могут повлиять на выводы о корректности модели.</w:t>
      </w:r>
    </w:p>
    <w:p w:rsidR="00E06114" w:rsidRPr="00D35992" w:rsidRDefault="00E06114" w:rsidP="00E06114">
      <w:pPr>
        <w:numPr>
          <w:ilvl w:val="0"/>
          <w:numId w:val="12"/>
        </w:numPr>
        <w:rPr>
          <w:lang w:val="ru-RU"/>
        </w:rPr>
      </w:pPr>
      <w:r w:rsidRPr="00D35992">
        <w:rPr>
          <w:b/>
          <w:bCs/>
          <w:lang w:val="ru-RU"/>
        </w:rPr>
        <w:t>Частое применение в эконометрическом анализе</w:t>
      </w:r>
      <w:r w:rsidRPr="00D35992">
        <w:rPr>
          <w:lang w:val="ru-RU"/>
        </w:rPr>
        <w:t>: Этот тест является стандартом для проверки нормальности остатков в эконометрии и статистике. Его результаты легко интерпретировать, и он широко поддерживается в аналитических пакетах, таких как Python и R.</w:t>
      </w:r>
    </w:p>
    <w:p w:rsidR="004A28CE" w:rsidRPr="00C5496D" w:rsidRDefault="00000000">
      <w:pPr>
        <w:rPr>
          <w:lang w:val="ru-RU"/>
        </w:rPr>
      </w:pPr>
      <w:r w:rsidRPr="00C5496D">
        <w:rPr>
          <w:lang w:val="ru-RU"/>
        </w:rPr>
        <w:br/>
      </w:r>
      <w:r w:rsidRPr="00C5496D">
        <w:rPr>
          <w:lang w:val="ru-RU"/>
        </w:rPr>
        <w:br/>
        <w:t>Результаты:</w:t>
      </w:r>
      <w:r w:rsidRPr="00C5496D">
        <w:rPr>
          <w:lang w:val="ru-RU"/>
        </w:rPr>
        <w:br/>
        <w:t>- Статистика теста Шапиро-</w:t>
      </w:r>
      <w:proofErr w:type="spellStart"/>
      <w:r w:rsidRPr="00C5496D">
        <w:rPr>
          <w:lang w:val="ru-RU"/>
        </w:rPr>
        <w:t>Уилка</w:t>
      </w:r>
      <w:proofErr w:type="spellEnd"/>
      <w:r w:rsidRPr="00C5496D">
        <w:rPr>
          <w:lang w:val="ru-RU"/>
        </w:rPr>
        <w:t>: 0.9717</w:t>
      </w:r>
      <w:r w:rsidRPr="00C5496D">
        <w:rPr>
          <w:lang w:val="ru-RU"/>
        </w:rPr>
        <w:br/>
        <w:t xml:space="preserve">- </w:t>
      </w:r>
      <w:r>
        <w:t>p</w:t>
      </w:r>
      <w:r w:rsidRPr="00C5496D">
        <w:rPr>
          <w:lang w:val="ru-RU"/>
        </w:rPr>
        <w:t>-значение: 0.4748</w:t>
      </w:r>
      <w:r w:rsidRPr="00C5496D">
        <w:rPr>
          <w:lang w:val="ru-RU"/>
        </w:rPr>
        <w:br/>
      </w:r>
      <w:r w:rsidRPr="00C5496D">
        <w:rPr>
          <w:lang w:val="ru-RU"/>
        </w:rPr>
        <w:br/>
        <w:t xml:space="preserve">Так как </w:t>
      </w:r>
      <w:r>
        <w:t>p</w:t>
      </w:r>
      <w:r w:rsidRPr="00C5496D">
        <w:rPr>
          <w:lang w:val="ru-RU"/>
        </w:rPr>
        <w:t>-значение больше 0.05, у нас нет оснований отвергать гипотезу о нормальности распределения остатков. Это означает, что остатки модели можно считать нормально распределёнными.</w:t>
      </w:r>
      <w:r w:rsidRPr="00C5496D">
        <w:rPr>
          <w:lang w:val="ru-RU"/>
        </w:rPr>
        <w:br/>
      </w:r>
      <w:r w:rsidRPr="00C5496D">
        <w:rPr>
          <w:lang w:val="ru-RU"/>
        </w:rPr>
        <w:br/>
        <w:t>Вывод: Остатки нормально распределены, что подтверждает выполнение предпосылки нормальности для модели.</w:t>
      </w:r>
    </w:p>
    <w:p w:rsidR="004A28CE" w:rsidRPr="00C5496D" w:rsidRDefault="00000000">
      <w:pPr>
        <w:pStyle w:val="21"/>
        <w:rPr>
          <w:lang w:val="ru-RU"/>
        </w:rPr>
      </w:pPr>
      <w:r w:rsidRPr="00C5496D">
        <w:rPr>
          <w:lang w:val="ru-RU"/>
        </w:rPr>
        <w:lastRenderedPageBreak/>
        <w:t>Задание 4: Проверка предпосылки теоремы Гаусса-Маркова о гомоскедастичности</w:t>
      </w:r>
    </w:p>
    <w:p w:rsidR="00E06114" w:rsidRDefault="00000000">
      <w:pPr>
        <w:rPr>
          <w:lang w:val="ru-RU"/>
        </w:rPr>
      </w:pPr>
      <w:r w:rsidRPr="00C5496D">
        <w:rPr>
          <w:lang w:val="ru-RU"/>
        </w:rPr>
        <w:t>Методология</w:t>
      </w:r>
      <w:proofErr w:type="gramStart"/>
      <w:r w:rsidRPr="00C5496D">
        <w:rPr>
          <w:lang w:val="ru-RU"/>
        </w:rPr>
        <w:t>: Для</w:t>
      </w:r>
      <w:proofErr w:type="gramEnd"/>
      <w:r w:rsidRPr="00C5496D">
        <w:rPr>
          <w:lang w:val="ru-RU"/>
        </w:rPr>
        <w:t xml:space="preserve"> проверки гомоскедастичности проведён тест </w:t>
      </w:r>
      <w:proofErr w:type="spellStart"/>
      <w:r w:rsidRPr="00C5496D">
        <w:rPr>
          <w:lang w:val="ru-RU"/>
        </w:rPr>
        <w:t>Бреуша-Пагана</w:t>
      </w:r>
      <w:proofErr w:type="spellEnd"/>
      <w:r w:rsidRPr="00C5496D">
        <w:rPr>
          <w:lang w:val="ru-RU"/>
        </w:rPr>
        <w:t xml:space="preserve">, который проверяет постоянство дисперсии остатков. Этот тест выбран, так как он эффективно выявляет </w:t>
      </w:r>
      <w:proofErr w:type="spellStart"/>
      <w:r w:rsidRPr="00C5496D">
        <w:rPr>
          <w:lang w:val="ru-RU"/>
        </w:rPr>
        <w:t>гетероскедастичность</w:t>
      </w:r>
      <w:proofErr w:type="spellEnd"/>
      <w:r w:rsidRPr="00C5496D">
        <w:rPr>
          <w:lang w:val="ru-RU"/>
        </w:rPr>
        <w:t xml:space="preserve"> в линейных моделях.</w:t>
      </w:r>
    </w:p>
    <w:p w:rsidR="00E06114" w:rsidRPr="008902D4" w:rsidRDefault="00E06114" w:rsidP="00E06114">
      <w:pPr>
        <w:rPr>
          <w:lang w:val="ru-RU"/>
        </w:rPr>
      </w:pPr>
      <w:r w:rsidRPr="008902D4">
        <w:rPr>
          <w:lang w:val="ru-RU"/>
        </w:rPr>
        <w:t>Для проверки гомоскедастичности выбран </w:t>
      </w:r>
      <w:r w:rsidRPr="008902D4">
        <w:rPr>
          <w:b/>
          <w:bCs/>
          <w:lang w:val="ru-RU"/>
        </w:rPr>
        <w:t xml:space="preserve">тест </w:t>
      </w:r>
      <w:proofErr w:type="spellStart"/>
      <w:r w:rsidRPr="008902D4">
        <w:rPr>
          <w:b/>
          <w:bCs/>
          <w:lang w:val="ru-RU"/>
        </w:rPr>
        <w:t>Бреуша-Пагана</w:t>
      </w:r>
      <w:proofErr w:type="spellEnd"/>
      <w:r w:rsidRPr="008902D4">
        <w:rPr>
          <w:lang w:val="ru-RU"/>
        </w:rPr>
        <w:t>, потому что:</w:t>
      </w:r>
    </w:p>
    <w:p w:rsidR="00E06114" w:rsidRPr="008902D4" w:rsidRDefault="00E06114" w:rsidP="00E06114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 xml:space="preserve">Прямо тестирует </w:t>
      </w:r>
      <w:proofErr w:type="spellStart"/>
      <w:r w:rsidRPr="008902D4">
        <w:rPr>
          <w:b/>
          <w:bCs/>
          <w:lang w:val="ru-RU"/>
        </w:rPr>
        <w:t>гетероскедастичность</w:t>
      </w:r>
      <w:proofErr w:type="spellEnd"/>
      <w:r w:rsidRPr="008902D4">
        <w:rPr>
          <w:lang w:val="ru-RU"/>
        </w:rPr>
        <w:t> — проверяет, меняется ли дисперсия остатков в зависимости от независимых переменных.</w:t>
      </w:r>
    </w:p>
    <w:p w:rsidR="00E06114" w:rsidRPr="008902D4" w:rsidRDefault="00E06114" w:rsidP="00E06114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>Подходит для линейных моделей</w:t>
      </w:r>
      <w:r w:rsidRPr="008902D4">
        <w:rPr>
          <w:lang w:val="ru-RU"/>
        </w:rPr>
        <w:t> — часто используется для оценки соответствия остатков предпосылке постоянной дисперсии.</w:t>
      </w:r>
    </w:p>
    <w:p w:rsidR="00E06114" w:rsidRPr="008902D4" w:rsidRDefault="00E06114" w:rsidP="00E06114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>Удобен для интерпретации</w:t>
      </w:r>
      <w:r w:rsidRPr="008902D4">
        <w:rPr>
          <w:lang w:val="ru-RU"/>
        </w:rPr>
        <w:t> — результат дает статистику и </w:t>
      </w:r>
      <w:proofErr w:type="spellStart"/>
      <w:r w:rsidRPr="008902D4">
        <w:rPr>
          <w:lang w:val="ru-RU"/>
        </w:rPr>
        <w:t>pp</w:t>
      </w:r>
      <w:proofErr w:type="spellEnd"/>
      <w:r w:rsidRPr="008902D4">
        <w:rPr>
          <w:lang w:val="ru-RU"/>
        </w:rPr>
        <w:t xml:space="preserve">-значение, что позволяет легко определить наличие или отсутствие </w:t>
      </w:r>
      <w:proofErr w:type="spellStart"/>
      <w:r w:rsidRPr="008902D4">
        <w:rPr>
          <w:lang w:val="ru-RU"/>
        </w:rPr>
        <w:t>гетероскедастичности</w:t>
      </w:r>
      <w:proofErr w:type="spellEnd"/>
      <w:r w:rsidRPr="008902D4">
        <w:rPr>
          <w:lang w:val="ru-RU"/>
        </w:rPr>
        <w:t>.</w:t>
      </w:r>
    </w:p>
    <w:p w:rsidR="00E06114" w:rsidRPr="008902D4" w:rsidRDefault="00E06114" w:rsidP="00E06114">
      <w:pPr>
        <w:rPr>
          <w:lang w:val="ru-RU"/>
        </w:rPr>
      </w:pPr>
      <w:r w:rsidRPr="008902D4">
        <w:rPr>
          <w:lang w:val="ru-RU"/>
        </w:rPr>
        <w:t xml:space="preserve">Тест </w:t>
      </w:r>
      <w:proofErr w:type="spellStart"/>
      <w:r w:rsidRPr="008902D4">
        <w:rPr>
          <w:lang w:val="ru-RU"/>
        </w:rPr>
        <w:t>Голдфелда-Квандта</w:t>
      </w:r>
      <w:proofErr w:type="spellEnd"/>
      <w:r w:rsidRPr="008902D4">
        <w:rPr>
          <w:lang w:val="ru-RU"/>
        </w:rPr>
        <w:t xml:space="preserve"> не использован, так как он менее универсален и предполагает влияние только одной переменной на </w:t>
      </w:r>
      <w:proofErr w:type="spellStart"/>
      <w:r w:rsidRPr="008902D4">
        <w:rPr>
          <w:lang w:val="ru-RU"/>
        </w:rPr>
        <w:t>гетероскедастичность</w:t>
      </w:r>
      <w:proofErr w:type="spellEnd"/>
      <w:r w:rsidRPr="008902D4">
        <w:rPr>
          <w:lang w:val="ru-RU"/>
        </w:rPr>
        <w:t>.</w:t>
      </w:r>
    </w:p>
    <w:p w:rsidR="004A28CE" w:rsidRPr="00C5496D" w:rsidRDefault="00000000">
      <w:pPr>
        <w:rPr>
          <w:lang w:val="ru-RU"/>
        </w:rPr>
      </w:pPr>
      <w:r w:rsidRPr="00C5496D">
        <w:rPr>
          <w:lang w:val="ru-RU"/>
        </w:rPr>
        <w:br/>
      </w:r>
      <w:r w:rsidRPr="00C5496D">
        <w:rPr>
          <w:lang w:val="ru-RU"/>
        </w:rPr>
        <w:br/>
        <w:t>Результаты:</w:t>
      </w:r>
      <w:r w:rsidRPr="00C5496D">
        <w:rPr>
          <w:lang w:val="ru-RU"/>
        </w:rPr>
        <w:br/>
        <w:t xml:space="preserve">- Статистика </w:t>
      </w:r>
      <w:proofErr w:type="spellStart"/>
      <w:r w:rsidRPr="00C5496D">
        <w:rPr>
          <w:lang w:val="ru-RU"/>
        </w:rPr>
        <w:t>Бреуша-Пагана</w:t>
      </w:r>
      <w:proofErr w:type="spellEnd"/>
      <w:r w:rsidRPr="00C5496D">
        <w:rPr>
          <w:lang w:val="ru-RU"/>
        </w:rPr>
        <w:t>: 5.93</w:t>
      </w:r>
      <w:r w:rsidRPr="00C5496D">
        <w:rPr>
          <w:lang w:val="ru-RU"/>
        </w:rPr>
        <w:br/>
        <w:t xml:space="preserve">- </w:t>
      </w:r>
      <w:r>
        <w:t>p</w:t>
      </w:r>
      <w:r w:rsidRPr="00C5496D">
        <w:rPr>
          <w:lang w:val="ru-RU"/>
        </w:rPr>
        <w:t>-значение: 0.0149</w:t>
      </w:r>
      <w:r w:rsidRPr="00C5496D">
        <w:rPr>
          <w:lang w:val="ru-RU"/>
        </w:rPr>
        <w:br/>
      </w:r>
      <w:r w:rsidRPr="00C5496D">
        <w:rPr>
          <w:lang w:val="ru-RU"/>
        </w:rPr>
        <w:br/>
        <w:t xml:space="preserve">Так как </w:t>
      </w:r>
      <w:r>
        <w:t>p</w:t>
      </w:r>
      <w:r w:rsidRPr="00C5496D">
        <w:rPr>
          <w:lang w:val="ru-RU"/>
        </w:rPr>
        <w:t xml:space="preserve">-значение меньше 0.05, мы отвергаем нулевую гипотезу о гомоскедастичности и заключаем, что в модели наблюдается </w:t>
      </w:r>
      <w:proofErr w:type="spellStart"/>
      <w:r w:rsidRPr="00C5496D">
        <w:rPr>
          <w:lang w:val="ru-RU"/>
        </w:rPr>
        <w:t>гетероскедастичность</w:t>
      </w:r>
      <w:proofErr w:type="spellEnd"/>
      <w:r w:rsidRPr="00C5496D">
        <w:rPr>
          <w:lang w:val="ru-RU"/>
        </w:rPr>
        <w:t>.</w:t>
      </w:r>
      <w:r w:rsidRPr="00C5496D">
        <w:rPr>
          <w:lang w:val="ru-RU"/>
        </w:rPr>
        <w:br/>
      </w:r>
      <w:r w:rsidRPr="00C5496D">
        <w:rPr>
          <w:lang w:val="ru-RU"/>
        </w:rPr>
        <w:br/>
        <w:t xml:space="preserve">Вывод: Наличие </w:t>
      </w:r>
      <w:proofErr w:type="spellStart"/>
      <w:r w:rsidRPr="00C5496D">
        <w:rPr>
          <w:lang w:val="ru-RU"/>
        </w:rPr>
        <w:t>гетероскедастичности</w:t>
      </w:r>
      <w:proofErr w:type="spellEnd"/>
      <w:r w:rsidRPr="00C5496D">
        <w:rPr>
          <w:lang w:val="ru-RU"/>
        </w:rPr>
        <w:t xml:space="preserve"> означает, что дисперсия ошибок меняется в зависимости от значений независимой переменной. Это может повлиять на точность стандартных ошибок, и для корректных выводов могут потребоваться робастные стандартные ошибки.</w:t>
      </w:r>
    </w:p>
    <w:p w:rsidR="004A28CE" w:rsidRPr="00C5496D" w:rsidRDefault="00000000">
      <w:pPr>
        <w:pStyle w:val="21"/>
        <w:rPr>
          <w:lang w:val="ru-RU"/>
        </w:rPr>
      </w:pPr>
      <w:r w:rsidRPr="00C5496D">
        <w:rPr>
          <w:lang w:val="ru-RU"/>
        </w:rPr>
        <w:t>Задание 5: Построение прогнозного доверительного интервала</w:t>
      </w:r>
    </w:p>
    <w:p w:rsidR="00C5496D" w:rsidRDefault="00000000">
      <w:pPr>
        <w:rPr>
          <w:lang w:val="ru-RU"/>
        </w:rPr>
      </w:pPr>
      <w:r w:rsidRPr="00C5496D">
        <w:rPr>
          <w:lang w:val="ru-RU"/>
        </w:rPr>
        <w:t>Цель: Рассчитать прогнозное значение среднедушевых доходов населения при уровне заработной платы, равном 105% от её среднего значения, а также построить доверительный интервал для этого прогноза.</w:t>
      </w:r>
      <w:r w:rsidRPr="00C5496D">
        <w:rPr>
          <w:lang w:val="ru-RU"/>
        </w:rPr>
        <w:br/>
      </w:r>
      <w:r w:rsidRPr="00C5496D">
        <w:rPr>
          <w:lang w:val="ru-RU"/>
        </w:rPr>
        <w:br/>
        <w:t>Результаты:</w:t>
      </w:r>
      <w:r w:rsidRPr="00C5496D">
        <w:rPr>
          <w:lang w:val="ru-RU"/>
        </w:rPr>
        <w:br/>
        <w:t xml:space="preserve">- Среднее значение </w:t>
      </w:r>
      <w:r>
        <w:t>WAGE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>: примерно 26771.89</w:t>
      </w:r>
      <w:r w:rsidRPr="00C5496D">
        <w:rPr>
          <w:lang w:val="ru-RU"/>
        </w:rPr>
        <w:br/>
        <w:t xml:space="preserve">- 105% от среднего значения </w:t>
      </w:r>
      <w:r>
        <w:t>WAGE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>: 28110.48</w:t>
      </w:r>
      <w:r w:rsidRPr="00C5496D">
        <w:rPr>
          <w:lang w:val="ru-RU"/>
        </w:rPr>
        <w:br/>
        <w:t xml:space="preserve">- Точечное прогнозное значение </w:t>
      </w:r>
      <w:r>
        <w:t>HHI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 xml:space="preserve"> при </w:t>
      </w:r>
      <w:r>
        <w:t>WAGE</w:t>
      </w:r>
      <w:r w:rsidRPr="00C5496D">
        <w:rPr>
          <w:lang w:val="ru-RU"/>
        </w:rPr>
        <w:t>_</w:t>
      </w:r>
      <w:r>
        <w:t>Q</w:t>
      </w:r>
      <w:r w:rsidRPr="00C5496D">
        <w:rPr>
          <w:lang w:val="ru-RU"/>
        </w:rPr>
        <w:t xml:space="preserve"> = 28110.48 составляет 24489.01.</w:t>
      </w:r>
      <w:r w:rsidRPr="00C5496D">
        <w:rPr>
          <w:lang w:val="ru-RU"/>
        </w:rPr>
        <w:br/>
        <w:t>- Доверительный интервал (95%) для прогнозного значения: [23900.74, 25077.29].</w:t>
      </w:r>
      <w:r w:rsidRPr="00C5496D">
        <w:rPr>
          <w:lang w:val="ru-RU"/>
        </w:rPr>
        <w:br/>
      </w:r>
      <w:r w:rsidRPr="00C5496D">
        <w:rPr>
          <w:lang w:val="ru-RU"/>
        </w:rPr>
        <w:br/>
      </w:r>
      <w:r w:rsidRPr="00C5496D">
        <w:rPr>
          <w:lang w:val="ru-RU"/>
        </w:rPr>
        <w:lastRenderedPageBreak/>
        <w:t>Вывод: Прогнозируемое значение среднедушевых доходов населения при увеличении средней заработной платы на 5% от среднего уровня составляет 24489.01. Доверительный интервал на уровне значимости 0.05 показывает, что при данном уровне заработной платы доходы населения с вероятностью 95% будут находиться в диапазоне от 23900.74 до 25077.29.</w:t>
      </w:r>
    </w:p>
    <w:p w:rsidR="00C5496D" w:rsidRDefault="00C5496D" w:rsidP="00C5496D">
      <w:pPr>
        <w:pStyle w:val="21"/>
        <w:rPr>
          <w:lang w:val="ru-RU"/>
        </w:rPr>
      </w:pPr>
      <w:r w:rsidRPr="00C5496D">
        <w:rPr>
          <w:lang w:val="ru-RU"/>
        </w:rPr>
        <w:t xml:space="preserve">Задание </w:t>
      </w:r>
      <w:r>
        <w:rPr>
          <w:lang w:val="ru-RU"/>
        </w:rPr>
        <w:t>6</w:t>
      </w:r>
      <w:r w:rsidRPr="00C5496D">
        <w:rPr>
          <w:lang w:val="ru-RU"/>
        </w:rPr>
        <w:t xml:space="preserve">: </w:t>
      </w:r>
    </w:p>
    <w:p w:rsidR="00C5496D" w:rsidRPr="00C5496D" w:rsidRDefault="00C5496D" w:rsidP="00C5496D">
      <w:pPr>
        <w:numPr>
          <w:ilvl w:val="0"/>
          <w:numId w:val="10"/>
        </w:numPr>
        <w:rPr>
          <w:lang w:val="ru-RU"/>
        </w:rPr>
      </w:pPr>
      <w:r w:rsidRPr="00C5496D">
        <w:rPr>
          <w:b/>
          <w:bCs/>
          <w:lang w:val="ru-RU"/>
        </w:rPr>
        <w:t>Коэффициент корреляции</w:t>
      </w:r>
      <w:r w:rsidRPr="00C5496D">
        <w:rPr>
          <w:lang w:val="ru-RU"/>
        </w:rPr>
        <w:t> между средней заработной платой (WAGE_C_Q) и доходами населения (HHI_Q) составляет 0.9640, что указывает на сильную положительную связь. </w:t>
      </w:r>
      <w:proofErr w:type="spellStart"/>
      <w:r w:rsidRPr="00C5496D">
        <w:rPr>
          <w:lang w:val="ru-RU"/>
        </w:rPr>
        <w:t>pp</w:t>
      </w:r>
      <w:proofErr w:type="spellEnd"/>
      <w:r w:rsidRPr="00C5496D">
        <w:rPr>
          <w:lang w:val="ru-RU"/>
        </w:rPr>
        <w:t>-значение (3.84e-21) подтверждает значимость корреляции.</w:t>
      </w:r>
    </w:p>
    <w:p w:rsidR="00C5496D" w:rsidRPr="00C5496D" w:rsidRDefault="00C5496D" w:rsidP="00C5496D">
      <w:pPr>
        <w:numPr>
          <w:ilvl w:val="0"/>
          <w:numId w:val="10"/>
        </w:numPr>
        <w:rPr>
          <w:lang w:val="ru-RU"/>
        </w:rPr>
      </w:pPr>
      <w:r w:rsidRPr="00C5496D">
        <w:rPr>
          <w:b/>
          <w:bCs/>
          <w:lang w:val="ru-RU"/>
        </w:rPr>
        <w:t>Модель линейной регрессии</w:t>
      </w:r>
      <w:r w:rsidRPr="00C5496D">
        <w:rPr>
          <w:lang w:val="ru-RU"/>
        </w:rPr>
        <w:t>:</w:t>
      </w:r>
    </w:p>
    <w:p w:rsidR="00C5496D" w:rsidRPr="00C5496D" w:rsidRDefault="00C5496D" w:rsidP="00C5496D">
      <w:pPr>
        <w:numPr>
          <w:ilvl w:val="1"/>
          <w:numId w:val="10"/>
        </w:numPr>
        <w:rPr>
          <w:lang w:val="ru-RU"/>
        </w:rPr>
      </w:pPr>
      <w:r w:rsidRPr="00C5496D">
        <w:rPr>
          <w:b/>
          <w:bCs/>
          <w:lang w:val="ru-RU"/>
        </w:rPr>
        <w:t>Константа</w:t>
      </w:r>
      <w:r w:rsidRPr="00C5496D">
        <w:rPr>
          <w:lang w:val="ru-RU"/>
        </w:rPr>
        <w:t>: -294.03 (не значима, p-значение = 0.800).</w:t>
      </w:r>
    </w:p>
    <w:p w:rsidR="00C5496D" w:rsidRPr="00C5496D" w:rsidRDefault="00C5496D" w:rsidP="00C5496D">
      <w:pPr>
        <w:numPr>
          <w:ilvl w:val="1"/>
          <w:numId w:val="10"/>
        </w:numPr>
        <w:rPr>
          <w:lang w:val="ru-RU"/>
        </w:rPr>
      </w:pPr>
      <w:r w:rsidRPr="00C5496D">
        <w:rPr>
          <w:b/>
          <w:bCs/>
          <w:lang w:val="ru-RU"/>
        </w:rPr>
        <w:t>Коэффициент при WAGE_C_Q</w:t>
      </w:r>
      <w:r w:rsidRPr="00C5496D">
        <w:rPr>
          <w:lang w:val="ru-RU"/>
        </w:rPr>
        <w:t>: 0.8816 (значим, </w:t>
      </w:r>
      <w:proofErr w:type="spellStart"/>
      <w:r w:rsidRPr="00C5496D">
        <w:rPr>
          <w:lang w:val="ru-RU"/>
        </w:rPr>
        <w:t>pp</w:t>
      </w:r>
      <w:proofErr w:type="spellEnd"/>
      <w:r w:rsidRPr="00C5496D">
        <w:rPr>
          <w:lang w:val="ru-RU"/>
        </w:rPr>
        <w:t xml:space="preserve">-значение </w:t>
      </w:r>
      <w:proofErr w:type="gramStart"/>
      <w:r w:rsidRPr="00C5496D">
        <w:rPr>
          <w:lang w:val="ru-RU"/>
        </w:rPr>
        <w:t>&lt; 0.0001</w:t>
      </w:r>
      <w:proofErr w:type="gramEnd"/>
      <w:r w:rsidRPr="00C5496D">
        <w:rPr>
          <w:lang w:val="ru-RU"/>
        </w:rPr>
        <w:t>).</w:t>
      </w:r>
    </w:p>
    <w:p w:rsidR="00C5496D" w:rsidRPr="00C5496D" w:rsidRDefault="00C5496D" w:rsidP="00C5496D">
      <w:pPr>
        <w:numPr>
          <w:ilvl w:val="1"/>
          <w:numId w:val="10"/>
        </w:numPr>
        <w:rPr>
          <w:lang w:val="ru-RU"/>
        </w:rPr>
      </w:pPr>
      <w:r w:rsidRPr="00C5496D">
        <w:rPr>
          <w:b/>
          <w:bCs/>
          <w:lang w:val="ru-RU"/>
        </w:rPr>
        <w:t>R2R2</w:t>
      </w:r>
      <w:r w:rsidRPr="00C5496D">
        <w:rPr>
          <w:lang w:val="ru-RU"/>
        </w:rPr>
        <w:t>: 0.929, что указывает на высокую объяснительную способность модели (92.9% изменчивости доходов объясняется зарплатой).</w:t>
      </w:r>
    </w:p>
    <w:p w:rsidR="00C5496D" w:rsidRPr="00C5496D" w:rsidRDefault="00C5496D" w:rsidP="00C5496D">
      <w:pPr>
        <w:numPr>
          <w:ilvl w:val="0"/>
          <w:numId w:val="10"/>
        </w:numPr>
        <w:rPr>
          <w:lang w:val="ru-RU"/>
        </w:rPr>
      </w:pPr>
      <w:r w:rsidRPr="00C5496D">
        <w:rPr>
          <w:b/>
          <w:bCs/>
          <w:lang w:val="ru-RU"/>
        </w:rPr>
        <w:t>Средняя относительная ошибка аппроксимации</w:t>
      </w:r>
      <w:r w:rsidRPr="00C5496D">
        <w:rPr>
          <w:lang w:val="ru-RU"/>
        </w:rPr>
        <w:t>: 5.44%, что подтверждает точность модели.</w:t>
      </w:r>
    </w:p>
    <w:p w:rsidR="00C5496D" w:rsidRPr="00C5496D" w:rsidRDefault="00C5496D">
      <w:pPr>
        <w:rPr>
          <w:lang w:val="ru-RU"/>
        </w:rPr>
      </w:pPr>
      <w:r w:rsidRPr="00C5496D">
        <w:rPr>
          <w:b/>
          <w:bCs/>
          <w:lang w:val="ru-RU"/>
        </w:rPr>
        <w:t>Заключение</w:t>
      </w:r>
      <w:r w:rsidRPr="00C5496D">
        <w:rPr>
          <w:lang w:val="ru-RU"/>
        </w:rPr>
        <w:t>: Средняя заработная плата оказывает значительное влияние на доходы населения, и модель может быть полезна для прогнозов и анализа экономической политики.</w:t>
      </w:r>
    </w:p>
    <w:p w:rsidR="004A28CE" w:rsidRPr="00C5496D" w:rsidRDefault="00000000">
      <w:pPr>
        <w:pStyle w:val="21"/>
        <w:rPr>
          <w:lang w:val="ru-RU"/>
        </w:rPr>
      </w:pPr>
      <w:r w:rsidRPr="00C5496D">
        <w:rPr>
          <w:lang w:val="ru-RU"/>
        </w:rPr>
        <w:t>Общий вывод</w:t>
      </w:r>
    </w:p>
    <w:p w:rsidR="004A28CE" w:rsidRPr="00C5496D" w:rsidRDefault="00000000">
      <w:pPr>
        <w:rPr>
          <w:lang w:val="ru-RU"/>
        </w:rPr>
      </w:pPr>
      <w:r w:rsidRPr="00C5496D">
        <w:rPr>
          <w:lang w:val="ru-RU"/>
        </w:rPr>
        <w:t xml:space="preserve">В ходе анализа была построена эконометрическая модель, описывающая зависимость среднедушевых доходов населения от средней номинальной заработной платы. Модель показала высокую объяснительную способность, а коэффициент при заработной плате оказался значимым. Проверки на нормальность остатков показали соответствие предпосылке нормальности, однако тест </w:t>
      </w:r>
      <w:proofErr w:type="spellStart"/>
      <w:r w:rsidRPr="00C5496D">
        <w:rPr>
          <w:lang w:val="ru-RU"/>
        </w:rPr>
        <w:t>Бреуша-Пагана</w:t>
      </w:r>
      <w:proofErr w:type="spellEnd"/>
      <w:r w:rsidRPr="00C5496D">
        <w:rPr>
          <w:lang w:val="ru-RU"/>
        </w:rPr>
        <w:t xml:space="preserve"> выявил </w:t>
      </w:r>
      <w:proofErr w:type="spellStart"/>
      <w:r w:rsidRPr="00C5496D">
        <w:rPr>
          <w:lang w:val="ru-RU"/>
        </w:rPr>
        <w:t>гетероскедастичность</w:t>
      </w:r>
      <w:proofErr w:type="spellEnd"/>
      <w:r w:rsidRPr="00C5496D">
        <w:rPr>
          <w:lang w:val="ru-RU"/>
        </w:rPr>
        <w:t xml:space="preserve"> остатков, что может требовать дальнейшего исследования.</w:t>
      </w:r>
      <w:r w:rsidRPr="00C5496D">
        <w:rPr>
          <w:lang w:val="ru-RU"/>
        </w:rPr>
        <w:br/>
      </w:r>
      <w:r w:rsidRPr="00C5496D">
        <w:rPr>
          <w:lang w:val="ru-RU"/>
        </w:rPr>
        <w:br/>
        <w:t>Полученные прогнозные значения и доверительный интервал могут быть полезны для оценки возможного уровня доходов населения при изменении заработной платы, что может послужить основой для принятия решений в экономической политике и планировании.</w:t>
      </w:r>
    </w:p>
    <w:sectPr w:rsidR="004A28CE" w:rsidRPr="00C549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4230F6"/>
    <w:multiLevelType w:val="multilevel"/>
    <w:tmpl w:val="FDA4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C21C5"/>
    <w:multiLevelType w:val="multilevel"/>
    <w:tmpl w:val="537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708DD"/>
    <w:multiLevelType w:val="multilevel"/>
    <w:tmpl w:val="50E4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856350">
    <w:abstractNumId w:val="8"/>
  </w:num>
  <w:num w:numId="2" w16cid:durableId="1487865633">
    <w:abstractNumId w:val="6"/>
  </w:num>
  <w:num w:numId="3" w16cid:durableId="415637687">
    <w:abstractNumId w:val="5"/>
  </w:num>
  <w:num w:numId="4" w16cid:durableId="1732804560">
    <w:abstractNumId w:val="4"/>
  </w:num>
  <w:num w:numId="5" w16cid:durableId="1585064561">
    <w:abstractNumId w:val="7"/>
  </w:num>
  <w:num w:numId="6" w16cid:durableId="1206795782">
    <w:abstractNumId w:val="3"/>
  </w:num>
  <w:num w:numId="7" w16cid:durableId="1706907587">
    <w:abstractNumId w:val="2"/>
  </w:num>
  <w:num w:numId="8" w16cid:durableId="135732628">
    <w:abstractNumId w:val="1"/>
  </w:num>
  <w:num w:numId="9" w16cid:durableId="1408728366">
    <w:abstractNumId w:val="0"/>
  </w:num>
  <w:num w:numId="10" w16cid:durableId="1060982376">
    <w:abstractNumId w:val="11"/>
  </w:num>
  <w:num w:numId="11" w16cid:durableId="42558524">
    <w:abstractNumId w:val="10"/>
  </w:num>
  <w:num w:numId="12" w16cid:durableId="1800757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28CE"/>
    <w:rsid w:val="00AA1D8D"/>
    <w:rsid w:val="00B47730"/>
    <w:rsid w:val="00B53073"/>
    <w:rsid w:val="00C5496D"/>
    <w:rsid w:val="00CB0664"/>
    <w:rsid w:val="00E06114"/>
    <w:rsid w:val="00EE50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A44A9"/>
  <w14:defaultImageDpi w14:val="300"/>
  <w15:docId w15:val="{F39992A2-8737-3442-9AE0-64673E4E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Пастушенко</cp:lastModifiedBy>
  <cp:revision>4</cp:revision>
  <dcterms:created xsi:type="dcterms:W3CDTF">2024-11-06T14:15:00Z</dcterms:created>
  <dcterms:modified xsi:type="dcterms:W3CDTF">2024-11-06T14:47:00Z</dcterms:modified>
  <cp:category/>
</cp:coreProperties>
</file>