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Date: 2024-10-22 15:32:32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Name: Luke Barrier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Phone: 828-448-2576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Email: lukebb0215@gmail.com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Timeline: Right Now! 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Address: 5032 rustic lane, morganton, NC, 28655 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Interested in:</w:t>
      </w:r>
      <w:r>
        <w:rPr>
          <w:rFonts w:ascii="Lora Regular" w:hAnsi="Lora Regular"/>
          <w:sz w:val="36"/>
          <w:szCs w:val="36"/>
          <w:rtl w:val="0"/>
          <w:lang w:val="en-US"/>
        </w:rPr>
        <w:t xml:space="preserve"/>
      </w:r>
    </w:p>
    <w:p>
      <w:pPr>
        <w:pStyle w:val="Default"/>
        <w:numPr>
          <w:ilvl w:val="0"/>
          <w:numId w:val="1"/>
        </w:numPr>
        <w:spacing w:before="0" w:after="200" w:line="276" w:lineRule="auto"/>
        <w:rPr>
          <w:rFonts w:ascii="Lora Regular" w:hAnsi="Lora Regular"/>
          <w:sz w:val="36"/>
          <w:szCs w:val="36"/>
          <w:lang w:val="en-US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FREE Sketch-N-Go Service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Comments:</w:t>
      </w:r>
    </w:p>
    <w:p>
      <w:pPr>
        <w:pStyle w:val="Default"/>
        <w:spacing w:before="0" w:after="200" w:line="276" w:lineRule="auto"/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/>
      </w:r>
    </w:p>
    <w:sectPr>
      <w:headerReference w:type="default" r:id="rId4"/>
      <w:footerReference w:type="default" r:id="rId5"/>
      <w:pgSz w:w="12240" w:h="15840" w:orient="portrait"/>
      <w:pgMar w:top="576" w:right="720" w:bottom="576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 Bold">
    <w:charset w:val="00"/>
    <w:family w:val="roman"/>
    <w:pitch w:val="default"/>
  </w:font>
  <w:font w:name="Lora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>
      <w:rPr>
        <w:rFonts w:ascii="Lora Bold" w:hAnsi="Lora Bold"/>
        <w:sz w:val="56"/>
        <w:szCs w:val="56"/>
        <w:rtl w:val="0"/>
        <w:lang w:val="en-US"/>
      </w:rPr>
      <w:t>NEW LANDSCAPE DESIGN LEAD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