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Comfortaa" w:cs="Comfortaa" w:eastAsia="Comfortaa" w:hAnsi="Comfortaa"/>
          <w:b w:val="1"/>
          <w:bCs w:val="1"/>
          <w:color w:val="134f5c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  <w:b w:val="1"/>
          <w:bCs w:val="1"/>
          <w:color w:val="134f5c"/>
          <w:sz w:val="42"/>
          <w:szCs w:val="4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34f5c"/>
          <w:sz w:val="42"/>
          <w:szCs w:val="42"/>
          <w:rtl w:val="0"/>
        </w:rPr>
        <w:t xml:space="preserve">Reunião de dia 19 de junho</w:t>
      </w:r>
    </w:p>
    <w:p w:rsidR="00000000" w:rsidDel="00000000" w:rsidP="00000000" w:rsidRDefault="00000000" w:rsidRPr="00000000" w14:paraId="00000003">
      <w:pPr>
        <w:jc w:val="center"/>
        <w:rPr>
          <w:rFonts w:ascii="Comfortaa" w:cs="Comfortaa" w:eastAsia="Comfortaa" w:hAnsi="Comfortaa"/>
          <w:b w:val="1"/>
          <w:bCs w:val="1"/>
          <w:color w:val="134f5c"/>
          <w:sz w:val="42"/>
          <w:szCs w:val="42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34f5c"/>
          <w:sz w:val="42"/>
          <w:szCs w:val="42"/>
          <w:rtl w:val="0"/>
        </w:rPr>
        <w:t xml:space="preserve">- —- 2026 —- -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2575088</wp:posOffset>
            </wp:positionH>
            <wp:positionV relativeFrom="paragraph">
              <wp:posOffset>371475</wp:posOffset>
            </wp:positionV>
            <wp:extent cx="582537" cy="41341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537" cy="4134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c343d"/>
          <w:sz w:val="18"/>
          <w:szCs w:val="18"/>
          <w:rtl w:val="0"/>
        </w:rPr>
        <w:t xml:space="preserve">Reunião:</w:t>
      </w: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 Direção da SDN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c343d"/>
          <w:sz w:val="18"/>
          <w:szCs w:val="18"/>
          <w:rtl w:val="0"/>
        </w:rPr>
        <w:t xml:space="preserve">Presentes: </w:t>
      </w: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Artur Ribeiro, Alexandre Magalhães, Francisca Duarte, João Gomes, Dinis Lagem, Carina Freitas, Tomás Gaspar.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c343d"/>
          <w:rtl w:val="0"/>
        </w:rPr>
        <w:t xml:space="preserve">- Assuntos para abordar -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Febradas final de época - veteranos e remo jovem + seniores;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Tshirts da época;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Bruno (drone);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Protocolo Águas de Coimbra - renovação;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Candidatura COP;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rtl w:val="0"/>
        </w:rPr>
        <w:t xml:space="preserve">Sanfil?;</w:t>
      </w:r>
    </w:p>
    <w:p w:rsidR="00000000" w:rsidDel="00000000" w:rsidP="00000000" w:rsidRDefault="00000000" w:rsidRPr="00000000" w14:paraId="00000011">
      <w:pPr>
        <w:jc w:val="center"/>
        <w:rPr>
          <w:rFonts w:ascii="Comfortaa" w:cs="Comfortaa" w:eastAsia="Comfortaa" w:hAnsi="Comfortaa"/>
          <w:highlight w:val="whit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c343d"/>
          <w:highlight w:val="white"/>
          <w:rtl w:val="0"/>
        </w:rPr>
        <w:t xml:space="preserve">- Assuntos Pendentes -</w:t>
      </w:r>
      <w:r w:rsidDel="00000000" w:rsidR="00000000" w:rsidRPr="00000000">
        <w:rPr>
          <w:rFonts w:ascii="Comfortaa" w:cs="Comfortaa" w:eastAsia="Comfortaa" w:hAnsi="Comfortaa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jc w:val="center"/>
        <w:rPr>
          <w:rFonts w:ascii="Comfortaa" w:cs="Comfortaa" w:eastAsia="Comfortaa" w:hAnsi="Comforta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Barco ANL;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Barco Eduardo;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Alarme de Incêndio;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Food Truck Avô do Artur;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Relatório Ghent;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omfortaa" w:cs="Comfortaa" w:eastAsia="Comfortaa" w:hAnsi="Comfortaa"/>
          <w:highlight w:val="whit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c343d"/>
          <w:highlight w:val="white"/>
          <w:rtl w:val="0"/>
        </w:rPr>
        <w:t xml:space="preserve">- Sanfil -</w:t>
      </w:r>
      <w:r w:rsidDel="00000000" w:rsidR="00000000" w:rsidRPr="00000000">
        <w:rPr>
          <w:rFonts w:ascii="Comfortaa" w:cs="Comfortaa" w:eastAsia="Comfortaa" w:hAnsi="Comfortaa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center"/>
        <w:rPr>
          <w:rFonts w:ascii="Comfortaa" w:cs="Comfortaa" w:eastAsia="Comfortaa" w:hAnsi="Comfortaa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Mãe Caridade e Filipa Falcão abordaram para uma proposta de patrocínio da Sanfil;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Filipa tem amigos próximos e já falou com eles e já trocou mails para virem esses patrocínios;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Francisca vai dando updates da situação;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omfortaa" w:cs="Comfortaa" w:eastAsia="Comfortaa" w:hAnsi="Comfortaa"/>
          <w:highlight w:val="whit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c343d"/>
          <w:highlight w:val="white"/>
          <w:rtl w:val="0"/>
        </w:rPr>
        <w:t xml:space="preserve">- Protocolo Águas de Coimbra -</w:t>
      </w:r>
      <w:r w:rsidDel="00000000" w:rsidR="00000000" w:rsidRPr="00000000">
        <w:rPr>
          <w:rFonts w:ascii="Comfortaa" w:cs="Comfortaa" w:eastAsia="Comfortaa" w:hAnsi="Comfortaa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Protocolo é anual, renovado em agosto;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Ideia de reunir com o conselho de administração das Águas por causa do aumento da prestação que eles sugeriram;</w:t>
      </w:r>
    </w:p>
    <w:p w:rsidR="00000000" w:rsidDel="00000000" w:rsidP="00000000" w:rsidRDefault="00000000" w:rsidRPr="00000000" w14:paraId="00000025">
      <w:pPr>
        <w:spacing w:line="360" w:lineRule="auto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omfortaa" w:cs="Comfortaa" w:eastAsia="Comfortaa" w:hAnsi="Comfortaa"/>
          <w:highlight w:val="whit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c343d"/>
          <w:highlight w:val="white"/>
          <w:rtl w:val="0"/>
        </w:rPr>
        <w:t xml:space="preserve">- Candidatura COP -</w:t>
      </w:r>
      <w:r w:rsidDel="00000000" w:rsidR="00000000" w:rsidRPr="00000000">
        <w:rPr>
          <w:rFonts w:ascii="Comfortaa" w:cs="Comfortaa" w:eastAsia="Comfortaa" w:hAnsi="Comfortaa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Goma já tem as coisas finalizadas;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Francisca está a falar com a chefe de gabinete;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omfortaa" w:cs="Comfortaa" w:eastAsia="Comfortaa" w:hAnsi="Comfortaa"/>
          <w:b w:val="1"/>
          <w:bCs w:val="1"/>
          <w:color w:val="0c343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omfortaa" w:cs="Comfortaa" w:eastAsia="Comfortaa" w:hAnsi="Comfortaa"/>
          <w:highlight w:val="whit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0c343d"/>
          <w:highlight w:val="white"/>
          <w:rtl w:val="0"/>
        </w:rPr>
        <w:t xml:space="preserve">- Febrada Final de Época -</w:t>
      </w:r>
      <w:r w:rsidDel="00000000" w:rsidR="00000000" w:rsidRPr="00000000">
        <w:rPr>
          <w:rFonts w:ascii="Comfortaa" w:cs="Comfortaa" w:eastAsia="Comfortaa" w:hAnsi="Comfortaa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</w:rPr>
      </w:pPr>
      <w:r w:rsidDel="00000000" w:rsidR="00000000" w:rsidRPr="00000000">
        <w:rPr>
          <w:rFonts w:ascii="Comfortaa" w:cs="Comfortaa" w:eastAsia="Comfortaa" w:hAnsi="Comfortaa"/>
          <w:sz w:val="18"/>
          <w:szCs w:val="18"/>
          <w:highlight w:val="white"/>
          <w:rtl w:val="0"/>
        </w:rPr>
        <w:t xml:space="preserve">Dia 5 de julho, a seguir ao Campeonato Nacional de Velocidade de Seniores;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omfortaa" w:cs="Comfortaa" w:eastAsia="Comfortaa" w:hAnsi="Comfortaa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Comfortaa" w:cs="Comfortaa" w:eastAsia="Comfortaa" w:hAnsi="Comfortaa"/>
          <w:b w:val="1"/>
          <w:b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