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ad6637fad25483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Dolere malum est: in crucem qui agitur, beatus esse non potest.</w:t>
      </w:r>
      <w:r>
        <w:rPr>
          <w:lang w:val="en-US"/>
        </w:rPr>
        <w:br/>
      </w:r>
      <w:r>
        <w:rPr>
          <w:lang w:val="en-US"/>
        </w:rPr>
        <w:br/>
      </w:r>
      <w:r>
        <w:rPr>
          <w:lang w:val="en-US"/>
        </w:rPr>
        <w:t xml:space="preserve">Lorem ipsum dolor sit amet, consectetur adipiscing elit. Ergo ita: non posse honeste vivi, nisi honeste vivatur? Ergo adhuc, quantum equidem intellego, causa non videtur fuisse mutandi nominis. Itaque ne iustitiam quidem recte quis dixerit per se ipsam optabilem, sed quia iucunditatis vel plurimum afferat. Quis est, qui non oderit libidinosam, protervam adolescentiam? Nam illud quidem adduci vix possum, ut ea, quae senserit ille, tibi non vera videantur. Duo Reges: constructio interrete. Superiores tres erant, quae esse possent, quarum est una sola defensa, eaque vehementer. Quasi vero, inquit, perpetua oratio rhetorum solum, non etiam philosophorum sit. </w:t>
      </w:r>
      <w:r>
        <w:rPr>
          <w:lang w:val="en-US"/>
        </w:rPr>
        <w:br/>
      </w:r>
      <w:r>
        <w:rPr>
          <w:lang w:val="en-US"/>
        </w:rPr>
        <w:br/>
      </w:r>
      <w:r>
        <w:rPr>
          <w:lang w:val="en-US"/>
        </w:rPr>
        <w:t>Tum Piso: Quoniam igitur aliquid omnes, quid Lucius noster?</w:t>
      </w:r>
      <w:r>
        <w:rPr>
          <w:lang w:val="en-US"/>
        </w:rPr>
        <w:br/>
      </w:r>
      <w:r>
        <w:rPr>
          <w:lang w:val="en-US"/>
        </w:rPr>
        <w:br/>
      </w:r>
      <w:r>
        <w:rPr>
          <w:lang w:val="en-US"/>
        </w:rPr>
        <w:t xml:space="preserve">Ita relinquet duas, de quibus etiam atque etiam consideret. ALIO MODO. Itaque hoc frequenter dici solet a vobis, non intellegere nos, quam dicat Epicurus voluptatem. Quid ergo attinet dicere: Nihil haberem, quod reprehenderem, si finitas cupiditates haberent? Nam prius a se poterit quisque discedere quam appetitum earum P254 rerum, quae sibi conducant, amittere. Nam, ut sint illa vendibiliora, haec uberiora certe sunt. Quid paulo ante, inquit, dixerim nonne meministi, cum omnis dolor detractus esset, variari, non augeri voluptatem? Ex ea difficultate illae fallaciloquae, ut ait Accius, malitiae natae sunt. Aberat omnis dolor, qui si adesset, nec molliter ferret et tamen medicis plus quam philosophis uteretur. Atqui iste locus est, Piso, tibi etiam atque etiam confirmandus, inquam; Et quidem Arcesilas tuus, etsi fuit in disserendo pertinacior, tamen noster fuit; Huc et illuc, Torquate, vos versetis licet, nihil in hac praeclara epistula scriptum ab Epicuro congruens et conveniens decretis eius reperietis. Animadverti, Ã­nquam, te isto modo paulo ante ponere, et scio ab Antiocho nostro dici sic solere; </w:t>
      </w:r>
      <w:r>
        <w:rPr>
          <w:lang w:val="en-US"/>
        </w:rPr>
        <w:br/>
      </w:r>
      <w:r>
        <w:rPr>
          <w:lang w:val="en-US"/>
        </w:rPr>
        <w:br/>
      </w:r>
      <w:r>
        <w:rPr>
          <w:lang w:val="en-US"/>
        </w:rPr>
        <w:t>Utinam quidem dicerent alium alio beatiorem! Iam ruinas videres.</w:t>
      </w:r>
      <w:r>
        <w:rPr>
          <w:lang w:val="en-US"/>
        </w:rPr>
        <w:br/>
      </w:r>
      <w:r>
        <w:rPr>
          <w:lang w:val="en-US"/>
        </w:rPr>
        <w:br/>
      </w:r>
      <w:r>
        <w:rPr>
          <w:lang w:val="en-US"/>
        </w:rPr>
        <w:t xml:space="preserve">Quem ad modum quis ambulet, sedeat, qui ductus oris, qui vultus in quoque sit? Ergo omni animali illud, quod appetiti positum est in eo, quod naturae est accommodatum. Duarum enim vitarum nobis erunt instituta capienda. Quod quoniam in quo sit library magna dissensio est, Carneadea nobis adhibenda divisio est, qua noster Antiochus libenter uti solet. Is hoc melior, quam Pyrrho, quod aliquod genus appetendi dedit, deterior quam ceteri, quod penitus a natura recessit. Nec enim ignoras his istud honestum non summum modo, sed etiam, ut tu vis, solum bonum videri. At iste non dolendi status non vocatur voluptas. Sed emolumenta communia esse dicuntur, recte autem facta et peccata non habentur communia. </w:t>
      </w:r>
      <w:r>
        <w:rPr>
          <w:lang w:val="en-US"/>
        </w:rPr>
        <w:br/>
      </w:r>
      <w:r>
        <w:rPr>
          <w:lang w:val="en-US"/>
        </w:rPr>
        <w:br/>
      </w:r>
      <w:r>
        <w:rPr>
          <w:lang w:val="en-US"/>
        </w:rPr>
        <w:t>Parvi enim primo ortu sic iacent, tamquam omnino sine animo sint.</w:t>
      </w:r>
      <w:r>
        <w:rPr>
          <w:lang w:val="en-US"/>
        </w:rPr>
        <w:br/>
      </w:r>
      <w:r>
        <w:rPr>
          <w:lang w:val="en-US"/>
        </w:rPr>
        <w:br/>
      </w:r>
      <w:r>
        <w:rPr>
          <w:lang w:val="en-US"/>
        </w:rPr>
        <w:t xml:space="preserve">Scio enim esse quosdam, qui quavis lingua philosophari possint; Si sapiens, ne tum quidem miser, cum ab Oroete, praetore Darei, in crucem actus est. Sed tamen omne, quod de re bona dilucide dicitur, mihi praeclare dici videtur. Expressa vero in iis aetatibus, quae iam confirmatae sunt. Quamquam ex omnibus philosophis Stoici plurima novaverunt, Zenoque, eorum princeps, non tam rerum inventor fuit quam verborum novorum. Multoque hoc melius nos veriusque quam Stoici. Nemo nostrum istius generis asotos iucunde putat vivere. Si enim non fuit eorum iudicii, nihilo magis hoc non addito illud est iudicatum-. Sin te auctoritas commovebat, nobisne omnibus et Platoni ipsi nescio quem illum anteponebas? </w:t>
      </w:r>
      <w:r>
        <w:rPr>
          <w:lang w:val="en-US"/>
        </w:rPr>
        <w:br/>
      </w:r>
      <w:r>
        <w:rPr>
          <w:lang w:val="en-US"/>
        </w:rPr>
        <w:br/>
      </w:r>
      <w:r>
        <w:rPr>
          <w:lang w:val="en-US"/>
        </w:rPr>
        <w:t>Sed in rebus apertissimis nimium longi sumus.</w:t>
      </w:r>
      <w:r>
        <w:rPr>
          <w:lang w:val="en-US"/>
        </w:rPr>
        <w:br/>
      </w:r>
      <w:r>
        <w:rPr>
          <w:lang w:val="en-US"/>
        </w:rPr>
        <w:br/>
      </w:r>
      <w:r>
        <w:rPr>
          <w:lang w:val="en-US"/>
        </w:rPr>
        <w:t xml:space="preserve">Facile est hoc cernere in primis puerorum aetatulis. Item de contrariis, a quibus ad genera formasque generum venerunt. Paulum, cum regem Persem captum adduceret, eodem flumine invectio? Re mihi non aeque satisfacit, et quidem locis pluribus. Satisne igitur videor vim verborum tenere, an sum etiam nunc vel Graece loqui vel Latine docendus? Si enim ad populum me vocas, eum. Ista ipsa, quae tu breviter: regem, dictatorem, divitem solum esse sapientem, a te quidem apte ac rotunde; At, illa, ut vobis placet, partem quandam tuetur, reliquam deserit. Alterum significari idem, ut si diceretur, officia media omnia aut pleraque servantem vivere. Age nunc isti doceant, vel tu potius quis enim ista melius? </w:t>
      </w:r>
      <w:r>
        <w:rPr>
          <w:lang w:val="en-US"/>
        </w:rPr>
        <w:br/>
      </w:r>
      <w:r>
        <w:rPr>
          <w:lang w:val="en-US"/>
        </w:rPr>
        <w:br/>
      </w:r>
      <w:r>
        <w:rPr>
          <w:lang w:val="en-US"/>
        </w:rPr>
        <w:t xml:space="preserve">Habes, inquam, Cato, formam eorum, de quibus loquor, philosophorum. Sed ille, ut dixi, vitiose. Nam et complectitur verbis, quod vult, et dicit plane, quod intellegam; Haec quo modo conveniant, non sane intellego. Nec enim absolvi beata vita sapientis neque ad exitum perduci poterit, si prima quaeque bene ab eo consulta atque facta ipsius oblivione obruentur. Quis est enim, qui hoc cadere in sapientem dicere audeat, ut, si fieri possit, virtutem in perpetuum abiciat, ut dolore omni liberetur? Itaque sensibus rationem adiunxit et ratione effecta sensus non reliquit. Quae autem natura suae primae institutionis oblita est? Quae qui non vident, nihil umquam magnum ac cognitione dignum amaverunt. dance Sed ea mala virtuti magnitudine obruebantur. </w:t>
      </w:r>
      <w:r>
        <w:rPr>
          <w:lang w:val="en-US"/>
        </w:rPr>
        <w:br/>
      </w:r>
      <w:r>
        <w:rPr>
          <w:lang w:val="en-US"/>
        </w:rPr>
        <w:br/>
      </w:r>
      <w:r>
        <w:rPr>
          <w:lang w:val="en-US"/>
        </w:rPr>
        <w:t xml:space="preserve">Quem Tiberina descensio festo illo die tanto gaudio affecit, quanto L. Quid censes in Latino fore? Quo tandem modo? Ergo opifex plus sibi proponet ad formarum quam civis excellens ad factorum pulchritudinem? Cum ageremus, inquit, vitae beatum et eundem supremum diem, scribebamus haec. Itaque sensibus rationem adiunxit et ratione effecta sensus non reliquit. Quid, si etiam iucunda memoria est praeteritorum malorum? Quamquam ex omnibus philosophis Stoici plurima novaverunt, Zenoque, eorum princeps, non tam rerum inventor fuit quam verborum novorum. An me, inquam, nisi te audire vellem, censes haec dicturum fuisse? Octavio fuit, cum illam severitatem in eo filio adhibuit, quem in adoptionem D. Tum Piso: Atqui, Cicero, inquit, ista studia, si ad imitandos summos viros spectant, ingeniosorum sunt; </w:t>
      </w:r>
      <w:r>
        <w:rPr>
          <w:lang w:val="en-US"/>
        </w:rPr>
        <w:br/>
      </w:r>
      <w:r>
        <w:rPr>
          <w:lang w:val="en-US"/>
        </w:rPr>
        <w:br/>
      </w:r>
      <w:r>
        <w:rPr>
          <w:lang w:val="en-US"/>
        </w:rPr>
        <w:t xml:space="preserve">At, si voluptas esset bonum, desideraret. Conferam tecum, quam cuique verso rem subicias; Rem unam praeclarissimam omnium maximeque laudandam, penitus viderent, quonam gaudio complerentur, cum tantopere eius adumbrata opinione laetentur? Quaero igitur, quo modo hae tantae commendationes a natura profectae subito a sapientia relictae sint. Hanc ergo intuens debet institutum illud quasi signum absolvere. In qua quid est boni praeter summam voluptatem, et eam sempiternam? Quis istud, quaeso, nesciebat? Non enim, si malum est dolor, carere eo malo satis est ad bene vivendum. Ex quo, id quod omnes expetunt, beate vivendi ratio inveniri et comparari potest. Semper enim ex eo, quod maximas partes continet latissimeque funditur, tota res appellatur. Ita fit beatae vitae domina fortuna, quam Epicurus ait exiguam intervenire sapienti. Quis non odit sordidos, vanos, leves, futtiles? </w:t>
      </w:r>
      <w:r>
        <w:rPr>
          <w:lang w:val="en-US"/>
        </w:rPr>
        <w:br/>
      </w:r>
      <w:r>
        <w:rPr>
          <w:lang w:val="en-US"/>
        </w:rPr>
        <w:br/>
      </w:r>
      <w:r>
        <w:rPr>
          <w:lang w:val="en-US"/>
        </w:rPr>
        <w:t>An ea, quae per vinitorem antea consequebatur, per se ipsa curabit?</w:t>
      </w:r>
      <w:r>
        <w:rPr>
          <w:lang w:val="en-US"/>
        </w:rPr>
        <w:br/>
      </w:r>
      <w:r>
        <w:rPr>
          <w:lang w:val="en-US"/>
        </w:rPr>
        <w:br/>
      </w:r>
      <w:r>
        <w:rPr>
          <w:lang w:val="en-US"/>
        </w:rPr>
        <w:t xml:space="preserve">Praetereo multos, in bis doctum hominem et suavem, Hieronymum, quem iam cur Peripateticum appellem nescio. An eum discere ea mavis, quae cum plane perdidiceriti nihil sciat? Is ita vivebat, ut pool nulla tam exquisita posset inveniri voluptas, qua non abundaret. Si quidem, inquit, tollerem, sed relinquo. Verum tamen cum de rebus grandioribus dicas, ipsae res verba rapiunt; Quamvis enim depravatae non sint, pravae tamen esse possunt. Nec enim, omnes avaritias si aeque avaritias esse dixerimus, sequetur ut etiam aequas esse dicamus. </w:t>
      </w:r>
      <w:r>
        <w:rPr>
          <w:lang w:val="en-US"/>
        </w:rPr>
        <w:br/>
      </w:r>
      <w:r>
        <w:rPr>
          <w:lang w:val="en-US"/>
        </w:rPr>
        <w:br/>
      </w:r>
      <w:r>
        <w:rPr>
          <w:lang w:val="en-US"/>
        </w:rPr>
        <w:t>Utrum igitur tibi litteram videor an totas paginas commovere?</w:t>
      </w:r>
      <w:r>
        <w:rPr>
          <w:lang w:val="en-US"/>
        </w:rPr>
        <w:br/>
      </w:r>
      <w:r>
        <w:rPr>
          <w:lang w:val="en-US"/>
        </w:rPr>
        <w:br/>
      </w:r>
      <w:r>
        <w:rPr>
          <w:lang w:val="en-US"/>
        </w:rPr>
        <w:t xml:space="preserve">Illa tamen simplicia, vestra versuta. USD306 Ab his oratores, ab his imperatores ac rerum publicarum principes extiterunt. Legimus tamen Diogenem, Antipatrum, Mnesarchum, Panaetium, multos alios in primisque familiarem nostrum Posidonium. Aliter homines, aliter philosophos loqui putas oportere? Tum Piso: Quoniam igitur aliquid omnes, quid Lucius noster? Aut, Pylades cum sis, dices te esse Orestem, ut moriare pro amico? Ac tamen, ne cui loco non videatur esse responsum, pauca etiam nunc dicam ad reliquam orationem tuam. Tamen aberramus a proposito, et, ne longius, prorsus, inquam, Piso, si ista mala sunt, placet. Sed haec nihil sane ad rem; Et quoniam haec deducuntur de corpore quid est cur non recte pulchritudo etiam ipsa propter se expetenda ducatur? Quid enim dicis omne animal, simul atque sit ortum, applicatum esse ad se diligendum esseque in se conservando occupatum? Longum est enim ad omnia respondere, quae a te dicta sunt. </w:t>
      </w:r>
      <w:r>
        <w:rPr>
          <w:lang w:val="en-US"/>
        </w:rPr>
        <w:br/>
      </w:r>
      <w:r>
        <w:rPr>
          <w:lang w:val="en-US"/>
        </w:rPr>
        <w:br/>
      </w:r>
      <w:r>
        <w:rPr>
          <w:lang w:val="en-US"/>
        </w:rPr>
        <w:t>Eadem fortitudinis ratio reperietur.</w:t>
      </w:r>
      <w:r>
        <w:rPr>
          <w:lang w:val="en-US"/>
        </w:rPr>
        <w:br/>
      </w:r>
      <w:r>
        <w:rPr>
          <w:lang w:val="en-US"/>
        </w:rPr>
        <w:br/>
      </w:r>
      <w:r>
        <w:rPr>
          <w:lang w:val="en-US"/>
        </w:rPr>
        <w:t xml:space="preserve">In schola desinis. Cur, nisi quod turpis oratio est? Quod cum accidisset ut alter alterum necopinato videremus, surrexit statim. Sunt enim quasi prima elementa naturae, quibus ubertas orationis adhiberi vix potest, nec equidem eam cogito consectari. Quid paulo ante, inquit, dixerim nonne meministi, cum omnis dolor detractus esset, variari, non augeri voluptatem? Quam vellem, inquit, te ad Stoicos inclinavisses! erat enim, si cuiusquam, certe tuum nihil praeter virtutem in bonis ducere. An eum discere ea mavis, quae cum plane perdidiceriti nihil sciat? Haeret in salebra. Res enim se praeclare habebat, et quidem in utraque parte. Reperiam multos, vel innumerabilis potius, non tam curiosos nec tam molestos, quam vos estis, quibus, quid velim, facile persuadeam. </w:t>
      </w:r>
      <w:r>
        <w:rPr>
          <w:lang w:val="en-US"/>
        </w:rPr>
        <w:br/>
      </w:r>
      <w:r>
        <w:rPr>
          <w:lang w:val="en-US"/>
        </w:rPr>
        <w:br/>
      </w:r>
      <w:r>
        <w:rPr>
          <w:lang w:val="en-US"/>
        </w:rPr>
        <w:t>Utilitatis causa amicitia est quaesita.</w:t>
      </w:r>
      <w:r>
        <w:rPr>
          <w:lang w:val="en-US"/>
        </w:rPr>
        <w:br/>
      </w:r>
      <w:r>
        <w:rPr>
          <w:lang w:val="en-US"/>
        </w:rPr>
        <w:br/>
      </w:r>
      <w:r>
        <w:rPr>
          <w:lang w:val="en-US"/>
        </w:rPr>
        <w:t xml:space="preserve">Semovenda est igitur voluptas, non solum ut recta sequamini, sed etiam ut loqui deceat frugaliter. Tertium autem omnibus aut maximis rebus iis, quae secundum naturam sint, fruentem vivere. Ergo id est convenienter naturae vivere, a natura discedere. Sed ut iis bonis erigimur, quae expectamus, sic laetamur iis, quae recordamur. Nec enim ignoras his istud honestum non summum modo, sed etiam, ut tu vis, solum bonum videri. Et hercule-fatendum est enim, quod sentio -mirabilis est apud illos contextus rerum. </w:t>
      </w:r>
      <w:r>
        <w:rPr>
          <w:lang w:val="en-US"/>
        </w:rPr>
        <w:br/>
      </w:r>
      <w:r>
        <w:rPr>
          <w:lang w:val="en-US"/>
        </w:rPr>
        <w:br/>
      </w:r>
      <w:r>
        <w:rPr>
          <w:lang w:val="en-US"/>
        </w:rPr>
        <w:t xml:space="preserve">Somnum denique nobis, nisi requietem corporibus et is medicinam quandam laboris afferret, contra naturam putaremus datum; Hoc etsi multimodis reprehendi potest, tamen accipio, quod dant. Quae fere omnia appellantur uno ingenii nomine, easque virtutes qui habent, ingeniosi vocantur. Quis suae urbis conservatorem Codrum, quis Erechthei filias non maxime laudat? Qui ita affectus, beatum esse numquam probabis; Sed tu istuc dixti bene Latine, parum plane. Si est nihil nisi corpus, summa erunt illa: valitudo, vacuitas doloris, pulchritudo, cetera. Non ego tecum iam ita iocabor, ut isdem his de rebus, cum L. Quae sunt igitur communia vobis cum antiquis, iis sic utamur quasi concessis; Nam neque virtute retinetur ille in vita, nec iis, qui sine virtute sunt, mors est oppetenda. </w:t>
      </w:r>
      <w:r>
        <w:rPr>
          <w:lang w:val="en-US"/>
        </w:rPr>
        <w:br/>
      </w:r>
      <w:r>
        <w:rPr>
          <w:lang w:val="en-US"/>
        </w:rPr>
        <w:br/>
      </w:r>
      <w:r>
        <w:rPr>
          <w:lang w:val="en-US"/>
        </w:rPr>
        <w:t>Quo tandem modo?</w:t>
      </w:r>
      <w:r>
        <w:rPr>
          <w:lang w:val="en-US"/>
        </w:rPr>
        <w:br/>
      </w:r>
      <w:r>
        <w:rPr>
          <w:lang w:val="en-US"/>
        </w:rPr>
        <w:br/>
      </w:r>
      <w:r>
        <w:rPr>
          <w:lang w:val="en-US"/>
        </w:rPr>
        <w:t xml:space="preserve">Ita est quoddam commune officium sapientis et insipientis, ex quo efficitur versari in iis, quae media dicamus. Iam quae corporis sunt, ea nec auctoritatem cum animi partibus, comparandam et cognitionem habent faciliorem. Verba tu fingas et ea dicas, quae non sentias? Facit enim ille duo seiuncta ultima bonorum, quae ut essent vera, coniungi debuerunt; Theophrasti igitur, inquit, tibi liber ille placet de beata vita? Possumusne ergo in vita summum bonum dicere, cum id ne in cena quidem posse videamur? Ea possunt paria non esse. Si enim sapiens aliquis miser esse possit, ne ego istam gloriosam memorabilemque virtutem non magno aestimandam putem. </w:t>
      </w:r>
      <w:r>
        <w:rPr>
          <w:lang w:val="en-US"/>
        </w:rPr>
        <w:br/>
      </w:r>
      <w:r>
        <w:rPr>
          <w:lang w:val="en-US"/>
        </w:rPr>
        <w:br/>
      </w:r>
      <w:r>
        <w:rPr>
          <w:lang w:val="en-US"/>
        </w:rPr>
        <w:t xml:space="preserve">Utrum igitur percurri omnem Epicuri disciplinam placet an de una voluptate quaeri, de qua omne certamen est? An hoc usque quaque, aliter in vita? Nam si beatus umquam fuisset, beatam vitam usque ad illum a Cyro extructum rogum pertulisset. Atqui, inquam, Cato, si istud optinueris, traducas me ad te totum licebit. Quamvis enim depravatae non sint, pravae tamen esse possunt. Quamquam id quidem licebit iis existimare, qui legerint. Quo minus animus a se ipse dissidens secumque discordans gustare partem ullam liquidae voluptatis et liberae potest. Levatio igitur vitiorum magna fit in iis, qui habent ad virtutem progressionis aliquantum. Tanti autem aderant vesicae et torminum morbi, ut nihil ad eorum magnitudinem posset accedere. </w:t>
      </w:r>
      <w:r>
        <w:rPr>
          <w:lang w:val="en-US"/>
        </w:rPr>
        <w:br/>
      </w:r>
      <w:r>
        <w:rPr>
          <w:lang w:val="en-US"/>
        </w:rPr>
        <w:br/>
      </w:r>
      <w:r>
        <w:rPr>
          <w:lang w:val="en-US"/>
        </w:rPr>
        <w:t>Tu autem negas fortem esse quemquam posse, qui dolorem malum putet.</w:t>
      </w:r>
      <w:r>
        <w:rPr>
          <w:lang w:val="en-US"/>
        </w:rPr>
        <w:br/>
      </w:r>
      <w:r>
        <w:rPr>
          <w:lang w:val="en-US"/>
        </w:rPr>
        <w:br/>
      </w:r>
      <w:r>
        <w:rPr>
          <w:lang w:val="en-US"/>
        </w:rPr>
        <w:t xml:space="preserve">Huius, Lyco, oratione locuples, rebus ipsis ielunior. Perfecto enim et concluso neque virtutibus neque amicitiis usquam locum esse, si ad voluptatem omnia referantur, nihil praeterea est magnopere dicendum. Atque hoc loco similitudines eas, quibus illi uti solent, dissimillimas proferebas. Qui est in parvis malis. Quid, si reviviscant Platonis illi et deinceps qui eorum auditores fuerunt, et tecum ita loquantur? Commoda autem et incommoda in eo genere sunt, quae praeposita et reiecta diximus; Tamen aberramus a proposito, et, ne longius, prorsus, inquam, Piso, si ista mala sunt, placet. Quid enim mihi potest esse optatius quam cum Catone, omnium virtutum auctore, de virtutibus disputare? Quid turpius quam sapientis vitam ex insipientium sermone pendere? Aut unde est hoc contritum vetustate proverbium: quicum in tenebris? </w:t>
      </w:r>
      <w:r>
        <w:rPr>
          <w:lang w:val="en-US"/>
        </w:rPr>
        <w:br/>
      </w:r>
      <w:r>
        <w:rPr>
          <w:lang w:val="en-US"/>
        </w:rPr>
        <w:br/>
      </w:r>
      <w:r>
        <w:rPr>
          <w:lang w:val="en-US"/>
        </w:rPr>
        <w:t xml:space="preserve">Sed nimis multa. At ille non pertimuit saneque fidenter: Istis quidem ipsis verbis, inquit; Tantum dico, magis fuisse vestrum agere Epicuri diem natalem, quam illius testamento cavere ut ageretur. Non enim quaero quid verum, sed quid cuique dicendum sit. Aut unde est hoc contritum vetustate proverbium: quicum in tenebris? </w:t>
      </w:r>
      <w:r>
        <w:rPr>
          <w:lang w:val="en-US"/>
        </w:rPr>
        <w:br/>
      </w:r>
      <w:r>
        <w:rPr>
          <w:lang w:val="en-US"/>
        </w:rPr>
        <w:br/>
      </w:r>
      <w:r>
        <w:rPr>
          <w:lang w:val="en-US"/>
        </w:rPr>
        <w:t xml:space="preserve">Sed tempus est, si videtur, et recta quidem ad me. Restincta enim sitis stabilitatem voluptatis habet, inquit, illa autem voluptas ipsius restinctionis in motu est. Hoc positum in Phaedro a Platone probavit Epicurus sensitque in omni disputatione id fieri oportere. Miserum hominem! Si dolor summum malum est, dici aliter non potest. Amicitiae vero locus ubi esse potest aut quis amicus esse cuiquam, quem non ipsum amet propter ipsum? Quarum ambarum rerum cum medicinam pollicetur, luxuriae licentiam pollicetur. Non igitur de improbo, sed de callido improbo quaerimus, qualis Q. Bestiarum vero nullum iudicium puto. </w:t>
      </w:r>
      <w:r>
        <w:rPr>
          <w:lang w:val="en-US"/>
        </w:rPr>
        <w:br/>
      </w:r>
      <w:r>
        <w:rPr>
          <w:lang w:val="en-US"/>
        </w:rPr>
        <w:br/>
      </w:r>
      <w:r>
        <w:rPr>
          <w:lang w:val="en-US"/>
        </w:rPr>
        <w:t xml:space="preserve">Ne in odium veniam, si amicum destitero tueri. Vos autem cum perspicuis dubia debeatis illustrare, dubiis perspicua conamini tollere. Velut ego nunc moveor. Respondeat totidem verbis. Nam cui proposito sit conservatio sui, necesse est huic partes quoque sui caras suo genere laudabiles. Sic enim maiores nostri labores non fugiendos tristissimo tamen verbo aerumnas etiam in deo nominaverunt. An id exploratum cuiquam potest esse, quo modo se hoc habiturum sit corpus, non dico ad annum, sed ad vesperum? Neque enim disputari sine reprehensione nec cum iracundia aut pertinacia recte disputari potest. </w:t>
      </w:r>
      <w:r>
        <w:rPr>
          <w:lang w:val="en-US"/>
        </w:rPr>
        <w:br/>
      </w:r>
      <w:r>
        <w:rPr>
          <w:lang w:val="en-US"/>
        </w:rPr>
        <w:br/>
      </w:r>
      <w:r>
        <w:rPr>
          <w:lang w:val="en-US"/>
        </w:rPr>
        <w:t xml:space="preserve">Satisne igitur videor vim verborum tenere, an sum etiam nunc vel Graece loqui vel Latine docendus? Peccata paria. Quod non faceret, si in voluptate summum bonum poneret. Videsne quam sit magna dissensio? His enim rebus detractis negat se reperire in asotorum vita quod reprehendat. Mihi quidem Homerus huius modi quiddam vidisse videatur in iis, quae de Sirenum cantibus finxerit. Iis igitur est difficilius satis facere, qui se Latina scripta dicunt contemnere. Parvi enim primo ortu sic iacent, tamquam omnino sine animo sint. Quibus natura iure responderit non esse verum aliunde finem beate vivendi, a se principia rei gerendae peti; Eam tum adesse, cum dolor omnis absit;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1d25b20efb64a13" /><Relationship Type="http://schemas.openxmlformats.org/officeDocument/2006/relationships/numbering" Target="/word/numbering.xml" Id="Rde2ea4584fea4c02" /><Relationship Type="http://schemas.openxmlformats.org/officeDocument/2006/relationships/settings" Target="/word/settings.xml" Id="R6ae9ad7b38e24d3e" /></Relationships>
</file>