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3c66e0ff530491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Age, inquies, ista parva sunt.</w:t>
      </w:r>
      <w:r>
        <w:rPr>
          <w:lang w:val="en-US"/>
        </w:rPr>
        <w:br/>
      </w:r>
      <w:r>
        <w:rPr>
          <w:lang w:val="en-US"/>
        </w:rPr>
        <w:br/>
      </w:r>
      <w:r>
        <w:rPr>
          <w:lang w:val="en-US"/>
        </w:rPr>
        <w:t xml:space="preserve">Lorem ipsum dolor sit amet, consectetur adipiscing elit. O magnam vim ingenii causamque iustam, cur nova existeret disciplina! Perge porro. Tamen a proposito, inquam, aberramus. Atque his de rebus et splendida est eorum et illustris oratio. Atqui reperies, inquit, in hoc quidem pertinacem; Nisi autem rerum natura perspecta erit, nullo modo poterimus sensuum iudicia defendere. Hic Speusippus, hic Xenocrates, hic eius auditor Polemo, cuius illa ipsa sessio fuit, quam videmus. Sin tantum modo ad indicia veteris memoriae cognoscenda, curiosorum. </w:t>
      </w:r>
      <w:r>
        <w:rPr>
          <w:lang w:val="en-US"/>
        </w:rPr>
        <w:br/>
      </w:r>
      <w:r>
        <w:rPr>
          <w:lang w:val="en-US"/>
        </w:rPr>
        <w:br/>
      </w:r>
      <w:r>
        <w:rPr>
          <w:lang w:val="en-US"/>
        </w:rPr>
        <w:t>Si longus, levis.</w:t>
      </w:r>
      <w:r>
        <w:rPr>
          <w:lang w:val="en-US"/>
        </w:rPr>
        <w:br/>
      </w:r>
      <w:r>
        <w:rPr>
          <w:lang w:val="en-US"/>
        </w:rPr>
        <w:br/>
      </w:r>
      <w:r>
        <w:rPr>
          <w:lang w:val="en-US"/>
        </w:rPr>
        <w:t xml:space="preserve">Quae dici eadem de ceteris virtutibus possunt, quarum omnium fundamenta vos in voluptate tamquam in aqua ponitis. Sed est forma eius disciplinae, sicut fere ceterarum, triplex: una pars est naturae, disserendi altera, vivendi tertia. Quid, quod homines infima fortuna, nulla spe rerum gerendarum, opifices denique delectantur historia? Ut placet, inquit, etsi enim illud erat aptius, aequum cuique concedere. Itaque si aut requietem natura non quaereret aut eam posset alia quadam ratione consequi. Est enim aliquid in his rebus probabile, et quidem ita, ut eius USD137 ratio reddi possit, ergo ut etiam probabiliter acti ratio reddi possit. </w:t>
      </w:r>
      <w:r>
        <w:rPr>
          <w:lang w:val="en-US"/>
        </w:rPr>
        <w:br/>
      </w:r>
      <w:r>
        <w:rPr>
          <w:lang w:val="en-US"/>
        </w:rPr>
        <w:br/>
      </w:r>
      <w:r>
        <w:rPr>
          <w:lang w:val="en-US"/>
        </w:rPr>
        <w:t xml:space="preserve">Hic Speusippus, hic Xenocrates, hic eius auditor Polemo, cuius illa ipsa sessio fuit, quam videmus. Quae cum ita sint, effectum est nihil esse malum, quod turpe non sit. Eorum enim est haec querela, qui sibi cari sunt seseque diligunt. Atque omnia quidem scire, cuiuscumque modi sint, cupere curiosorum, duci vero maiorum rerum contemplatione ad cupiditatem scientiae summorum virorum est putandum. Si enim ad populum me vocas, eum. Qui autem voluptate vitam effici beatam putabit, qui sibi is conveniet, si negabit voluptatem crescere longinquitate? Quarum cum una sit, qua mores conformari putantur, differo eam partem, quae quasi stirps ets huius quaestionis. Qui autem esse poteris, nisi te amor ipse ceperit? Quae quidem res efficit, ne necesse sit isdem de rebus semper quasi dictata decantare neque a commentariolis suis discedere. </w:t>
      </w:r>
      <w:r>
        <w:rPr>
          <w:lang w:val="en-US"/>
        </w:rPr>
        <w:br/>
      </w:r>
      <w:r>
        <w:rPr>
          <w:lang w:val="en-US"/>
        </w:rPr>
        <w:br/>
      </w:r>
      <w:r>
        <w:rPr>
          <w:lang w:val="en-US"/>
        </w:rPr>
        <w:t>Nemo igitur esse beatus potest.</w:t>
      </w:r>
      <w:r>
        <w:rPr>
          <w:lang w:val="en-US"/>
        </w:rPr>
        <w:br/>
      </w:r>
      <w:r>
        <w:rPr>
          <w:lang w:val="en-US"/>
        </w:rPr>
        <w:br/>
      </w:r>
      <w:r>
        <w:rPr>
          <w:lang w:val="en-US"/>
        </w:rPr>
        <w:t xml:space="preserve">Quid de Platone aut de Democrito loquar? Atqui reperies, inquit, in hoc quidem pertinacem; Num igitur dubium est, quin, si in re ipsa nihil peccatur a superioribus, verbis illi commodius utantur? Piso, familiaris noster, et alia multa et hoc loco Stoicos irridebat: Quid enim? An est aliquid, quod te sua sponte delectet? Quo studio cum satiari non possint, omnium ceterarum rerum obliti nÃ­hil abiectum, nihil humile cogitant; Non enim, si malum est dolor, carere eo malo satis est ad bene vivendum. Rem unam praeclarissimam omnium maximeque laudandam, penitus viderent, quonam gaudio complerentur, cum tantopere eius adumbrata opinione laetentur? Quid, cum fictas fabulas, e quibus utilitas nulla elici potest, cum voluptate legimus? Atque ab his initiis profecti omnium virtutum et originem et progressionem persecuti sunt. Qui si ea, quae dicit, ita sentiret, ut verba significant, quid inter eum et vel Pyrrhonem vel Aristonem interesset? Qui autem de summo bono dissentit de tota philosophiae ratione dissentit. Perfecto enim et concluso neque virtutibus neque amicitiis usquam locum esse, si ad voluptatem omnia referantur, nihil praeterea est magnopere dicendum. </w:t>
      </w:r>
      <w:r>
        <w:rPr>
          <w:lang w:val="en-US"/>
        </w:rPr>
        <w:br/>
      </w:r>
      <w:r>
        <w:rPr>
          <w:lang w:val="en-US"/>
        </w:rPr>
        <w:br/>
      </w:r>
      <w:r>
        <w:rPr>
          <w:lang w:val="en-US"/>
        </w:rPr>
        <w:t xml:space="preserve">Nulla profecto est, quin suam vim retineat a primo ad extremum. Iam id ipsum absurdum, maximum malum neglegi. An eiusdem modi? Tria genera cupiditatum, naturales et necessariae, naturales et non necessariae, nec naturales nec necessariae. Ab hoc autem quaedam non melius quam veteres, quaedam omnino relicta. Praeclare P396 enim Plato: Beatum, cui etiam in senectute contigerit, ut sapientiam verasque opiniones assequi possit. Sit enim idem caecus, debilis. Aliter homines, aliter philosophos loqui putas oportere? </w:t>
      </w:r>
      <w:r>
        <w:rPr>
          <w:lang w:val="en-US"/>
        </w:rPr>
        <w:br/>
      </w:r>
      <w:r>
        <w:rPr>
          <w:lang w:val="en-US"/>
        </w:rPr>
        <w:br/>
      </w:r>
      <w:r>
        <w:rPr>
          <w:lang w:val="en-US"/>
        </w:rPr>
        <w:t>Hanc ergo intuens debet institutum illud quasi signum absolvere.</w:t>
      </w:r>
      <w:r>
        <w:rPr>
          <w:lang w:val="en-US"/>
        </w:rPr>
        <w:br/>
      </w:r>
      <w:r>
        <w:rPr>
          <w:lang w:val="en-US"/>
        </w:rPr>
        <w:br/>
      </w:r>
      <w:r>
        <w:rPr>
          <w:lang w:val="en-US"/>
        </w:rPr>
        <w:t xml:space="preserve">Profectus in exilium Tubulus statim nec respondere ausus; Quod non subducta utilitatis ratione effici solet, sed ipsum a se oritur et sua sponte nascitur. Sunt etiam turpitudines plurimae, quae, nisi honestas natura plurimum valeat, cur non cadant in sapientem non est facile defendere. Non quaero, quid dicat, sed quid convenienter possit rationi et sententiae suae dicere. </w:t>
      </w:r>
      <w:r>
        <w:rPr>
          <w:lang w:val="en-US"/>
        </w:rPr>
        <w:br/>
      </w:r>
      <w:r>
        <w:rPr>
          <w:lang w:val="en-US"/>
        </w:rPr>
        <w:br/>
      </w:r>
      <w:r>
        <w:rPr>
          <w:lang w:val="en-US"/>
        </w:rPr>
        <w:t xml:space="preserve">Idem iste, inquam, de voluptate quid sentit? Illa sunt similia: hebes acies est cuipiam oculorum, corpore alius senescit; Experiamur igitur, inquit, etsi habet haec Stoicorum ratio difficilius quiddam et obscurius. Non igitur de improbo, sed de callido improbo quaerimus, qualis Q. Quae sequuntur igitur? Te enim iudicem aequum puto, modo quae dicat ille bene noris. Quam si explicavisset, non tam haesitaret. Hoc dictum in una re latissime patet, ut in omnibus factis re, non teste moveamur. Quos quidem tibi studiose et diligenter tractandos magnopere censeo. Ex rebus enim timiditas, non ex vocabulis nascitur. Tria genera cupiditatum, naturales et necessariae, naturales et non necessariae, nec naturales nec necessariae. Et quidem, Cato, hanc totam copiam iam Lucullo nostro notam esse oportebit; </w:t>
      </w:r>
      <w:r>
        <w:rPr>
          <w:lang w:val="en-US"/>
        </w:rPr>
        <w:br/>
      </w:r>
      <w:r>
        <w:rPr>
          <w:lang w:val="en-US"/>
        </w:rPr>
        <w:br/>
      </w:r>
      <w:r>
        <w:rPr>
          <w:lang w:val="en-US"/>
        </w:rPr>
        <w:t>Dicimus aliquem hilare vivere;</w:t>
      </w:r>
      <w:r>
        <w:rPr>
          <w:lang w:val="en-US"/>
        </w:rPr>
        <w:br/>
      </w:r>
      <w:r>
        <w:rPr>
          <w:lang w:val="en-US"/>
        </w:rPr>
        <w:br/>
      </w:r>
      <w:r>
        <w:rPr>
          <w:lang w:val="en-US"/>
        </w:rPr>
        <w:t xml:space="preserve">Atqui pugnantibus et contrariis studiis consiliisque semper utens nihil quieti videre, nihil tranquilli potest. Ego autem tibi, Piso, assentior usu hoc venire, ut acrius aliquanto et attentius de claris viris locorum admonitu cogitemus. Quae diligentissime contra Aristonem dicuntur a Chryippo. Atqui, inquit, si Stoicis concedis ut virtus sola, si adsit vitam efficiat beatam, concedis etiam Peripateticis. Si verbum sequimur, primum longius verbum praepositum quam bonum. </w:t>
      </w:r>
      <w:r>
        <w:rPr>
          <w:lang w:val="en-US"/>
        </w:rPr>
        <w:br/>
      </w:r>
      <w:r>
        <w:rPr>
          <w:lang w:val="en-US"/>
        </w:rPr>
        <w:br/>
      </w:r>
      <w:r>
        <w:rPr>
          <w:lang w:val="en-US"/>
        </w:rPr>
        <w:t xml:space="preserve">Praetereo multos, in bis doctum hominem et suavem, Hieronymum, quem iam cur Peripateticum appellem nescio. Ex ea difficultate illae fallaciloquae, ut ait Accius, malitiae natae sunt. Non potes, nisi retexueris illa. Quae enim cupiditates a natura proficiscuntur, facile explentur sine ulla iniuria, quae autem inanes sunt, iis parendum non est. Etsi ea quidem, quae adhuc dixisti, quamvis ad aetatem recte isto modo dicerentur. Sed tu, ut dignum est tua erga me et philosophiam voluntate ab adolescentulo suscepta, fac ut Metrodori tueare liberos. Si alia sentit, inquam, alia loquitur, numquam intellegam quid sentiat; Nam illud quidem adduci vix possum, ut ea, quae senserit ille, tibi non vera videantur. Atque haec ita iustitiae propria sunt, ut sint virtutum reliquarum communia. Totum genus hoc Zeno et qui ab eo sunt aut non potuerunt aut noluerunt, certe reliquerunt. </w:t>
      </w:r>
      <w:r>
        <w:rPr>
          <w:lang w:val="en-US"/>
        </w:rPr>
        <w:br/>
      </w:r>
      <w:r>
        <w:rPr>
          <w:lang w:val="en-US"/>
        </w:rPr>
        <w:br/>
      </w:r>
      <w:r>
        <w:rPr>
          <w:lang w:val="en-US"/>
        </w:rPr>
        <w:t xml:space="preserve">Hic ego: Etsi facit hic quidem, inquam, Piso, ut vides, ea, quae praecipis, tamen mihi grata hortatio tua est. De malis autem et bonis ab iis animalibus, quae nondum depravata sint, ait optime iudicari. Obscura, inquit, quaedam esse confiteor, nec tamen ab illis ita dicuntur de industria, sed inest in rebus ipsis obscuritas. Illud urgueam, non intellegere eum quid sibi dicendum sit, cum dolorem summum malum esse dixerit. Mihi enim satis est, ipsis non satis. In contemplatione et cognitione posita rerum, quae quia deorum erat vitae simillima, sapiente visa est dignissima. Aliter homines, aliter philosophos loqui putas oportere? Cum autem negant ea quicquam ad beatam vitam pertinere, rursus naturam relinquunt. </w:t>
      </w:r>
      <w:r>
        <w:rPr>
          <w:lang w:val="en-US"/>
        </w:rPr>
        <w:br/>
      </w:r>
      <w:r>
        <w:rPr>
          <w:lang w:val="en-US"/>
        </w:rPr>
        <w:br/>
      </w:r>
      <w:r>
        <w:rPr>
          <w:lang w:val="en-US"/>
        </w:rPr>
        <w:t>Sed tamen intellego quid velit.</w:t>
      </w:r>
      <w:r>
        <w:rPr>
          <w:lang w:val="en-US"/>
        </w:rPr>
        <w:br/>
      </w:r>
      <w:r>
        <w:rPr>
          <w:lang w:val="en-US"/>
        </w:rPr>
        <w:br/>
      </w:r>
      <w:r>
        <w:rPr>
          <w:lang w:val="en-US"/>
        </w:rPr>
        <w:t xml:space="preserve">Ut in voluptate sit, qui epuletur, in dolore, qui torqueatur. Conclusum est enim contra Cyrenaicos satis acute, nihil ad Epicurum. Minime id quidem, inquam, alienum, multumque ad ea, quae quaerimus, explicatio tua ista profecerit. Quibus natura iure responderit non esse verum aliunde finem beate vivendi, a se principia rei gerendae peti; Stulti autem malorum memoria torquentur, sapientes bona praeterita grata recordatione renovata delectant. Quae si potest singula consolando levare, universa quo modo sustinebit? Negat esse eam, inquit, propter se expetendam. </w:t>
      </w:r>
      <w:r>
        <w:rPr>
          <w:lang w:val="en-US"/>
        </w:rPr>
        <w:br/>
      </w:r>
      <w:r>
        <w:rPr>
          <w:lang w:val="en-US"/>
        </w:rPr>
        <w:br/>
      </w:r>
      <w:r>
        <w:rPr>
          <w:lang w:val="en-US"/>
        </w:rPr>
        <w:t xml:space="preserve">Illum mallem levares, quo optimum atque humanissimum virum, Cn. Quod quidem iam fit etiam in Academia. Intellegi quidem, ut propter aliam quampiam rem, verbi gratia propter voluptatem, nos amemus; Cum autem in quo sapienter dicimus, id a primo rectissime dicitur. Et ille ridens: Video, inquit, quid agas; Eorum enim omnium multa praetermittentium, dum eligant aliquid, quod sequantur, quasi curta sententia; Quae fere omnia appellantur uno ingenii nomine, easque virtutes qui habent, ingeniosi vocantur. Summum enÃ­m bonum exposuit vacuitatem doloris; At ille non pertimuit saneque fidenter: Istis quidem ipsis verbis, inquit; </w:t>
      </w:r>
      <w:r>
        <w:rPr>
          <w:lang w:val="en-US"/>
        </w:rPr>
        <w:br/>
      </w:r>
      <w:r>
        <w:rPr>
          <w:lang w:val="en-US"/>
        </w:rPr>
        <w:br/>
      </w:r>
      <w:r>
        <w:rPr>
          <w:lang w:val="en-US"/>
        </w:rPr>
        <w:t>Erit enim mecum, si tecum erit.</w:t>
      </w:r>
      <w:r>
        <w:rPr>
          <w:lang w:val="en-US"/>
        </w:rPr>
        <w:br/>
      </w:r>
      <w:r>
        <w:rPr>
          <w:lang w:val="en-US"/>
        </w:rPr>
        <w:br/>
      </w:r>
      <w:r>
        <w:rPr>
          <w:lang w:val="en-US"/>
        </w:rPr>
        <w:t xml:space="preserve">Fatebuntur Stoici haec omnia dicta esse praeclare, neque eam causam Zenoni desciscendi fuisse. Sed quanta sit alias, nunc tantum possitne esse tanta. </w:t>
      </w:r>
      <w:r>
        <w:rPr>
          <w:lang w:val="en-US"/>
        </w:rPr>
        <w:br/>
      </w:r>
      <w:r>
        <w:rPr>
          <w:lang w:val="en-US"/>
        </w:rPr>
        <w:br/>
      </w:r>
      <w:r>
        <w:rPr>
          <w:lang w:val="en-US"/>
        </w:rPr>
        <w:t xml:space="preserve">Qui autem diffidet perpetuitati bonorum suorum, timeat necesse est, ne aliquando amissis illis sit miser. Quare, quoniam de primis naturae commodis satis dietum est nunc de maioribus consequentibusque videamus. Non dolere, inquam, istud quam vim habeat postea videro; Ergo in gubernando nihil, in officio plurimum interest, quo in genere peccetur. Nec mihi illud dixeris: Haec enim ipsa mihi sunt voluptati, et erant illa Torquatis. Tum ille: Tu autem cum ipse tantum librorum habeas, quos hic tandem requiris? </w:t>
      </w:r>
      <w:r>
        <w:rPr>
          <w:lang w:val="en-US"/>
        </w:rPr>
        <w:br/>
      </w:r>
      <w:r>
        <w:rPr>
          <w:lang w:val="en-US"/>
        </w:rPr>
        <w:br/>
      </w:r>
      <w:r>
        <w:rPr>
          <w:lang w:val="en-US"/>
        </w:rPr>
        <w:t xml:space="preserve">Beatus autem esse in maximarum rerum timore nemo potest. Qui est in parvis malis. Quis non odit sordidos, vanos, leves, futtiles? Sed residamus, inquit, si placet. Istius modi autem res dicere ornate velle puerile est, plane autem et perspicue expedire posse docti et intellegentis viri. Quicquid porro animo cernimus, id omne oritur a sensibus; Proclivi currit oratio. Si est nihil nisi corpus, summa erunt illa: valitudo, vacuitas doloris, pulchritudo, cetera. Vide ne ista sint Manliana vestra aut maiora etiam, si imperes quod facere non possim. Ut pompa, ludis atque eius modi spectaculis teneantur ob eamque rem vel famem et sitim perferant? Placet igitur tibi, Cato, cum res sumpseris non concessas, ex illis efficere, quod velis? Illa videamus, quae a te de amicitia dicta sunt. </w:t>
      </w:r>
      <w:r>
        <w:rPr>
          <w:lang w:val="en-US"/>
        </w:rPr>
        <w:br/>
      </w:r>
      <w:r>
        <w:rPr>
          <w:lang w:val="en-US"/>
        </w:rPr>
        <w:br/>
      </w:r>
      <w:r>
        <w:rPr>
          <w:lang w:val="en-US"/>
        </w:rPr>
        <w:t xml:space="preserve">Stuprata per vim Lucretia a regis filio testata civis se ipsa interemit. Quis enim potest ea, quae probabilia videantur ei, non probare? Sed plane dicit quod intellegit. Dolor ergo, id est summum malum, metuetur semper, etiamsi non aderit; Quicquid porro  animo cernimus, id omne oritur a sensibus; Quae sunt igitur communia vobis cum antiquis, iis sic utamur quasi concessis; Haeret in salebra. Cum sciret confestim esse moriendum eamque mortem ardentiore studio peteret, quam Epicurus voluptatem petendam putat. </w:t>
      </w:r>
      <w:r>
        <w:rPr>
          <w:lang w:val="en-US"/>
        </w:rPr>
        <w:br/>
      </w:r>
      <w:r>
        <w:rPr>
          <w:lang w:val="en-US"/>
        </w:rPr>
        <w:br/>
      </w:r>
      <w:r>
        <w:rPr>
          <w:lang w:val="en-US"/>
        </w:rPr>
        <w:t>Quamquam in hac divisione rem ipsam prorsus probo, elegantiam desidero.</w:t>
      </w:r>
      <w:r>
        <w:rPr>
          <w:lang w:val="en-US"/>
        </w:rPr>
        <w:br/>
      </w:r>
      <w:r>
        <w:rPr>
          <w:lang w:val="en-US"/>
        </w:rPr>
        <w:br/>
      </w:r>
      <w:r>
        <w:rPr>
          <w:lang w:val="en-US"/>
        </w:rPr>
        <w:t xml:space="preserve">Hoc dixerit potius Ennius: Nimium boni est, cui nihil est mali. Quare istam quoque aggredere tractatam praesertim et ab aliis et a te ipso saepe, ut tibi deesse non possit oratio. Illa videamus, quae a te de amicitia dicta sunt. Octavio fuit, cum illam severitatem in eo filio adhibuit, quem in adoptionem D. Ad quorum et cognitionem et usum iam corroborati natura ipsa praeeunte deducimur. Mihi quidem Homerus huius modi quiddam vidisse videatur in iis, quae de Sirenum cantibus finxerit. Rhetorice igitur, inquam, nos mavis quam dialectice disputare? Ut nemo dubitet, eorum omnia officia quo spectare, quid sequi, quid fugere debeant? Mihi vero, inquit, placet agi subtilius et, ut ipse dixisti, pressius. Quaerimus enim finem bonorum. </w:t>
      </w:r>
      <w:r>
        <w:rPr>
          <w:lang w:val="en-US"/>
        </w:rPr>
        <w:br/>
      </w:r>
      <w:r>
        <w:rPr>
          <w:lang w:val="en-US"/>
        </w:rPr>
        <w:br/>
      </w:r>
      <w:r>
        <w:rPr>
          <w:lang w:val="en-US"/>
        </w:rPr>
        <w:t xml:space="preserve">Duo Reges: constructio interrete. Nam quibus rebus efficiuntur voluptates, eae non sunt in potestate sapientis. Ex quo magnitudo quoque animi existebat, qua facile posset repugnari obsistique fortunae, quod maximae res essent in potestate sapientis. Mihi quidem Antiochum, quem audis, satis belle videris attendere. Cumque ipsa virtus efficiat ita beatam vitam, ut beatior esse non possit, tamen quaedam deesse sapientibus tum, cum sint beatissimi; Quid est igitur, cur ita semper deum appellet Epicurus beatum et aeternum? Cenasti in vita numquam bene, cum omnia in ista Consumis squilla atque acupensere cum decimano. Sin est etiam corpus, ista explanatio naturae nempe hoc effecerit, ut ea, quae ante explanationem tenebamus, relinquamus. </w:t>
      </w:r>
      <w:r>
        <w:rPr>
          <w:lang w:val="en-US"/>
        </w:rPr>
        <w:br/>
      </w:r>
      <w:r>
        <w:rPr>
          <w:lang w:val="en-US"/>
        </w:rPr>
        <w:br/>
      </w:r>
      <w:r>
        <w:rPr>
          <w:lang w:val="en-US"/>
        </w:rPr>
        <w:t xml:space="preserve">Nonne igitur tibi videntur, inquit, mala? Duae sunt enim res quoque, ne tu verba solum putes. Me igitur ipsum ames oportet, non mea, si veri amici futuri sumus. Quae qui non vident, nihil umquam magnum ac cognitione dignum amaverunt. Sextilio Rufo, cum is rem ad amicos ita deferret, se esse heredem Q. Atque haec coniunctio confusioque virtutum tamen a philosophis ratione quadam distinguitur. Non enim iam stirpis bonum quaeret, sed animalis. Nam Pyrrho, Aristo, Erillus iam diu abiecti. Hac videlicet ratione, quod ea, quae externa sunt, iis tuemur officiis, quae oriuntur a suo cuiusque genere virtutis. Haec igitur Epicuri non probo, inquam. </w:t>
      </w:r>
      <w:r>
        <w:rPr>
          <w:lang w:val="en-US"/>
        </w:rPr>
        <w:br/>
      </w:r>
      <w:r>
        <w:rPr>
          <w:lang w:val="en-US"/>
        </w:rPr>
        <w:br/>
      </w:r>
      <w:r>
        <w:rPr>
          <w:lang w:val="en-US"/>
        </w:rPr>
        <w:t>In qua quid est boni praeter summam voluptatem, et eam sempiternam?</w:t>
      </w:r>
      <w:r>
        <w:rPr>
          <w:lang w:val="en-US"/>
        </w:rPr>
        <w:br/>
      </w:r>
      <w:r>
        <w:rPr>
          <w:lang w:val="en-US"/>
        </w:rPr>
        <w:br/>
      </w:r>
      <w:r>
        <w:rPr>
          <w:lang w:val="en-US"/>
        </w:rPr>
        <w:t xml:space="preserve">Cur igitur easdem res, inquam, Peripateticis dicentibus verbum nullum est, quod non intellegatur? Atque ab his initiis profecti omnium virtutum et originem et progressionem persecuti sunt. Quicquid porro animo cernimus, id omne oritur a sensibus; Is enim percontando atque interrogando elicere solebat eorum opiniones, quibuscum disserebat, ut ad ea, quae ii respondissent, si quid videretur, diceret. Te enim iudicem aequum puto, modo quae dicat ille bene noris. Nemo nostrum credebat, eratque veri similius hunc mentiri, cuius interesset, quam illum, qui id se rogasse scripsisset, quod debuisset rogare. Superiores tres erant, quae esse possent, quarum est una sola defensa, eaque vehementer. Istam voluptatem perpetuam quis potest praestare sapienti? Qui igitur convenit ab alia voluptate dicere naturam proficisci, in alia summum bonum ponere? Nec enim figura corporis nec ratio excellens ingenii humani significat ad unam hanc rem natum hominem, ut frueretur voluptatibus.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f1dc3f1320e4379" /><Relationship Type="http://schemas.openxmlformats.org/officeDocument/2006/relationships/numbering" Target="/word/numbering.xml" Id="Rccc36d4592094ff3" /><Relationship Type="http://schemas.openxmlformats.org/officeDocument/2006/relationships/settings" Target="/word/settings.xml" Id="Rb9a8a976ba85479a" /></Relationships>
</file>