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75ecf533db04ff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Maximus dolor, inquit, brevis est.</w:t>
      </w:r>
      <w:r>
        <w:rPr>
          <w:lang w:val="en-US"/>
        </w:rPr>
        <w:br/>
      </w:r>
      <w:r>
        <w:rPr>
          <w:lang w:val="en-US"/>
        </w:rPr>
        <w:br/>
      </w:r>
      <w:r>
        <w:rPr>
          <w:lang w:val="en-US"/>
        </w:rPr>
        <w:t xml:space="preserve">Lorem ipsum dolor sit amet, consectetur adipiscing elit. Sed fac ista esse non inportuna; Duo Reges: constructio interrete. Perturbationes autem nulla naturae vi commoventur, omniaque ea sunt opiniones ac iudicia levitatis. Cum id fugiunt, re eadem defendunt, quae Peripatetici, verba. Haec para/doca illi, nos admirabilia dicamus. Quid de Pythagora? Tum, Quintus et Pomponius cum idem se velle dixissent, Piso exorsus est. Negat esse eam, inquit, propter se expetendam. </w:t>
      </w:r>
      <w:r>
        <w:rPr>
          <w:lang w:val="en-US"/>
        </w:rPr>
        <w:br/>
      </w:r>
      <w:r>
        <w:rPr>
          <w:lang w:val="en-US"/>
        </w:rPr>
        <w:br/>
      </w:r>
      <w:r>
        <w:rPr>
          <w:lang w:val="en-US"/>
        </w:rPr>
        <w:t>Qua ex cognitione facilior facta est investigatio rerum occultissimarum.</w:t>
      </w:r>
      <w:r>
        <w:rPr>
          <w:lang w:val="en-US"/>
        </w:rPr>
        <w:br/>
      </w:r>
      <w:r>
        <w:rPr>
          <w:lang w:val="en-US"/>
        </w:rPr>
        <w:br/>
      </w:r>
      <w:r>
        <w:rPr>
          <w:lang w:val="en-US"/>
        </w:rPr>
        <w:t xml:space="preserve">Ex quo illud efficitur, qui bene cenent omnis libenter cenare, qui libenter, non continuo bene. His similes sunt omnes, qui virtuti student levantur vitiis, levantur erroribus, nisi forte censes Ti. Quem quidem vos, cum improbis poenam proponitis, inpetibilem facitis, cum sapientem semper boni plus habere vultis, tolerabilem. Sic vester sapiens magno aliquo emolumento commotus cicuta, si opus erit, dimicabit. Idemque diviserunt naturam hominis in animum et corpus. Incommoda autem et commoda-ita enim estmata et dustmata appello-communia esse voluerunt, paria noluerunt. Epicurus autem cum in prima commendatione voluptatem dixisset, si eam, quam Aristippus, idem tenere debuit ultimum bonorum, quod ille; Scripsit enim et multis saepe verbis et breviter arteque in eo libro, quem modo nominavi, mortem nihil ad nos pertinere. </w:t>
      </w:r>
      <w:r>
        <w:rPr>
          <w:lang w:val="en-US"/>
        </w:rPr>
        <w:br/>
      </w:r>
      <w:r>
        <w:rPr>
          <w:lang w:val="en-US"/>
        </w:rPr>
        <w:br/>
      </w:r>
      <w:r>
        <w:rPr>
          <w:lang w:val="en-US"/>
        </w:rPr>
        <w:t xml:space="preserve">Ergo omni animali illud, quod appetiti positum est in eo, quod naturae est accommodatum. Sin eam, quam Hieronymus, ne fecisset idem, ut voluptatem illam Aristippi in prima commendatione poneret. Mene ergo et Triarium dignos existimas, apud quos turpiter loquare? Partim cursu et peragratione laetantur, congregatione aliae coetum quodam modo civitatis imitantur; Sed tamen omne, quod de re bona dilucide dicitur, mihi praeclare dici videtur. Tum ille timide vel potius verecunde: Facio, inquit. Quasi vero, inquit, perpetua oratio rhetorum solum, non etiam philosophorum sit. Ita multo sanguine profuso in laetitia et in victoria est mortuus. </w:t>
      </w:r>
      <w:r>
        <w:rPr>
          <w:lang w:val="en-US"/>
        </w:rPr>
        <w:br/>
      </w:r>
      <w:r>
        <w:rPr>
          <w:lang w:val="en-US"/>
        </w:rPr>
        <w:br/>
      </w:r>
      <w:r>
        <w:rPr>
          <w:lang w:val="en-US"/>
        </w:rPr>
        <w:t xml:space="preserve">Restant Stoici, qui cum a Peripateticis et Academicis omnia transtulissent, nominibus aliis easdem res secuti sunt. In eo autem voluptas omnium Latine loquentium more ponitur, cum percipitur ea, quae sensum aliquem moveat, iucunditas. Gracchum patrem non beatiorem fuisse quam fillum, cum alter stabilire rem publicam studuerit, alter evertere. Virtutibus igitur rectissime mihi videris et ad consuetudinem nostrae orationis vitia posuisse contraria. Cum sciret confestim esse moriendum eamque mortem ardentiore studio peteret, quam Epicurus voluptatem petendam putat. </w:t>
      </w:r>
      <w:r>
        <w:rPr>
          <w:lang w:val="en-US"/>
        </w:rPr>
        <w:br/>
      </w:r>
      <w:r>
        <w:rPr>
          <w:lang w:val="en-US"/>
        </w:rPr>
        <w:br/>
      </w:r>
      <w:r>
        <w:rPr>
          <w:lang w:val="en-US"/>
        </w:rPr>
        <w:t>Sed quid attinet de rebus tam apertis plura requirere?</w:t>
      </w:r>
      <w:r>
        <w:rPr>
          <w:lang w:val="en-US"/>
        </w:rPr>
        <w:br/>
      </w:r>
      <w:r>
        <w:rPr>
          <w:lang w:val="en-US"/>
        </w:rPr>
        <w:br/>
      </w:r>
      <w:r>
        <w:rPr>
          <w:lang w:val="en-US"/>
        </w:rPr>
        <w:t xml:space="preserve">Praeterea et appetendi et refugiendi et omnino rerum gerendarum initia proficiscuntur aut a voluptate aut a dolore. Sic, et quidem diligentius saepiusque ista loquemur inter nos agemusque communiter. Aristoteles, Xenocrates, tota illa familia non dabit, quippe qui valitudinem, vires, divitias, gloriam, multa alia bona esse dicant, laudabilia non dicant. Atqui iste locus est, Piso, tibi etiam atque etiam confirmandus, inquam; Hanc se tuus Epicurus omnino ignorare dicit quam aut qualem esse velint qui honestate summum bonum metiantur. Ita est quoddam commune officium sapientis et insipientis, ex quo efficitur versari in iis, quae media dicamus. De maximma autem re eodem modo, divina mente atque natura mundum universum et eius maxima partis administrari. Ratio ista, quam defendis, praecepta, quae didicisti, quae probas, funditus evertunt amicitiam, quamvis eam Epicurus, ut facit, in caelum efferat laudibus. </w:t>
      </w:r>
      <w:r>
        <w:rPr>
          <w:lang w:val="en-US"/>
        </w:rPr>
        <w:br/>
      </w:r>
      <w:r>
        <w:rPr>
          <w:lang w:val="en-US"/>
        </w:rPr>
        <w:br/>
      </w:r>
      <w:r>
        <w:rPr>
          <w:lang w:val="en-US"/>
        </w:rPr>
        <w:t xml:space="preserve">Quid ergo dubitamus, quin, si non dolere voluptas sit summa, non esse in voluptate dolor sit maximus? Et si turpitudinem fugimus in statu et motu corporis, quid est cur pulchritudinem non sequamur? Varietates autem iniurasque fortunae facile veteres philosophorum praeceptis instituta vita superabat. Sin autem est in ea, quod quidam volunt, nihil impedit hanc nostram comprehensionem summi boni. Et hanc quidem primam exigam a te operam, ut audias me quae a te dicta sunt refellentem. Tantum dico, magis fuisse vestrum agere Epicuri diem natalem, quam illius testamento cavere ut ageretur. At enim hic etiam dolore. Crassus fuit, qui tamen solebat uti suo bono, ut hodie est noster Pompeius, cui recte facienti gratia est habenda; Cupit enim dÃ­cere nihil posse ad beatam vitam deesse sapienti. In motu et in statu corporis nihil inest, quod animadvertendum esse ipsa natura iudicet? </w:t>
      </w:r>
      <w:r>
        <w:rPr>
          <w:lang w:val="en-US"/>
        </w:rPr>
        <w:br/>
      </w:r>
      <w:r>
        <w:rPr>
          <w:lang w:val="en-US"/>
        </w:rPr>
        <w:br/>
      </w:r>
      <w:r>
        <w:rPr>
          <w:lang w:val="en-US"/>
        </w:rPr>
        <w:t>Sit enim idem caecus, debilis.</w:t>
      </w:r>
      <w:r>
        <w:rPr>
          <w:lang w:val="en-US"/>
        </w:rPr>
        <w:br/>
      </w:r>
      <w:r>
        <w:rPr>
          <w:lang w:val="en-US"/>
        </w:rPr>
        <w:br/>
      </w:r>
      <w:r>
        <w:rPr>
          <w:lang w:val="en-US"/>
        </w:rPr>
        <w:t xml:space="preserve">E quo efficitur, non ut nos non intellegamus quae vis sit istius verbi, sed ut ille suo more loquatur, nostrum neglegat. Praeclare enim Plato: Beatum, cui etiam in senectute contigerit, ut sapientiam verasque opiniones assequi possit. Hoc ne statuam quidem dicturam pater aiebat, si loqui posset. Et si turpitudinem fugimus in statu et motu corporis, quid est cur pulchritudinem non sequamur? Quid ergo attinet gloriose loqui, nisi constanter loquare? Nam diligi et carum esse iucundum est propterea, quia tutiorem vitam et voluptatem pleniorem efficit. Sed id ne cogitari quidem potest quale sit, ut non repugnet ipsum sibi. Cum salvum esse flentes sui respondissent, rogavit essentne fusi hostes. Hoc positum in Phaedro a Platone probavit Epicurus sensitque in omni disputatione id fieri oportere. club Nec tamen ille erat sapiens quis enim hoc aut quando aut ubi aut unde? Nam si pravitatem inminutionemque corporis propter se fugiendam putamus, cur non etiam, ac fortasse magis, propter se formae dignitatem sequamur? Huic mori optimum esse propter desperationem sapientiae, illi propter spem vivere. Hanc ergo intuens debet institutum illud quasi signum absolvere. </w:t>
      </w:r>
      <w:r>
        <w:rPr>
          <w:lang w:val="en-US"/>
        </w:rPr>
        <w:br/>
      </w:r>
      <w:r>
        <w:rPr>
          <w:lang w:val="en-US"/>
        </w:rPr>
        <w:br/>
      </w:r>
      <w:r>
        <w:rPr>
          <w:lang w:val="en-US"/>
        </w:rPr>
        <w:t xml:space="preserve">Reliqui sibi constiterunt, ut extrema cum initiis convenirent, ut Aristippo voluptas, Hieronymo doloris vacuitas, Carneadi frui principiis naturalibus esset extremum. Satisne igitur videor vim verborum tenere, an sum etiam nunc vel Graece loqui vel Latine docendus? Deinde prima illa, quae in congressu solemus: Quid tu, inquit, huc? Huic ego, si negaret quicquam interesse ad beate vivendum quali uteretur victu, concederem, laudarem etiam; Scaevola tribunus plebis ferret ad plebem vellentne de ea re quaeri. Quid tibi, Torquate, quid huic Triario litterae, quid historiae cognitioque rerum, quid poetarum evolutio, quid tanta tot versuum memoria voluptatis affert? Sed haec ab Antiocho, familiari nostro, dicuntur multo melius et fortius, quam a Stasea dicebantur. </w:t>
      </w:r>
      <w:r>
        <w:rPr>
          <w:lang w:val="en-US"/>
        </w:rPr>
        <w:br/>
      </w:r>
      <w:r>
        <w:rPr>
          <w:lang w:val="en-US"/>
        </w:rPr>
        <w:br/>
      </w:r>
      <w:r>
        <w:rPr>
          <w:lang w:val="en-US"/>
        </w:rPr>
        <w:t xml:space="preserve">Et quidem Arcesilas tuus, etsi fuit in disserendo pertinacior, tamen noster fuit; Sed haec quidem liberius ab eo dicuntur et saepius. Non est enim vitium in oratione solum, sed etiam in moribus. Ergo et avarus erit, sed finite, et adulter, verum habebit modum, et luxuriosus eodem modo. Nam Metrodorum non puto ipsum professum, sed, cum appellaretur ab Epicuro, repudiare tantum beneficium noluisse; Ergo instituto veterum, quo etiam Stoici utuntur, hinc capiamus exordium. Quod cum dixissent, ille contra. Ne in odium veniam, si amicum destitero tueri. Illud quaero, quid ei, qui in voluptate summum bonum ponat, consentaneum sit dicere. </w:t>
      </w:r>
      <w:r>
        <w:rPr>
          <w:lang w:val="en-US"/>
        </w:rPr>
        <w:br/>
      </w:r>
      <w:r>
        <w:rPr>
          <w:lang w:val="en-US"/>
        </w:rPr>
        <w:br/>
      </w:r>
      <w:r>
        <w:rPr>
          <w:lang w:val="en-US"/>
        </w:rPr>
        <w:t xml:space="preserve">Sin te auctoritas commovebat, nobisne omnibus et Platoni ipsi nescio quem illum anteponebas? Non dolere, inquam, istud quam vim habeat postea videro; Itaque non discedit ab eorum curatione, quibus praeposita vitam omnem debet gubernare, ut mirari satis istorum inconstantiam non possim. In quo etsi est magnus, tamen nova pleraque et perpauca de moribus. Dicuntur ista, Cato, magnifice, inquam, sed videsne verborum gloriam tibi cum Pyrrhone et cum Aristone, qui omnia exaequant, esse communem? Nec vero alia sunt quaerenda contra Carneadeam illam sententiam. Sed nonne merninisti licere mihi ista probare, quae sunt a te dicta? Nec enim ignoras his istud honestum non summum modo, sed etiam, ut tu vis, solum bonum videri. </w:t>
      </w:r>
      <w:r>
        <w:rPr>
          <w:lang w:val="en-US"/>
        </w:rPr>
        <w:br/>
      </w:r>
      <w:r>
        <w:rPr>
          <w:lang w:val="en-US"/>
        </w:rPr>
        <w:br/>
      </w:r>
      <w:r>
        <w:rPr>
          <w:lang w:val="en-US"/>
        </w:rPr>
        <w:t xml:space="preserve">Nec tamen ullo modo summum pecudis bonum et hominis idem mihi videri potest. Itaque his sapiens semper vacabit. Tum Piso: Quoniam igitur aliquid omnes, quid Lucius noster? Sed quamvis comis in amicis tuendis fuerit, tamen, si haec vera sunt-nihil enim affirmo-, non satis acutus fuit. Illud mihi a te nimium festinanter dictum videtur, sapientis omnis esse semper beatos; Quibus natura iure responderit non esse verum aliunde finem beate vivendi, a se principia rei gerendae peti; Ex quo intellegitur officium medium quiddam esse, quod neque in bonis ponatur neque in contrariis. Ut enim consuetudo loquitur, id solum dicitur honestum, quod est populari fama gloriosum. Semovenda est igitur voluptas, non solum ut recta sequamini, sed etiam ut loqui deceat frugaliter. </w:t>
      </w:r>
      <w:r>
        <w:rPr>
          <w:lang w:val="en-US"/>
        </w:rPr>
        <w:br/>
      </w:r>
      <w:r>
        <w:rPr>
          <w:lang w:val="en-US"/>
        </w:rPr>
        <w:br/>
      </w:r>
      <w:r>
        <w:rPr>
          <w:lang w:val="en-US"/>
        </w:rPr>
        <w:t xml:space="preserve">Quod cum ita sit, perspicuum est omnis rectas res atque laudabilis eo referri, ut cum voluptate vivatur. Deinde disputat, quod cuiusque generis animantium statui deceat extremum. Princeps huius civitatis Phalereus Demetrius cum patria pulsus esset iniuria, ad Ptolomaeum se regem Alexandream contulit. At cum tuis cum disseras, multa sunt audienda etiam de obscenis voluptatibus, de quibus ab Epicuro saepissime dicitur. Quis animo aequo videt eum, quem inpure ac flagitiose putet vivere? Sed in rebus apertissimis nimium longi sumus. Quid turpius quam sapientis vitam ex insipientium sermone pendere? Levatio igitur vitiorum magna fit in iis, qui habent ad virtutem progressionis aliquantum. </w:t>
      </w:r>
      <w:r>
        <w:rPr>
          <w:lang w:val="en-US"/>
        </w:rPr>
        <w:br/>
      </w:r>
      <w:r>
        <w:rPr>
          <w:lang w:val="en-US"/>
        </w:rPr>
        <w:br/>
      </w:r>
      <w:r>
        <w:rPr>
          <w:lang w:val="en-US"/>
        </w:rPr>
        <w:t xml:space="preserve">Sed ad haec, nisi molestum est, habeo quae velim. Tum Piso: Atqui, Cicero, inquit, ista studia, si ad imitandos summos viros spectant, ingeniosorum sunt; Atque etiam valÃ­tudinem, vires, vacuitatem doloris non propter utilitatem solum, sed etiam ipsas propter se expetemus. Ne vitationem quidem doloris ipsam per se quisquam in rebus expetendis putavit, nisi etiam evitare posset. Piso, familiaris noster, et alia multa et hoc loco Stoicos irridebat: Quid enim? Pisone in eo gymnasio, quod Ptolomaeum vocatur, unaque nobiscum Q. Nam et a te perfici istam disputationem volo, nec tua mihi oratio longa videri potest. An est aliquid per se ipsum flagitiosum, etiamsi nulla comitetur infamia? Ne amores quidem sanctos a sapiente alienos esse arbitrantur. Profectus in exilium Tubulus statim nec respondere ausus; </w:t>
      </w:r>
      <w:r>
        <w:rPr>
          <w:lang w:val="en-US"/>
        </w:rPr>
        <w:br/>
      </w:r>
      <w:r>
        <w:rPr>
          <w:lang w:val="en-US"/>
        </w:rPr>
        <w:br/>
      </w:r>
      <w:r>
        <w:rPr>
          <w:lang w:val="en-US"/>
        </w:rPr>
        <w:t>Experiamur igitur, inquit, etsi habet haec Stoicorum ratio difficilius quiddam et obscurius.</w:t>
      </w:r>
      <w:r>
        <w:rPr>
          <w:lang w:val="en-US"/>
        </w:rPr>
        <w:br/>
      </w:r>
      <w:r>
        <w:rPr>
          <w:lang w:val="en-US"/>
        </w:rPr>
        <w:br/>
      </w:r>
      <w:r>
        <w:rPr>
          <w:lang w:val="en-US"/>
        </w:rPr>
        <w:t xml:space="preserve">Hic Speusippus, hic Xenocrates, hic eius auditor Polemo, cuius illa ipsa sessio fuit, quam videmus. Portenta haec esse dicit, neque ea ratione ullo modo posse vivi; Utrum igitur tibi litteram videor an totas paginas commovere? Audax negotium, dicerem impudens, nisi hoc institutum postea translatum ad philosophos nostros esset. Qui enim voluptatem ipsam contemnunt, iis licet dicere se acupenserem USD606 maenae non anteponere. At vero illa, quae Peripatetici, quae Stoici dicunt, semper tibi in ore sunt in iudiciis, in senatu. Quod autem principium officii quaerunt, melius quam Pyrrho; Vidit Homerus probari fabulam non posse, si cantiunculis tantus irretitus vir teneretur; </w:t>
      </w:r>
      <w:r>
        <w:rPr>
          <w:lang w:val="en-US"/>
        </w:rPr>
        <w:br/>
      </w:r>
      <w:r>
        <w:rPr>
          <w:lang w:val="en-US"/>
        </w:rPr>
        <w:br/>
      </w:r>
      <w:r>
        <w:rPr>
          <w:lang w:val="en-US"/>
        </w:rPr>
        <w:t xml:space="preserve">Tum Piso: Quoniam igitur aliquid omnes, quid Lucius noster? Quod iam a me expectare noli. Ad eos igitur converte te, quaeso. Alia quaedam dicent, credo, magna antiquorum esse peccata, quae ille veri investigandi cupidus nullo modo ferre potuerit. Si ad corpus pertinentibus, rationes tuas te video compensare cum istis doloribus, non memoriam corpore perceptarum voluptatum; Illum mallem levares, quo optimum atque humanissimum virum, Cn. Sed et illum, quem nominavi, et ceteros sophistas, ut e Platone intellegi potest, lusos videmus a Socrate. Tamen a proposito, inquam, aberramus. </w:t>
      </w:r>
      <w:r>
        <w:rPr>
          <w:lang w:val="en-US"/>
        </w:rPr>
        <w:br/>
      </w:r>
      <w:r>
        <w:rPr>
          <w:lang w:val="en-US"/>
        </w:rPr>
        <w:br/>
      </w:r>
      <w:r>
        <w:rPr>
          <w:lang w:val="en-US"/>
        </w:rPr>
        <w:t>Claudii libidini, qui tum erat summo ne imperio, dederetur.</w:t>
      </w:r>
      <w:r>
        <w:rPr>
          <w:lang w:val="en-US"/>
        </w:rPr>
        <w:br/>
      </w:r>
      <w:r>
        <w:rPr>
          <w:lang w:val="en-US"/>
        </w:rPr>
        <w:br/>
      </w:r>
      <w:r>
        <w:rPr>
          <w:lang w:val="en-US"/>
        </w:rPr>
        <w:t xml:space="preserve">Sed tamen enitar et, si minus multa mihi occurrent, non fugiam ista popularia. Inscite autem medicinae et gubernationis ultimum cum ultimo sapientiae comparatur. Res enim concurrent contrariae. </w:t>
      </w:r>
      <w:r>
        <w:rPr>
          <w:lang w:val="en-US"/>
        </w:rPr>
        <w:br/>
      </w:r>
      <w:r>
        <w:rPr>
          <w:lang w:val="en-US"/>
        </w:rPr>
        <w:br/>
      </w:r>
      <w:r>
        <w:rPr>
          <w:lang w:val="en-US"/>
        </w:rPr>
        <w:t>Negare non possum.</w:t>
      </w:r>
      <w:r>
        <w:rPr>
          <w:lang w:val="en-US"/>
        </w:rPr>
        <w:br/>
      </w:r>
      <w:r>
        <w:rPr>
          <w:lang w:val="en-US"/>
        </w:rPr>
        <w:br/>
      </w:r>
      <w:r>
        <w:rPr>
          <w:lang w:val="en-US"/>
        </w:rPr>
        <w:t xml:space="preserve">Nec vero intermittunt aut admirationem earum rerum, quae sunt ab antiquis repertae, aut investigationem novarum. De illis, cum volemus. Tum ille: Tu autem cum ipse tantum librorum habeas, quos hic tandem requiris? Et si turpitudinem fugimus in statu et motu corporis, quid est cur pulchritudinem non sequamur? Epicurei num desistunt de isdem, de quibus et ab Epicuro scriptum est et ab antiquis, ad arbitrium suum scribere? Quicquid porro animo cernimus, id omne oritur a sensibus; Vos autem cum perspicuis dubia debeatis illustrare, dubiis perspicua conamini tollere. Primum cur ista res digna odio est, nisi quod est turpis? Primum Theophrasti, Strato, physicum se voluit; Quem si tenueris, non modo meum Ciceronem, sed etiam me ipsum abducas licebit. </w:t>
      </w:r>
      <w:r>
        <w:rPr>
          <w:lang w:val="en-US"/>
        </w:rPr>
        <w:br/>
      </w:r>
      <w:r>
        <w:rPr>
          <w:lang w:val="en-US"/>
        </w:rPr>
        <w:br/>
      </w:r>
      <w:r>
        <w:rPr>
          <w:lang w:val="en-US"/>
        </w:rPr>
        <w:t xml:space="preserve">Aristoteles, Xenocrates, tota illa familia non dabit, quippe qui valitudinem, vires, divitias, gloriam, multa alia bona esse dicant, laudabilia non dicant. Est igitur officium eius generis, quod nec in bonis ponatur nec in contrariis. Si ista mala sunt, in quae potest incidere sapiens, sapientem esse non esse ad beate vivendum satis. Disserendi artem nullam habuit. Sit ista in Graecorum levitate perversitas, qui maledictis insectantur eos, a quibus de veritate dissentiunt. Nec vero alia sunt quaerenda contra Carneadeam illam sententiam. Nam constitui virtus nullo modo potesti nisi ea, quae sunt prima naturae, ut ad summam pertinentia tenebit. Nam si +omnino nos+ neglegemus, in Aristonea vitia incidemus et peccata obliviscemurque quae virtuti ipsi principia dederimus; Idem fecisset Epicurus, si sententiam hanc, quae nunc Hieronymi est, coniunxisset cum Aristippi vetere sententia. Similiter sensus, cum accessit ad naturam, tuetur illam quidem, sed etiam se tuetur; </w:t>
      </w:r>
      <w:r>
        <w:rPr>
          <w:lang w:val="en-US"/>
        </w:rPr>
        <w:br/>
      </w:r>
      <w:r>
        <w:rPr>
          <w:lang w:val="en-US"/>
        </w:rPr>
        <w:br/>
      </w:r>
      <w:r>
        <w:rPr>
          <w:lang w:val="en-US"/>
        </w:rPr>
        <w:t>Sed vos squalidius, illorum vides quam niteat oratio.</w:t>
      </w:r>
      <w:r>
        <w:rPr>
          <w:lang w:val="en-US"/>
        </w:rPr>
        <w:br/>
      </w:r>
      <w:r>
        <w:rPr>
          <w:lang w:val="en-US"/>
        </w:rPr>
        <w:br/>
      </w:r>
      <w:r>
        <w:rPr>
          <w:lang w:val="en-US"/>
        </w:rPr>
        <w:t xml:space="preserve">Haec para/doca illi, nos admirabilia dicamus. Quodsi ipsam honestatem undique pertectam atque absolutam. Magni enim aestimabat pecuniam non modo non contra leges, sed etiam legibus partam. Ac tamen, ne cui loco non videatur esse responsum, pauca etiam nunc dicam ad reliquam orationem tuam. Occultum facinus esse potuerit, gaudebit; Quid est, quod ab ea absolvi et perfici debeat? Quid enim tanto opus est instrumento in optimis artibus comparandis? Quid in isto egregio tuo officio et tanta fide-sic enim existimo-ad corpus refers? Quid enim mihi potest esse optatius quam cum Catone, omnium virtutum auctore, de virtutibus disputare? Ita fit beatae vitae domina fortuna, quam Epicurus ait exiguam intervenire sapienti. </w:t>
      </w:r>
      <w:r>
        <w:rPr>
          <w:lang w:val="en-US"/>
        </w:rPr>
        <w:br/>
      </w:r>
      <w:r>
        <w:rPr>
          <w:lang w:val="en-US"/>
        </w:rPr>
        <w:br/>
      </w:r>
      <w:r>
        <w:rPr>
          <w:lang w:val="en-US"/>
        </w:rPr>
        <w:t>Morbo gravissimo affectus, exul, orbus, egens, torqueatur eculeo: quem hunc appellas, Zeno?</w:t>
      </w:r>
      <w:r>
        <w:rPr>
          <w:lang w:val="en-US"/>
        </w:rPr>
        <w:br/>
      </w:r>
      <w:r>
        <w:rPr>
          <w:lang w:val="en-US"/>
        </w:rPr>
        <w:br/>
      </w:r>
      <w:r>
        <w:rPr>
          <w:lang w:val="en-US"/>
        </w:rPr>
        <w:t xml:space="preserve">Restant Stoici, qui cum a Peripateticis et Academicis omnia transtulissent, nominibus aliis easdem res secuti sunt. Quid enim mihi potest esse optatius quam cum Catone, omnium virtutum auctore, de virtutibus disputare? Nobis Heracleotes ille Dionysius flagitiose descivisse videtur a Stoicis propter oculorum dolorem. Curium putes loqui, interdum ita laudat, ut quid praeterea sit bonum neget se posse P657 ne suspicari quidem. Quare aliud aliquod, Torquate, hominis summum bonum reperiendum est, voluptatem bestiis concedamus, quibus vos de summo bono testibus uti soletis. Maximeque eos videre possumus res gestas audire et legere velle, qui a spe gerendi absunt confecti senectute. Quid, si non modo utilitatem tibi nullam afferet, sed iacturae rei familiaris erunt faciendae, labores suscipiendi, adeundum vitae periculum? In voluptate corporis-addam, si vis, animi, dum ea ipsa, ut vultis, sit e corpore-situm est vivere beate. Primum in nostrane potestate est, quid meminerimus? Hoc ille tuus non vult omnibusque ex rebus voluptatem quasi mercedem exigit.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830b2b4496141e4" /><Relationship Type="http://schemas.openxmlformats.org/officeDocument/2006/relationships/numbering" Target="/word/numbering.xml" Id="R584ea7fbfc6d4c3c" /><Relationship Type="http://schemas.openxmlformats.org/officeDocument/2006/relationships/settings" Target="/word/settings.xml" Id="R565079d5d5474296" /></Relationships>
</file>