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8ddd31f7830481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Primum quid tu dicis breve?</w:t>
      </w:r>
      <w:r>
        <w:rPr>
          <w:lang w:val="en-US"/>
        </w:rPr>
        <w:br/>
      </w:r>
      <w:r>
        <w:rPr>
          <w:lang w:val="en-US"/>
        </w:rPr>
        <w:br/>
      </w:r>
      <w:r>
        <w:rPr>
          <w:lang w:val="en-US"/>
        </w:rPr>
        <w:t xml:space="preserve">Lorem ipsum dolor sit amet, consectetur adipiscing elit. In omni enim arte vel studio vel quavis scientia vel in ipsa virtute optimum quidque rarissimum est. Sunt etiam turpitudines plurimae, quae, nisi honestas natura plurimum valeat, cur non cadant in sapientem non est facile defendere. Duo Reges: constructio interrete. </w:t>
      </w:r>
      <w:r>
        <w:rPr>
          <w:lang w:val="en-US"/>
        </w:rPr>
        <w:br/>
      </w:r>
      <w:r>
        <w:rPr>
          <w:lang w:val="en-US"/>
        </w:rPr>
        <w:br/>
      </w:r>
      <w:r>
        <w:rPr>
          <w:lang w:val="en-US"/>
        </w:rPr>
        <w:t xml:space="preserve">Sullae consulatum? Nonne videmus quanta perturbatio rerum omnium consequatur, quanta confusio? Nec vero sum nescius esse utilitatem in historia, non modo voluptatem. Scio enim esse quosdam, qui quavis lingua philosophari possint; Hoc dixerit potius Ennius: Nimium boni est, cui nihil est mali. Ergo adhuc, quantum equidem intellego, causa non videtur fuisse mutandi nominis. Istius modi autem res dicere ornate velle puerile est, plane autem et perspicue expedire posse docti et intellegentis viri. Quae rursus dum sibi evelli ex ordine nolunt, horridiores evadunt, asperiores, duriores et oratione et moribus. Nam adhuc, meo fortasse vitio, quid ego quaeram non perspicis. Sed haec ab Antiocho, familiari nostro, dicuntur multo melius et fortius, quam a Stasea dicebantur. </w:t>
      </w:r>
      <w:r>
        <w:rPr>
          <w:lang w:val="en-US"/>
        </w:rPr>
        <w:br/>
      </w:r>
      <w:r>
        <w:rPr>
          <w:lang w:val="en-US"/>
        </w:rPr>
        <w:br/>
      </w:r>
      <w:r>
        <w:rPr>
          <w:lang w:val="en-US"/>
        </w:rPr>
        <w:t xml:space="preserve">Atque ab isto capite fluere necesse est omnem rationem bonorum et malorum. Atque haec coniunctio confusioque virtutum tamen a philosophis ratione quadam distinguitur. Saepe ab Aristotele, a Theophrasto mirabiliter est laudata per se ipsa rerum scientia; Quos nisi redarguimus, omnis virtus, omne decus, omnis vera laus deserenda est. Restincta enim sitis stabilitatem voluptatis habet, inquit, illa autem voluptas ipsius restinctionis in motu est. Sin kakan malitiam dixisses, ad aliud nos unum certum vitium consuetudo Latina traduceret. Ad corpus diceres pertinere-, sed ea, quae dixi, ad corpusne refers? Ergo illi intellegunt quid Epicurus dicat, ego non intellego? Illud mihi a te nimium festinanter dictum videtur, sapientis omnis esse semper beatos; Quid est, quod ab ea absolvi et perfici debeat? Id enim natura desiderat. </w:t>
      </w:r>
      <w:r>
        <w:rPr>
          <w:lang w:val="en-US"/>
        </w:rPr>
        <w:br/>
      </w:r>
      <w:r>
        <w:rPr>
          <w:lang w:val="en-US"/>
        </w:rPr>
        <w:br/>
      </w:r>
      <w:r>
        <w:rPr>
          <w:lang w:val="en-US"/>
        </w:rPr>
        <w:t>Cur post Tarentum ad Archytam?</w:t>
      </w:r>
      <w:r>
        <w:rPr>
          <w:lang w:val="en-US"/>
        </w:rPr>
        <w:br/>
      </w:r>
      <w:r>
        <w:rPr>
          <w:lang w:val="en-US"/>
        </w:rPr>
        <w:br/>
      </w:r>
      <w:r>
        <w:rPr>
          <w:lang w:val="en-US"/>
        </w:rPr>
        <w:t xml:space="preserve">Cuius etiam illi hortuli propinqui non memoriam solum mihi afferunt, sed ipsum videntur in conspectu meo ponere. Sed mehercule pergrata mihi oratio tua. Quod si ita se habeat, non possit beatam praestare vitam sapientia. De vacuitate doloris eadem sententia erit. Quod cum dixissent, ille contra. Nos quidem Virtutes sic natae sumus, ut tibi serviremus, aliud negotii nihil habemus. Nam si pravitatem inminutionemque corporis propter se fugiendam putamus, cur non etiam, ac fortasse magis, propter se formae dignitatem sequamur? Sin kakan malitiam dixisses, ad aliud nos unum certum vitium consuetudo Latina traduceret. </w:t>
      </w:r>
      <w:r>
        <w:rPr>
          <w:lang w:val="en-US"/>
        </w:rPr>
        <w:br/>
      </w:r>
      <w:r>
        <w:rPr>
          <w:lang w:val="en-US"/>
        </w:rPr>
        <w:br/>
      </w:r>
      <w:r>
        <w:rPr>
          <w:lang w:val="en-US"/>
        </w:rPr>
        <w:t xml:space="preserve">Aliis esse maiora, illud dubium, ad id, quod summum bonum dicitis, ecquaenam possit fieri accessio. Quid turpius quam sapientis vitam ex insipientium sermone pendere? Nam, ut sint illa vendibiliora, haec uberiora certe sunt. Quas enim kakaw Graeci appellant, vitia malo quam malitias nominare. Earum etiam rerum, quas terra gignit, educatio quaedam et perfectio est non dissimilis animantium. Qui-vere falsone, quaerere mittimus-dicitur oculis se privasse; </w:t>
      </w:r>
      <w:r>
        <w:rPr>
          <w:lang w:val="en-US"/>
        </w:rPr>
        <w:br/>
      </w:r>
      <w:r>
        <w:rPr>
          <w:lang w:val="en-US"/>
        </w:rPr>
        <w:br/>
      </w:r>
      <w:r>
        <w:rPr>
          <w:lang w:val="en-US"/>
        </w:rPr>
        <w:t>Hanc ergo intuens debet institutum illud quasi signum absolvere.</w:t>
      </w:r>
      <w:r>
        <w:rPr>
          <w:lang w:val="en-US"/>
        </w:rPr>
        <w:br/>
      </w:r>
      <w:r>
        <w:rPr>
          <w:lang w:val="en-US"/>
        </w:rPr>
        <w:br/>
      </w:r>
      <w:r>
        <w:rPr>
          <w:lang w:val="en-US"/>
        </w:rPr>
        <w:t xml:space="preserve">Quam vellem, inquit, te ad Stoicos inclinavisses! erat enim, si cuiusquam, certe tuum nihil praeter virtutem in bonis ducere. Ut ei, qui iucunde vixerit annos decem, si aeque vita iucunda menstrua addatur, quia momentum aliquod habeat ad iucundum accessio, bonum sit; Stoici scilicet. Sit, inquam, tam facilis, quam vultis, comparatio voluptatis, quid de dolore dicemus? Te ipsum, dignissimum maioribus tuis, voluptasne induxit, ut adolescentulus eriperes P. Me ipsum esse dicerem, inquam, nisi mihi viderer habere bene cognitam voluptatem et satis firme conceptam animo atque comprehensam. Qui si omnes veri erunt, ut Epicuri ratio docet, tum denique poterit aliquid cognosci et percipi. An dubium est, quin virtus ita maximam partem optineat in rebus humanis, ut reliquas obruat? Nec mihi illud dixeris: Haec enim ipsa mihi sunt voluptati, et erant illa Torquatis. Nec vero sum nescius esse utilitatem in historia, club non modo voluptatem. Si de re disceptari oportet, nulla mihi tecum, Cato, potest esse dissensio. Tum Piso: Atqui, Cicero, inquit, ista studia, si ad imitandos summos viros spectant, ingeniosorum sunt; Quod cum ita sit, perspicuum est omnis rectas res atque laudabilis eo referri, ut cum voluptate vivatur. </w:t>
      </w:r>
      <w:r>
        <w:rPr>
          <w:lang w:val="en-US"/>
        </w:rPr>
        <w:br/>
      </w:r>
      <w:r>
        <w:rPr>
          <w:lang w:val="en-US"/>
        </w:rPr>
        <w:br/>
      </w:r>
      <w:r>
        <w:rPr>
          <w:lang w:val="en-US"/>
        </w:rPr>
        <w:t>Atque ab his initiis profecti omnium virtutum et originem et progressionem persecuti sunt.</w:t>
      </w:r>
      <w:r>
        <w:rPr>
          <w:lang w:val="en-US"/>
        </w:rPr>
        <w:br/>
      </w:r>
      <w:r>
        <w:rPr>
          <w:lang w:val="en-US"/>
        </w:rPr>
        <w:br/>
      </w:r>
      <w:r>
        <w:rPr>
          <w:lang w:val="en-US"/>
        </w:rPr>
        <w:t xml:space="preserve">Etenim nec iustitia nec amicitia esse omnino poterunt, nisi ipsae per se expetuntur. Chrysippus autem exponens differentias animantium ait alias earum corpore excellere, alias autem animo, non nullas valere utraque re; Primum in nostrane potestate est, quid meminerimus? De hominibus dici non necesse est. Introduci enim virtus nullo modo potest, nisi omnia, quae leget quaeque reiciet, unam referentur ad summam. Atque hoc loco similitudines eas, quibus illi uti solent, dissimillimas proferebas. Conferam tecum, quam cuique verso rem subicias; Quaesita enim virtus est, non quae relinqueret naturam, sed quae tueretur. Hoc foedus facere si potuerunt, faciant etiam illud, ut aequitatem, modestiam, virtutes omnes per se ipsas gratis diligant. Atqui haec patefactio quasi rerum opertarum, cum quid quidque sit aperitur, definitio est. Sed est forma eius disciplinae, sicut fere ceterarum, triplex: una pars est naturae, disserendi altera, vivendi tertia. Quibus natura iure responderit non esse verum aliunde finem beate vivendi, a se principia rei gerendae peti; Cur igitur easdem res, inquam, Peripateticis dicentibus verbum nullum est, quod non intellegatur? </w:t>
      </w:r>
      <w:r>
        <w:rPr>
          <w:lang w:val="en-US"/>
        </w:rPr>
        <w:br/>
      </w:r>
      <w:r>
        <w:rPr>
          <w:lang w:val="en-US"/>
        </w:rPr>
        <w:br/>
      </w:r>
      <w:r>
        <w:rPr>
          <w:lang w:val="en-US"/>
        </w:rPr>
        <w:t xml:space="preserve">Quid ergo attinet dicere: Nihil haberem, quod reprehenderem, si finitas cupiditates haberent? Eaedem res maneant alio modo. Similiter sensus, cum accessit ad naturam, tuetur illam quidem, sed etiam se tuetur; Inquit, an parum disserui non verbis Stoicos a Peripateticis, sed universa re et tota sententia dissidere? Sed et illum, quem nominavi, et ceteros sophistas, ut e Platone intellegi potest, lusos videmus a Socrate. Non prorsus, inquit, omnisque, qui sine dolore sint, in voluptate, et ea quidem summa, esse dico. Restat locus huic disputationi vel maxime necessarius de amicitia, quam, si voluptas summum sit bonum, affirmatis nullam omnino fore. Est enim perspicuum nullam artem ipsam in se versari, sed esse aliud artem ipsam, aliud quod propositum sit arti. Quid enim dicis omne animal, simul atque sit ortum, applicatum esse ad se diligendum esseque in se conservando occupatum? Quod etsi ingeniis magnis praediti quidam dicendi copiam sine ratione consequuntur, ars tamen est dux certior quam natura. Nam bonum ex quo appellatum sit, nescio, praepositum ex eo credo, quod praeponatur aliis. Ipse Epicurus fortasse redderet, ut Sextus Peducaeus, Sex. Quam multa vitiosa! summum enim bonum et malum vagiens puer utra voluptate diiudicabit, stante an movente? Non igitur potestis voluptate omnia dirigentes aut tueri aut retinere virtutem. Ita ceterorum sententiis semotis relinquitur non mihi cum Torquato, sed virtuti cum voluptate certatio. Satisne vobis videor pro meo iure in vestris auribus commentatus? </w:t>
      </w:r>
      <w:r>
        <w:rPr>
          <w:lang w:val="en-US"/>
        </w:rPr>
        <w:br/>
      </w:r>
      <w:r>
        <w:rPr>
          <w:lang w:val="en-US"/>
        </w:rPr>
        <w:br/>
      </w:r>
      <w:r>
        <w:rPr>
          <w:lang w:val="en-US"/>
        </w:rPr>
        <w:t>Itaque hic ipse iam pridem est reiectus;</w:t>
      </w:r>
      <w:r>
        <w:rPr>
          <w:lang w:val="en-US"/>
        </w:rPr>
        <w:br/>
      </w:r>
      <w:r>
        <w:rPr>
          <w:lang w:val="en-US"/>
        </w:rPr>
        <w:br/>
      </w:r>
      <w:r>
        <w:rPr>
          <w:lang w:val="en-US"/>
        </w:rPr>
        <w:t xml:space="preserve">Et hunc idem dico, inquieta sed ad virtutes et ad vitia nihil interesse. Nec vero sum nescius esse utilitatem in historia, non modo voluptatem. Quae iam oratio non a philosopho aliquo, sed a censore opprimenda est. Egone non intellego, quid sit don Graece, Latine voluptas? </w:t>
      </w:r>
      <w:r>
        <w:rPr>
          <w:lang w:val="en-US"/>
        </w:rPr>
        <w:br/>
      </w:r>
      <w:r>
        <w:rPr>
          <w:lang w:val="en-US"/>
        </w:rPr>
        <w:br/>
      </w:r>
      <w:r>
        <w:rPr>
          <w:lang w:val="en-US"/>
        </w:rPr>
        <w:t>Hanc quoque iucunditatem, si vis, transfer in animum;</w:t>
      </w:r>
      <w:r>
        <w:rPr>
          <w:lang w:val="en-US"/>
        </w:rPr>
        <w:br/>
      </w:r>
      <w:r>
        <w:rPr>
          <w:lang w:val="en-US"/>
        </w:rPr>
        <w:br/>
      </w:r>
      <w:r>
        <w:rPr>
          <w:lang w:val="en-US"/>
        </w:rPr>
        <w:t xml:space="preserve">Nam prius a se poterit quisque discedere quam appetitum earum rerum, quae sibi conducant, amittere. A villa enim, credo, et: Si ibi te esse scissem, ad te ipse venissem. Quid enim possumus hoc agere divinius? Et non ex maxima parte de tota iudicabis? Et nunc quidem quod volleyball eam tuetur, ut de vite potissimum loquar, est id extrinsecus; Hoc loco tenere se Triarius non potuit. Verum hoc loco sumo verbis his eandem certe vim voluptatis Epicurum nosse quam ceteros. Nam et complectitur verbis, quod vult, et dicit plane, quod intellegam; Istam voluptatem perpetuam quis potest praestare sapienti? </w:t>
      </w:r>
      <w:r>
        <w:rPr>
          <w:lang w:val="en-US"/>
        </w:rPr>
        <w:br/>
      </w:r>
      <w:r>
        <w:rPr>
          <w:lang w:val="en-US"/>
        </w:rPr>
        <w:br/>
      </w:r>
      <w:r>
        <w:rPr>
          <w:lang w:val="en-US"/>
        </w:rPr>
        <w:t xml:space="preserve">Nullum inveniri verbum potest quod magis idem declaret Latine, quod Graece, quam declarat voluptas. Ita multo sanguine profuso in laetitia et in victoria est mortuus. An est aliquid, quod te sua sponte delectet? </w:t>
      </w:r>
      <w:r>
        <w:rPr>
          <w:lang w:val="en-US"/>
        </w:rPr>
        <w:br/>
      </w:r>
      <w:r>
        <w:rPr>
          <w:lang w:val="en-US"/>
        </w:rPr>
        <w:br/>
      </w:r>
      <w:r>
        <w:rPr>
          <w:lang w:val="en-US"/>
        </w:rPr>
        <w:t xml:space="preserve">Polemoni et iam ante Aristoteli ea prima visa sunt, quae paulo ante dixi. Aut unde est hoc contritum vetustate proverbium: quicum in tenebris? Nec vero hoc oratione solum, sed multo magis vita et factis et moribus comprobavit. Aufert enim sensus actionemque tollit omnem. Atque omnia quidem scire, cuiuscumque modi sint, cupere curiosorum, duci vero maiorum rerum contemplatione ad cupiditatem scientiae summorum virorum est putandum. Hoc enim constituto in philosophia constituta sunt omnia. Quem quidem vos, cum improbis poenam proponitis, inpetibilem facitis, cum sapientem semper boni plus habere vultis, tolerabilem. Itaque hoc frequenter dici solet a vobis, non intellegere nos, quam dicat Epicurus voluptatem. Cum sciret confestim esse moriendum eamque mortem ardentiore studio peteret, quam Epicurus voluptatem petendam putat. Non igitur de improbo, sed de callido improbo quaerimus, qualis Q. </w:t>
      </w:r>
      <w:r>
        <w:rPr>
          <w:lang w:val="en-US"/>
        </w:rPr>
        <w:br/>
      </w:r>
      <w:r>
        <w:rPr>
          <w:lang w:val="en-US"/>
        </w:rPr>
        <w:br/>
      </w:r>
      <w:r>
        <w:rPr>
          <w:lang w:val="en-US"/>
        </w:rPr>
        <w:t>Deinde dolorem quem maximum?</w:t>
      </w:r>
      <w:r>
        <w:rPr>
          <w:lang w:val="en-US"/>
        </w:rPr>
        <w:br/>
      </w:r>
      <w:r>
        <w:rPr>
          <w:lang w:val="en-US"/>
        </w:rPr>
        <w:br/>
      </w:r>
      <w:r>
        <w:rPr>
          <w:lang w:val="en-US"/>
        </w:rPr>
        <w:t xml:space="preserve">Nam illud quidem adduci vix possum, ut ea, quae senserit ille, tibi non vera videantur. Qua igitur re ab deo vincitur, si aeternitate non vincitur? Et quidem illud ipsum non nimium probo et tantum patior, philosophum loqui de cupiditatibus finiendis. Quae cum ita sint, effectum est nihil esse malum, quod turpe non sit. Zenonis est, inquam, hoc Stoici. Vides igitur te aut ea sumere, quae non concedantur, aut ea, quae etiam concessa te nihil iuvent. </w:t>
      </w:r>
      <w:r>
        <w:rPr>
          <w:lang w:val="en-US"/>
        </w:rPr>
        <w:br/>
      </w:r>
      <w:r>
        <w:rPr>
          <w:lang w:val="en-US"/>
        </w:rPr>
        <w:br/>
      </w:r>
      <w:r>
        <w:rPr>
          <w:lang w:val="en-US"/>
        </w:rPr>
        <w:t xml:space="preserve">Eorum enim est haec querela, qui sibi cari sunt seseque diligunt. Si qua in iis corrigere voluit, deteriora fecit. Quo studio cum satiari non possint, omnium ceterarum rerum obliti nÃ­hil abiectum, nihil humile cogitant; Dolere malum est: in crucem qui agitur, beatus esse non potest. Omnes, qui non sint sapientes, aeque miseros esse, sapientes omnes summe beatos, recte facta omnia aequalia, omnia peccata paria; Quocirca intellegi necesse est in ipsis rebus, quae discuntur et cognoscuntur, invitamenta inesse, quibus ad discendum cognoscendumque moveamur. Cum praesertim illa perdiscere ludus esset. Dolere malum est: in crucem qui agitur, beatus esse non potest. Quam illa ardentis amores excitaret sui! Cur tandem? </w:t>
      </w:r>
      <w:r>
        <w:rPr>
          <w:lang w:val="en-US"/>
        </w:rPr>
        <w:br/>
      </w:r>
      <w:r>
        <w:rPr>
          <w:lang w:val="en-US"/>
        </w:rPr>
        <w:br/>
      </w:r>
      <w:r>
        <w:rPr>
          <w:lang w:val="en-US"/>
        </w:rPr>
        <w:t>Hoc ne statuam quidem dicturam pater aiebat, si loqui posset.</w:t>
      </w:r>
      <w:r>
        <w:rPr>
          <w:lang w:val="en-US"/>
        </w:rPr>
        <w:br/>
      </w:r>
      <w:r>
        <w:rPr>
          <w:lang w:val="en-US"/>
        </w:rPr>
        <w:br/>
      </w:r>
      <w:r>
        <w:rPr>
          <w:lang w:val="en-US"/>
        </w:rPr>
        <w:t xml:space="preserve">Id enim volumus, id contendimus, ut officii fructus sit ipsum officium. Dolere malum est: in crucem qui agitur, beatus esse non potest. Sed in ceteris artibus cum dicitur artificiose, posterum quodam modo et consequens putandum est, quod illi Â§pigennhmatikÃ’n appellant; Graecis hoc modicum est: Leonidas, Epaminondas, tres aliqui aut quattuor; Inde sermone vario sex illa a Dipylo stadia confecimus. Aut etiam, ut vestitum, sic sententiam habeas aliam domesticam, aliam forensem, ut in fronte ostentatio sit, intus veritas occultetur? </w:t>
      </w:r>
      <w:r>
        <w:rPr>
          <w:lang w:val="en-US"/>
        </w:rPr>
        <w:br/>
      </w:r>
      <w:r>
        <w:rPr>
          <w:lang w:val="en-US"/>
        </w:rPr>
        <w:br/>
      </w:r>
      <w:r>
        <w:rPr>
          <w:lang w:val="en-US"/>
        </w:rPr>
        <w:t>Ita relinquet duas, de quibus etiam atque etiam consideret.</w:t>
      </w:r>
      <w:r>
        <w:rPr>
          <w:lang w:val="en-US"/>
        </w:rPr>
        <w:br/>
      </w:r>
      <w:r>
        <w:rPr>
          <w:lang w:val="en-US"/>
        </w:rPr>
        <w:br/>
      </w:r>
      <w:r>
        <w:rPr>
          <w:lang w:val="en-US"/>
        </w:rPr>
        <w:t xml:space="preserve">Aut, Pylades cum sis, dices te esse Orestem, ut moriare pro amico? Nam, ut sint illa vendibiliora, haec uberiora certe sunt. Nam illud quidem adduci vix possum, ut ea, quae senserit ille, tibi non vera videantur. Istic sum, inquit. Reicietur etiam Carneades, nec ulla de summo bono ratio aut voluptatis non dolendive particeps aut honestatis expers probabitur. His similes sunt omnes, qui virtuti student levantur vitiis, levantur erroribus, nisi forte censes Ti. Illorum vero ista ipsa quam exilia de virtutis vi! Quam tantam volunt esse, ut beatum per se efficere possit. Quod mihi quidem visus est, cum sciret, velle tamen confitentem audire Torquatum. Nec enim ignoras his istud honestum non summum modo, sed etiam, ut tu vis, solum bonum videri. Magni enim aestimabat pecuniam non modo non contra leges, sed etiam legibus partam. Praeterea et appetendi et refugiendi et omnino rerum gerendarum initia proficiscuntur aut a voluptate aut a dolore. </w:t>
      </w:r>
      <w:r>
        <w:rPr>
          <w:lang w:val="en-US"/>
        </w:rPr>
        <w:br/>
      </w:r>
      <w:r>
        <w:rPr>
          <w:lang w:val="en-US"/>
        </w:rPr>
        <w:br/>
      </w:r>
      <w:r>
        <w:rPr>
          <w:lang w:val="en-US"/>
        </w:rPr>
        <w:t xml:space="preserve">Qui cum praetor quaestionem inter sicarios exercuisset, ita aperte cepit pecunias ob rem iudicandam, ut anno proximo P. Quod autem in homine praestantissimum atque optimum est, id deseruit. Qui enim voluptatem ipsam contemnunt, iis licet dicere se acupenserem maenae non anteponere. Hinc ceteri particulas arripere conati suam quisque videro voluit afferre sententiam. Hunc igitur finem illi tenuerunt, quodque ego pluribus verbis, illi brevius secundum naturam vivere, hoc iis bonorum videbatur extremum. Quae cum praeponunt, ut sit aliqua rerum selectio, naturam videntur sequi; Ab hoc autem quaedam non melius quam veteres, quaedam omnino relicta. </w:t>
      </w:r>
      <w:r>
        <w:rPr>
          <w:lang w:val="en-US"/>
        </w:rPr>
        <w:br/>
      </w:r>
      <w:r>
        <w:rPr>
          <w:lang w:val="en-US"/>
        </w:rPr>
        <w:br/>
      </w:r>
      <w:r>
        <w:rPr>
          <w:lang w:val="en-US"/>
        </w:rPr>
        <w:t xml:space="preserve">Atqui pugnantibus et contrariis studiis consiliisque semper utens nihil quieti videre, nihil tranquilli potest. Manebit ergo amicitia USD983 tam diu, quam diu sequetur utilitas, et, si utilitas amicitiam constituet, tollet eadem. Quaesita enim virtus est, non quae relinqueret naturam, sed quae tueretur. Quid tanto concursu honestissimorum studiorum, tanto virtutum P700 comitatu, si ea nullam ad aliam rem nisi ad voluptatem conquiruntur? Tu quidem reddes; Bona autem corporis huic sunt, quod posterius posui, similiora. </w:t>
      </w:r>
      <w:r>
        <w:rPr>
          <w:lang w:val="en-US"/>
        </w:rPr>
        <w:br/>
      </w:r>
      <w:r>
        <w:rPr>
          <w:lang w:val="en-US"/>
        </w:rPr>
        <w:br/>
      </w:r>
      <w:r>
        <w:rPr>
          <w:lang w:val="en-US"/>
        </w:rPr>
        <w:t xml:space="preserve">Quis est enim, qui hoc cadere in sapientem dicere audeat, ut, si fieri possit, virtutem in perpetuum abiciat, ut dolore omni liberetur? Quia dolori non voluptas contraria est, sed doloris privatio. Sed quid attinet de rebus tam apertis plura requirere? Quid, cum volumus nomina eorum, qui quid gesserint, nota nobis esse, parentes, patriam, multa praeterea minime necessaria? Animadverti, Ã­nquam, te isto modo paulo ante ponere, et scio ab Antiocho nostro dici sic solere; Bonum valitudo: miser morbus. Hominum non spinas vellentium, ut Stoici, nec ossa nudantium, sed eorum, qui grandia ornate vellent, enucleate minora dicere. Ergo instituto veterum, quo etiam Stoici utuntur, hinc capiamus exordium. Homines optimi non intellegunt totam rationem everti, si ita res se habeat. Quamquam ego non quaero, quid tibi a me probatum sit, sed huic Ciceroni nostro, quem discipulum cupio a te abducere. </w:t>
      </w:r>
      <w:r>
        <w:rPr>
          <w:lang w:val="en-US"/>
        </w:rPr>
        <w:br/>
      </w:r>
      <w:r>
        <w:rPr>
          <w:lang w:val="en-US"/>
        </w:rPr>
        <w:br/>
      </w:r>
      <w:r>
        <w:rPr>
          <w:lang w:val="en-US"/>
        </w:rPr>
        <w:t>Bonum negas esse divitias, praeposÃ¬tum esse dicis?</w:t>
      </w:r>
      <w:r>
        <w:rPr>
          <w:lang w:val="en-US"/>
        </w:rPr>
        <w:br/>
      </w:r>
      <w:r>
        <w:rPr>
          <w:lang w:val="en-US"/>
        </w:rPr>
        <w:br/>
      </w:r>
      <w:r>
        <w:rPr>
          <w:lang w:val="en-US"/>
        </w:rPr>
        <w:t xml:space="preserve">Commentarios quosdam, inquam, Aristotelios, quos hic sciebam esse, veni ut auferrem, quos legerem, dum essem otiosus; An est aliquid per se ipsum flagitiosum, etiamsi nulla comitetur infamia? Cave putes quicquam esse verius. Itaque quantum adiit periculum! ad honestatem enim illum omnem conatum suum referebat, non ad voluptatem. Sic exclusis sententiis reliquorum cum praeterea nulla esse possit, haec antiquorum valeat necesse est. Tria genera cupiditatum, naturales et necessariae, naturales et non necessariae, nec naturales nec necessariae.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1211d5d2dde42c3" /><Relationship Type="http://schemas.openxmlformats.org/officeDocument/2006/relationships/numbering" Target="/word/numbering.xml" Id="R107a68fad2da49a7" /><Relationship Type="http://schemas.openxmlformats.org/officeDocument/2006/relationships/settings" Target="/word/settings.xml" Id="R5708fdefa24b4ce8" /></Relationships>
</file>