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88f3a95f0e474c7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Dic in quovis conventu te omnia facere, ne doleas.</w:t>
      </w:r>
      <w:r>
        <w:rPr>
          <w:lang w:val="en-US"/>
        </w:rPr>
        <w:br/>
      </w:r>
      <w:r>
        <w:rPr>
          <w:lang w:val="en-US"/>
        </w:rPr>
        <w:br/>
      </w:r>
      <w:r>
        <w:rPr>
          <w:lang w:val="en-US"/>
        </w:rPr>
        <w:t xml:space="preserve">Lorem ipsum dolor sit amet, consectetur adipiscing elit. Quis suae urbis conservatorem Codrum, quis Erechthei filias non maxime laudat? Nec lapathi suavitatem acupenseri Galloni Laelius anteponebat, sed suavitatem ipsam neglegebat; Aufidio, praetorio, erudito homine, oculis capto, saepe audiebam, cum se lucis magis quam utilitatis desiderio moveri diceret. Bona autem corporis huic sunt, quod posterius posui, similiora. Nam si +omnino nos+ neglegemus, in Aristonea vitia incidemus et peccata obliviscemurque quae virtuti ipsi principia dederimus; Verba tu fingas et ea dicas, quae non sentias? His singulis copiose responderi solet, sed quae perspicua sunt longa esse non debent. Bestiarum vero nullum iudicium puto. </w:t>
      </w:r>
      <w:r>
        <w:rPr>
          <w:lang w:val="en-US"/>
        </w:rPr>
        <w:br/>
      </w:r>
      <w:r>
        <w:rPr>
          <w:lang w:val="en-US"/>
        </w:rPr>
        <w:br/>
      </w:r>
      <w:r>
        <w:rPr>
          <w:lang w:val="en-US"/>
        </w:rPr>
        <w:t xml:space="preserve">Et tamen tantis vectigalibus ad liberalitatem utens etiam sine hac Pyladea amicitia multorum te benivolentia praeclare tuebere et munies. Inscite autem medicinae et gubernationis ultimum cum ultimo sapientiae comparatur. Idemque diviserunt naturam hominis in animum et corpus. Aut etiam, ut vestitum, sic sententiam habeas aliam domesticam, aliam forensem, ut in fronte ostentatio sit, intus veritas occultetur? Et nunc quidem quod eam tuetur, ut de vite potissimum loquar, est id extrinsecus; Eam si varietatem diceres, intellegerem, ut etiam non dicente te intellego; Nam de summo mox, ut dixi, videbimus et ad id explicandum disputationem omnem conferemus. Ut placet, inquit, etsi enim illud erat aptius, aequum cuique concedere. </w:t>
      </w:r>
      <w:r>
        <w:rPr>
          <w:lang w:val="en-US"/>
        </w:rPr>
        <w:br/>
      </w:r>
      <w:r>
        <w:rPr>
          <w:lang w:val="en-US"/>
        </w:rPr>
        <w:br/>
      </w:r>
      <w:r>
        <w:rPr>
          <w:lang w:val="en-US"/>
        </w:rPr>
        <w:t xml:space="preserve">Neque enim civitas in seditione beata esse potest nec in discordia dominorum domus; Primum in nostrane potestate est, quid meminerimus? Aliter enim nosmet ipsos nosse non possumus. Quid enim est a Chrysippo praetermissum in Stoicis? Introduci enim virtus nullo modo potest, nisi omnia, quae leget quaeque reiciet, unam referentur ad summam. Itaque et manendi in vita et migrandi ratio omnis iis rebus, quas supra dixi, metienda. An dubium est, quin virtus ita maximam partem optineat in rebus humanis, ut reliquas obruat? Si ad corpus pertinentibus, rationes tuas te video compensare cum istis doloribus, non memoriam corpore perceptarum voluptatum; </w:t>
      </w:r>
      <w:r>
        <w:rPr>
          <w:lang w:val="en-US"/>
        </w:rPr>
        <w:br/>
      </w:r>
      <w:r>
        <w:rPr>
          <w:lang w:val="en-US"/>
        </w:rPr>
        <w:br/>
      </w:r>
      <w:r>
        <w:rPr>
          <w:lang w:val="en-US"/>
        </w:rPr>
        <w:t>Duarum enim vitarum nobis erunt instituta capienda.</w:t>
      </w:r>
      <w:r>
        <w:rPr>
          <w:lang w:val="en-US"/>
        </w:rPr>
        <w:br/>
      </w:r>
      <w:r>
        <w:rPr>
          <w:lang w:val="en-US"/>
        </w:rPr>
        <w:br/>
      </w:r>
      <w:r>
        <w:rPr>
          <w:lang w:val="en-US"/>
        </w:rPr>
        <w:t xml:space="preserve">Quis enim est, qui non videat haec esse in natura rerum tria? Satisne ergo pudori consulat, si quis sine teste libidini pareat? Et quidem illud ipsum non nimium probo et tantum patior, philosophum loqui de cupiditatibus finiendis. Videmusne ut pueri ne verberibus quidem a contemplandis rebus perquirendisque deterreantur? Audax negotium, dicerem impudens, nisi hoc institutum postea translatum ad philosophos nostros esset. Inscite autem medicinae et gubernationis ultimum cum ultimo sapientiae comparatur. Idque testamento cavebit is, qui nobis quasi oraculum ediderit nihil post mortem ad nos pertinere? Quo modo autem optimum, si bonum praeterea nullum est? Et quidem iure fortasse, sed tamen non gravissimum est testimonium multitudinis. Tubulo putas dicere? Tertium autem omnibus aut maximis rebus iis, quae secundum naturam sint, fruentem vivere. Tamen aberramus a proposito, et, ne longius, prorsus, inquam, Piso, si ista mala sunt, placet. </w:t>
      </w:r>
      <w:r>
        <w:rPr>
          <w:lang w:val="en-US"/>
        </w:rPr>
        <w:br/>
      </w:r>
      <w:r>
        <w:rPr>
          <w:lang w:val="en-US"/>
        </w:rPr>
        <w:br/>
      </w:r>
      <w:r>
        <w:rPr>
          <w:lang w:val="en-US"/>
        </w:rPr>
        <w:t>Paulum, cum regem Persem captum adduceret, eodem flumine invectio?</w:t>
      </w:r>
      <w:r>
        <w:rPr>
          <w:lang w:val="en-US"/>
        </w:rPr>
        <w:br/>
      </w:r>
      <w:r>
        <w:rPr>
          <w:lang w:val="en-US"/>
        </w:rPr>
        <w:br/>
      </w:r>
      <w:r>
        <w:rPr>
          <w:lang w:val="en-US"/>
        </w:rPr>
        <w:t xml:space="preserve">Stoici autem, quod finem bonorum in una virtute ponunt, similes sunt illorum; Nihil opus est exemplis hoc facere longius. Praeteritis, inquit, gaudeo. Quam haec sunt contraria! hic si definire, si dividere didicisset, si loquendi vim, si denique consuetudinem verborum teneret, numquam in tantas salebras incidisset. Ita finis bonorum existit secundum naturam vivere sic affectum, ut optime is affici possit ad naturamque accommodatissime. </w:t>
      </w:r>
      <w:r>
        <w:rPr>
          <w:lang w:val="en-US"/>
        </w:rPr>
        <w:br/>
      </w:r>
      <w:r>
        <w:rPr>
          <w:lang w:val="en-US"/>
        </w:rPr>
        <w:br/>
      </w:r>
      <w:r>
        <w:rPr>
          <w:lang w:val="en-US"/>
        </w:rPr>
        <w:t xml:space="preserve">Quasi ego id curem, quid ille aiat aut neget. An me, inquam, nisi te audire vellem, censes haec dicturum fuisse? Quae quo sunt excelsiores, eo dant clariora indicia naturae. Perspicuum est enim, nisi aequitas, fides, iustitia proficiscantur a natura, et si omnia haec ad utilitatem referantur, virum bonum non posse reperiri; Avaritiamne minuis? Is ita vivebat, ut nulla tam exquisita posset inveniri voluptas, qua non abundaret. Quaeque de virtutibus dicta sunt, quem ad modum eae semper voluptatibus inhaererent, eadem de amicitia dicenda sunt. Quod praeceptum quia maius erat, quam ut ab homine videretur, idcirco assignatum est deo. Fieri, inquam, Triari, nullo pacto potest, ut non dicas, quid non probes eius, a quo dissentias. Atque haec coniunctio confusioque virtutum tamen a philosophis ratione quadam distinguitur. Sed quid attinet de rebus tam apertis plura requirere? Illa sunt similia: hebes acies est cuipiam oculorum, corpore alius senescit; Quod cum ille dixisset et satis disputatum videretur, in oppidum ad Pomponium perreximus omnes. </w:t>
      </w:r>
      <w:r>
        <w:rPr>
          <w:lang w:val="en-US"/>
        </w:rPr>
        <w:br/>
      </w:r>
      <w:r>
        <w:rPr>
          <w:lang w:val="en-US"/>
        </w:rPr>
        <w:br/>
      </w:r>
      <w:r>
        <w:rPr>
          <w:lang w:val="en-US"/>
        </w:rPr>
        <w:t>Hoc loco tenere se Triarius non potuit.</w:t>
      </w:r>
      <w:r>
        <w:rPr>
          <w:lang w:val="en-US"/>
        </w:rPr>
        <w:br/>
      </w:r>
      <w:r>
        <w:rPr>
          <w:lang w:val="en-US"/>
        </w:rPr>
        <w:br/>
      </w:r>
      <w:r>
        <w:rPr>
          <w:lang w:val="en-US"/>
        </w:rPr>
        <w:t xml:space="preserve">Itaque vides, quo modo loquantur, nova verba fingunt, deserunt usitata. Iam id ipsum absurdum, maximum malum neglegi. Bonum negas esse divitias, praeposÃ¬tum esse dicis? Aliter enim explicari, quod quaeritur, non potest. Videamus animi partes, quarum est conspectus illustrior; Itaque et manendi in vita et migrandi ratio omnis iis rebus, quas supra dixi, metienda. Pungunt quasi aculeis interrogatiunculis angustis, quibus etiam qui assentiuntur nihil commutantur animo et idem abeunt, qui venerant. Hoc positum in Phaedro a Platone probavit Epicurus sensitque in omni disputatione id fieri oportere. Totum autem id externum est, et quod externum, id in casu est. Et hunc idem dico, inquieta sed ad virtutes et ad vitia nihil interesse. </w:t>
      </w:r>
      <w:r>
        <w:rPr>
          <w:lang w:val="en-US"/>
        </w:rPr>
        <w:br/>
      </w:r>
      <w:r>
        <w:rPr>
          <w:lang w:val="en-US"/>
        </w:rPr>
        <w:br/>
      </w:r>
      <w:r>
        <w:rPr>
          <w:lang w:val="en-US"/>
        </w:rPr>
        <w:t>Restinguet citius, si ardentem acceperit.</w:t>
      </w:r>
      <w:r>
        <w:rPr>
          <w:lang w:val="en-US"/>
        </w:rPr>
        <w:br/>
      </w:r>
      <w:r>
        <w:rPr>
          <w:lang w:val="en-US"/>
        </w:rPr>
        <w:br/>
      </w:r>
      <w:r>
        <w:rPr>
          <w:lang w:val="en-US"/>
        </w:rPr>
        <w:t xml:space="preserve">Ut placet, inquit, etsi enim illud erat aptius, aequum cuique concedere. Ex quo intellegitur officium medium quiddam esse, quod neque in bonis ponatur neque in contrariis. Hinc ceteri particulas arripere conati suam quisque videro voluit afferre sententiam. At vero si ad vitem sensus accesserit, ut appetitum quendam habeat et per se ipsa moveatur, quid facturam putas? Nonne videmus quanta perturbatio rerum omnium consequatur, quanta confusio? Tum ego: Non mehercule, inquam, soleo temere contra Stoicos, non quo illis admodum assentiar, sed pudore impedior; </w:t>
      </w:r>
      <w:r>
        <w:rPr>
          <w:lang w:val="en-US"/>
        </w:rPr>
        <w:br/>
      </w:r>
      <w:r>
        <w:rPr>
          <w:lang w:val="en-US"/>
        </w:rPr>
        <w:br/>
      </w:r>
      <w:r>
        <w:rPr>
          <w:lang w:val="en-US"/>
        </w:rPr>
        <w:t>Miserum hominem! Si dolor summum malum est, dici aliter non potest.</w:t>
      </w:r>
      <w:r>
        <w:rPr>
          <w:lang w:val="en-US"/>
        </w:rPr>
        <w:br/>
      </w:r>
      <w:r>
        <w:rPr>
          <w:lang w:val="en-US"/>
        </w:rPr>
        <w:br/>
      </w:r>
      <w:r>
        <w:rPr>
          <w:lang w:val="en-US"/>
        </w:rPr>
        <w:t xml:space="preserve">Velut USD1825 ego nunc moveor. Ego quoque, inquit, didicerim libentius si quid attuleris, quam te reprehenderim. Quae cum dixisset paulumque institisset, Quid est? Quo invento omnis ab eo quasi capite de summo bono et malo disputatio ducitur. Verba tu fingas et ea dicas, quae non sentias? At quanta conantur! Mundum hunc omnem oppidum esse nostrum! Incendi igitur eos, qui audiunt, vides. Quando enim Socrates, qui parens philosophiae iure dici potest, quicquam tale fecit? </w:t>
      </w:r>
      <w:r>
        <w:rPr>
          <w:lang w:val="en-US"/>
        </w:rPr>
        <w:br/>
      </w:r>
      <w:r>
        <w:rPr>
          <w:lang w:val="en-US"/>
        </w:rPr>
        <w:br/>
      </w:r>
      <w:r>
        <w:rPr>
          <w:lang w:val="en-US"/>
        </w:rPr>
        <w:t>Ac ne plura complectar-sunt enim innumerabilia-, bene laudata virtus voluptatis aditus intercludat necesse est.</w:t>
      </w:r>
      <w:r>
        <w:rPr>
          <w:lang w:val="en-US"/>
        </w:rPr>
        <w:br/>
      </w:r>
      <w:r>
        <w:rPr>
          <w:lang w:val="en-US"/>
        </w:rPr>
        <w:br/>
      </w:r>
      <w:r>
        <w:rPr>
          <w:lang w:val="en-US"/>
        </w:rPr>
        <w:t xml:space="preserve">Huic ego, si negaret quicquam interesse ad beate vivendum quali uteretur victu, concederem, laudarem etiam; Claudii libidini, qui tum erat summo ne imperio, dederetur. Ut proverbia non nulla veriora sint quam vestra dogmata. At iam decimum annum in spelunca iacet. Istam voluptatem perpetuam quis potest praestare sapienti? </w:t>
      </w:r>
      <w:r>
        <w:rPr>
          <w:lang w:val="en-US"/>
        </w:rPr>
        <w:br/>
      </w:r>
      <w:r>
        <w:rPr>
          <w:lang w:val="en-US"/>
        </w:rPr>
        <w:br/>
      </w:r>
      <w:r>
        <w:rPr>
          <w:lang w:val="en-US"/>
        </w:rPr>
        <w:t xml:space="preserve">Quando enim Socrates, qui parens philosophiae iure dici potest, quicquam tale fecit? Utrum igitur tibi non placet, inquit, virtutisne tantam esse vim, ut ad beate vivendum se ipsa contenta sit? An eum locum libenter invisit, ubi Demosthenes et Aeschines inter se decertare soliti sunt? Infinitio ipsa, quam apeirian vocant, tota ab illo est, tum innumerabiles mundi, qui et oriantur et intereant cotidie. Item de contrariis, a quibus ad genera formasque generum venerunt. Ergo hoc quidem apparet, nos ad agendum esse natos. </w:t>
      </w:r>
      <w:r>
        <w:rPr>
          <w:lang w:val="en-US"/>
        </w:rPr>
        <w:br/>
      </w:r>
      <w:r>
        <w:rPr>
          <w:lang w:val="en-US"/>
        </w:rPr>
        <w:br/>
      </w:r>
      <w:r>
        <w:rPr>
          <w:lang w:val="en-US"/>
        </w:rPr>
        <w:t xml:space="preserve">Duo Reges: constructio interrete. Ab hoc autem quaedam non melius quam veteres, quaedam omnino relicta. Laboro autem non sine causa; Tu enim ista lenius, hic Stoicorum more nos vexat. Hanc quoque iucunditatem, si vis, transfer in animum; Quid igitur, inquit, eos responsuros putas? Sin dicit obscurari quaedam nec apparere, quia valde parva sint, nos quoque concedimus; Quamquam scripsit artem rhetoricam Cleanthes, Chrysippus etiam, sed sic, ut, si quis obmutescere concupierit, nihil aliud legere debeat. Miserum hominem! Si dolor summum malum est, dici aliter non potest. Eadem nunc mea adversum te oratio est. </w:t>
      </w:r>
      <w:r>
        <w:rPr>
          <w:lang w:val="en-US"/>
        </w:rPr>
        <w:br/>
      </w:r>
      <w:r>
        <w:rPr>
          <w:lang w:val="en-US"/>
        </w:rPr>
        <w:br/>
      </w:r>
      <w:r>
        <w:rPr>
          <w:lang w:val="en-US"/>
        </w:rPr>
        <w:t>Etenim nec iustitia nec amicitia esse omnino poterunt, nisi ipsae per se expetuntur.</w:t>
      </w:r>
      <w:r>
        <w:rPr>
          <w:lang w:val="en-US"/>
        </w:rPr>
        <w:br/>
      </w:r>
      <w:r>
        <w:rPr>
          <w:lang w:val="en-US"/>
        </w:rPr>
        <w:br/>
      </w:r>
      <w:r>
        <w:rPr>
          <w:lang w:val="en-US"/>
        </w:rPr>
        <w:t xml:space="preserve">Omnes P1 enim iucundum motum, quo sensus hilaretur. Aufidio, praetorio, erudito homine, oculis capto, saepe audiebam, cum se lucis magis quam utilitatis desiderio moveri diceret. Maximus dolor, inquit, brevis est. Hinc ceteri particulas arripere conati suam quisque videro voluit afferre sententiam. Tecum optime, deinde etiam cum mediocri amico. Quodsi ipsam honestatem undique pertectam atque absolutam. library Sed nimis multa. Ubi ut eam caperet aut quando? Consequens enim est et post oritur, ut dixi. Videamus igitur sententias eorum, tum ad verba redeamus. </w:t>
      </w:r>
      <w:r>
        <w:rPr>
          <w:lang w:val="en-US"/>
        </w:rPr>
        <w:br/>
      </w:r>
      <w:r>
        <w:rPr>
          <w:lang w:val="en-US"/>
        </w:rPr>
        <w:br/>
      </w:r>
      <w:r>
        <w:rPr>
          <w:lang w:val="en-US"/>
        </w:rPr>
        <w:t xml:space="preserve">Iam id ipsum absurdum, maximum malum neglegi. Illa argumenta propria videamus, cur omnia sint paria peccata. Vos autem cum perspicuis dubia debeatis illustrare, dubiis perspicua conamini tollere. Fatebuntur Stoici haec omnia dicta esse praeclare, neque eam causam Zenoni desciscendi fuisse. Disserendi artem nullam habuit. Praeclare enim Plato: Beatum, cui etiam in senectute contigerit, ut sapientiam verasque opiniones assequi possit. Quae enim cupiditates a natura proficiscuntur, facile explentur sine ulla iniuria, quae autem inanes sunt, iis parendum non est. Ne amores quidem sanctos a sapiente alienos esse arbitrantur. Ego quoque, inquit, didicerim libentius si quid attuleris, quam te reprehenderim. Qua tu etiam inprudens utebare non numquam. Hoc dixerit potius Ennius: Nimium boni est, cui nihil est mali. </w:t>
      </w:r>
      <w:r>
        <w:rPr>
          <w:lang w:val="en-US"/>
        </w:rPr>
        <w:br/>
      </w:r>
      <w:r>
        <w:rPr>
          <w:lang w:val="en-US"/>
        </w:rPr>
        <w:br/>
      </w:r>
      <w:r>
        <w:rPr>
          <w:lang w:val="en-US"/>
        </w:rPr>
        <w:t>Stuprata per vim Lucretia a regis filio testata civis se ipsa interemit.</w:t>
      </w:r>
      <w:r>
        <w:rPr>
          <w:lang w:val="en-US"/>
        </w:rPr>
        <w:br/>
      </w:r>
      <w:r>
        <w:rPr>
          <w:lang w:val="en-US"/>
        </w:rPr>
        <w:br/>
      </w:r>
      <w:r>
        <w:rPr>
          <w:lang w:val="en-US"/>
        </w:rPr>
        <w:t xml:space="preserve">Quod praeceptum quia maius erat, quam ut ab homine videretur, idcirco assignatum est deo. Quae rursus dum sibi evelli ex ordine nolunt, horridiores evadunt, asperiores, duriores et oratione et moribus. Omnium enim rerum principia parva sunt, sed suis progressionibus usa augentur nec sine causa; Sed in ceteris artibus cum dicitur artificiose, posterum quodam modo et consequens putandum est, quod illi Â§pigennhmatikÃ’n appellant; Nam cum Academicis incerta luctatio est, qui nihil affirmant et quasi desperata cognitione certi id sequi volunt, quodcumque veri simile videatur. Ut pulsi recurrant? Et ille ridens: Video, inquit, quid agas; Ergo ita: non posse honeste vivi, nisi honeste vivatur? Est igitur officium eius generis, quod nec in bonis ponatur nec in contrariis. Itaque eo, quale sit, breviter, ut tempus postulat, constituto accedam ad omnia tua, Torquate, nisi memoria forte defecerit. Sed nunc, quod agimus; Qui igitur convenit ab alia voluptate dicere naturam proficisci, in alia summum bonum ponere? Virtutibus igitur rectissime mihi videris et ad consuetudinem nostrae orationis vitia posuisse contraria. </w:t>
      </w:r>
      <w:r>
        <w:rPr>
          <w:lang w:val="en-US"/>
        </w:rPr>
        <w:br/>
      </w:r>
      <w:r>
        <w:rPr>
          <w:lang w:val="en-US"/>
        </w:rPr>
        <w:br/>
      </w:r>
      <w:r>
        <w:rPr>
          <w:lang w:val="en-US"/>
        </w:rPr>
        <w:t>Ut aliquid scire se gaudeant?</w:t>
      </w:r>
      <w:r>
        <w:rPr>
          <w:lang w:val="en-US"/>
        </w:rPr>
        <w:br/>
      </w:r>
      <w:r>
        <w:rPr>
          <w:lang w:val="en-US"/>
        </w:rPr>
        <w:br/>
      </w:r>
      <w:r>
        <w:rPr>
          <w:lang w:val="en-US"/>
        </w:rPr>
        <w:t xml:space="preserve">Quid, si etiam iucunda memoria est praeteritorum malorum? Tu quidem reddes; Non ego tecum iam ita iocabor, ut isdem his de rebus, cum L. Ut non sine causa ex iis memoriae ducta sit disciplina. Primum quid tu dicis breve? Primum cur ista res digna odio est, nisi quod est turpis? -delector enim, quamquam te non possum, ut ais, corrumpere, delector, theatre inquam, et familia vestra et nomine. Nam Metrodorum non puto ipsum professum, sed, cum appellaretur ab Epicuro, repudiare tantum beneficium noluisse; Te ipsum, dignissimum maioribus tuis, voluptasne induxit, ut adolescentulus eriperes P. </w:t>
      </w:r>
      <w:r>
        <w:rPr>
          <w:lang w:val="en-US"/>
        </w:rPr>
        <w:br/>
      </w:r>
      <w:r>
        <w:rPr>
          <w:lang w:val="en-US"/>
        </w:rPr>
        <w:br/>
      </w:r>
      <w:r>
        <w:rPr>
          <w:lang w:val="en-US"/>
        </w:rPr>
        <w:t>De quibus cupio scire quid sentias.</w:t>
      </w:r>
      <w:r>
        <w:rPr>
          <w:lang w:val="en-US"/>
        </w:rPr>
        <w:br/>
      </w:r>
      <w:r>
        <w:rPr>
          <w:lang w:val="en-US"/>
        </w:rPr>
        <w:br/>
      </w:r>
      <w:r>
        <w:rPr>
          <w:lang w:val="en-US"/>
        </w:rPr>
        <w:t xml:space="preserve">Confecta res esset. Fortitudinis quaedam praecepta sunt ac paene leges, quae effeminari virum vetant in dolore. Primum cur ista res digna odio est, nisi quod est turpis? </w:t>
      </w:r>
      <w:r>
        <w:rPr>
          <w:lang w:val="en-US"/>
        </w:rPr>
        <w:br/>
      </w:r>
      <w:r>
        <w:rPr>
          <w:lang w:val="en-US"/>
        </w:rPr>
        <w:br/>
      </w:r>
      <w:r>
        <w:rPr>
          <w:lang w:val="en-US"/>
        </w:rPr>
        <w:t>Callipho ad virtutem nihil adiunxit nisi voluptatem, Diodorus vacuitatem doloris.</w:t>
      </w:r>
      <w:r>
        <w:rPr>
          <w:lang w:val="en-US"/>
        </w:rPr>
        <w:br/>
      </w:r>
      <w:r>
        <w:rPr>
          <w:lang w:val="en-US"/>
        </w:rPr>
        <w:br/>
      </w:r>
      <w:r>
        <w:rPr>
          <w:lang w:val="en-US"/>
        </w:rPr>
        <w:t xml:space="preserve">Conferam tecum, quam cuique verso rem subicias; Quae sunt igitur communia vobis cum antiquis, iis sic utamur quasi concessis; Nihil enim iam habes, quod ad corpus referas; Si autem id non concedatur, non continuo vita beata tollitur. Quis autem honesta in familia institutus et educatus ingenue non ipsa turpitudine, etiamsi eum laesura non sit, offenditur? In enumerandis autem corporis commodis si quis praetermissam a nobis voluptatem putabit, in aliud tempus ea quaestio differatur. Aufidio, praetorio, erudito homine, oculis capto, saepe audiebam, cum se lucis magis quam utilitatis desiderio moveri diceret. Sed eum qui audiebant, quoad poterant, defendebant sententiam suam. </w:t>
      </w:r>
      <w:r>
        <w:rPr>
          <w:lang w:val="en-US"/>
        </w:rPr>
        <w:br/>
      </w:r>
      <w:r>
        <w:rPr>
          <w:lang w:val="en-US"/>
        </w:rPr>
        <w:br/>
      </w:r>
      <w:r>
        <w:rPr>
          <w:lang w:val="en-US"/>
        </w:rPr>
        <w:t xml:space="preserve">Hoc est dicere: Non reprehenderem asotos, si non essent asoti. Cupit enim dÃ­cere nihil posse ad beatam vitam deesse sapienti. Nam adhuc, meo fortasse vitio, quid ego quaeram non perspicis. Qui enim voluptatem ipsam contemnunt, iis licet dicere se acupenserem maenae non anteponere. Et hi quidem ita non sola virtute finem bonorum contineri putant, ut rebus tamen omnibus virtutem anteponant; Sed quid attinet de rebus tam apertis plura requirere? Cum id fugiunt, re eadem defendunt, quae Peripatetici, verba. Illud mihi a te nimium festinanter dictum videtur, sapientis omnis esse semper beatos; Non enim ipsa genuit hominem, sed accepit a natura inchoatum. Est tamen ea secundum naturam multoque nos ad se expetendam magis hortatur quam superiora omnia. </w:t>
      </w:r>
      <w:r>
        <w:rPr>
          <w:lang w:val="en-US"/>
        </w:rPr>
        <w:br/>
      </w:r>
      <w:r>
        <w:rPr>
          <w:lang w:val="en-US"/>
        </w:rPr>
        <w:br/>
      </w:r>
      <w:r>
        <w:rPr>
          <w:lang w:val="en-US"/>
        </w:rPr>
        <w:t xml:space="preserve">Vitae autem degendae ratio maxime quidem illis placuit quieta. Quod cum accidisset ut alter alterum necopinato videremus, surrexit statim. Hic quoque suus est de summoque bono dissentiens dici vere Peripateticus non potest. Num igitur utiliorem tibi hunc Triarium putas esse posse, quam si tua sint Puteolis granaria? At ille pellit, qui permulcet sensum voluptate. Nec vero umquam summum bonum assequi quisquam posset, si omnia illa, quae sunt extra, quamquam expetenda, summo bono continerentur. Ea, quae dialectici nunc tradunt et docent, nonne ab illis instituta sunt aut club inventa sunt? Ergo adhuc, quantum equidem intellego, causa non videtur fuisse mutandi nominis. Quid censes in Latino fore? Quod praeceptum quia maius erat, quam ut ab homine videretur, idcirco assignatum est deo. Suo enim quisque studio maxime ducitur. Atque haec contra Aristippum, qui eam voluptatem non modo summam, sed solam etiam ducit, quam omnes unam appellamus voluptatem.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4c14f0f6c4b4896" /><Relationship Type="http://schemas.openxmlformats.org/officeDocument/2006/relationships/numbering" Target="/word/numbering.xml" Id="Rcfa75e64eb474a73" /><Relationship Type="http://schemas.openxmlformats.org/officeDocument/2006/relationships/settings" Target="/word/settings.xml" Id="Rffc05eac172949bd" /></Relationships>
</file>