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b3497387a8b14a3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Ut non sine causa ex iis memoriae ducta sit disciplina.</w:t>
      </w:r>
      <w:r>
        <w:rPr>
          <w:lang w:val="en-US"/>
        </w:rPr>
        <w:br/>
      </w:r>
      <w:r>
        <w:rPr>
          <w:lang w:val="en-US"/>
        </w:rPr>
        <w:br/>
      </w:r>
      <w:r>
        <w:rPr>
          <w:lang w:val="en-US"/>
        </w:rPr>
        <w:t xml:space="preserve">Lorem ipsum dolor sit amet, consectetur adipiscing elit. Ait enim se, si uratur, Quam hoc suave! dicturum. In his igitur partibus duabus nihil erat, quod Zeno commutare gestiret. Voluptatem cum summum bonum diceret, primum in eo ipso parum vidit, deinde hoc quoque alienum; At vero illa, quae Peripatetici, quae Stoici dicunt, semper tibi in ore sunt in iudiciis, in senatu. Itaque nostrum est-quod nostrum dico, artis est-ad ea principia, quae accepimus. Nunc omni virtuti vitium contrario nomine opponitur. Respondent extrema primis, media utrisque, omnia omnibus. Duo Reges: constructio interrete. An eum discere ea mavis, quae cum plane perdidiceriti nihil sciat? Temporibus autem quibusdam et aut officiis debitis aut rerum necessitatibus saepe eveniet, ut et voluptates repudiandae sint et molestiae non recusandae. Quae enim cupiditates a natura proficiscuntur, facile explentur sine ulla iniuria, quae autem inanes sunt, iis parendum non est. Atque hoc loco similitudines P495 eas, quibus illi uti solent, dissimillimas proferebas. </w:t>
      </w:r>
      <w:r>
        <w:rPr>
          <w:lang w:val="en-US"/>
        </w:rPr>
        <w:br/>
      </w:r>
      <w:r>
        <w:rPr>
          <w:lang w:val="en-US"/>
        </w:rPr>
        <w:br/>
      </w:r>
      <w:r>
        <w:rPr>
          <w:lang w:val="en-US"/>
        </w:rPr>
        <w:t xml:space="preserve">Quid interest, nisi quod ego res notas notis verbis appello, illi nomina nova quaerunt, quibus idem dicant? Quam ob rem tandem, inquit, non satisfacit? Quia voluptatem hanc esse sentiunt omnes, quam sensus accipiens movetur et iucunditate quadam perfunditur. Nosti, credo, illud: Nemo pius est, qui pietatem-; Cur igitur, inquam, res tam dissimiles eodem nomine appellas? An hoc usque quaque, aliter in vita? An dubium est, quin virtus ita maximam partem optineat in rebus humanis, ut reliquas obruat? Non enim actionis aut officii ratio impellit ad ea, quae secundum naturam sunt, petenda, sed ab iis et appetitio et actio commovetur. Nulla profecto est, quin suam vim retineat a primo ad extremum. Nam diligi et carum esse iucundum est propterea, quia tutiorem vitam et voluptatem pleniorem efficit. Nam adhuc, meo fortasse vitio, quid ego quaeram non perspicis. </w:t>
      </w:r>
      <w:r>
        <w:rPr>
          <w:lang w:val="en-US"/>
        </w:rPr>
        <w:br/>
      </w:r>
      <w:r>
        <w:rPr>
          <w:lang w:val="en-US"/>
        </w:rPr>
        <w:br/>
      </w:r>
      <w:r>
        <w:rPr>
          <w:lang w:val="en-US"/>
        </w:rPr>
        <w:t xml:space="preserve">Utinam quidem dicerent alium alio beatiorem! Iam ruinas videres. Duo enim genera quae erant, fecit tria. Sit ista in Graecorum levitate perversitas, qui maledictis insectantur eos, a quibus de veritate dissentiunt. Obscura, inquit, quaedam spa esse confiteor, nec tamen ab illis ita dicuntur de industria, sed inest in rebus ipsis obscuritas. </w:t>
      </w:r>
      <w:r>
        <w:rPr>
          <w:lang w:val="en-US"/>
        </w:rPr>
        <w:br/>
      </w:r>
      <w:r>
        <w:rPr>
          <w:lang w:val="en-US"/>
        </w:rPr>
        <w:br/>
      </w:r>
      <w:r>
        <w:rPr>
          <w:lang w:val="en-US"/>
        </w:rPr>
        <w:t xml:space="preserve">Nam illud quidem adduci vix possum, ut ea, quae senserit ille, tibi non vera videantur. Nunc ita separantur, ut disiuncta sint, quo nihil potest esse perversius. Ex rebus enim timiditas, non ex vocabulis nascitur. Nam ista vestra: Si gravis, brevis; Quae fere omnia appellantur uno ingenii nomine, easque virtutes qui habent, ingeniosi vocantur. Et quidem iure fortasse, sed tamen non gravissimum est testimonium multitudinis. Non modo carum sibi quemque, verum etiam vehementer carum esse? Quid enim ab antiquis ex eo genere, quod ad disserendum valet, praetermissum est? Idem fecisset Epicurus, si sententiam hanc, quae nunc Hieronymi est, coniunxisset cum Aristippi vetere sententia. Nunc dicam de voluptate, nihil scilicet novi, ea tamen, quae te ipsum probaturum esse confidam. </w:t>
      </w:r>
      <w:r>
        <w:rPr>
          <w:lang w:val="en-US"/>
        </w:rPr>
        <w:br/>
      </w:r>
      <w:r>
        <w:rPr>
          <w:lang w:val="en-US"/>
        </w:rPr>
        <w:br/>
      </w:r>
      <w:r>
        <w:rPr>
          <w:lang w:val="en-US"/>
        </w:rPr>
        <w:t>Istam voluptatem, inquit, Epicurus ignorat?</w:t>
      </w:r>
      <w:r>
        <w:rPr>
          <w:lang w:val="en-US"/>
        </w:rPr>
        <w:br/>
      </w:r>
      <w:r>
        <w:rPr>
          <w:lang w:val="en-US"/>
        </w:rPr>
        <w:br/>
      </w:r>
      <w:r>
        <w:rPr>
          <w:lang w:val="en-US"/>
        </w:rPr>
        <w:t xml:space="preserve">Quo modo autem philosophus loquitur? Stulti autem malorum memoria torquentur, sapientes bona praeterita grata recordatione renovata delectant. Non laboro, inquit, de nomine. Amicitiam autem adhibendam esse censent, quia sit ex eo genere, quae prosunt. An vero displicuit ea, quae tributa est animi virtutibus tanta praestantia? Serpere anguiculos, nare anaticulas, evolare merulas, cornibus uti videmus boves, nepas aculeis. Quamquam tu hanc copiosiorem etiam soles dicere. Atque hoc loco bowling similitudines eas, quibus illi uti solent, dissimillimas proferebas. Hoc tu nunc in illo probas. Roges enim Aristonem, bonane ei videantur haec: vacuitas doloris, divitiae, valitudo; </w:t>
      </w:r>
      <w:r>
        <w:rPr>
          <w:lang w:val="en-US"/>
        </w:rPr>
        <w:br/>
      </w:r>
      <w:r>
        <w:rPr>
          <w:lang w:val="en-US"/>
        </w:rPr>
        <w:br/>
      </w:r>
      <w:r>
        <w:rPr>
          <w:lang w:val="en-US"/>
        </w:rPr>
        <w:t xml:space="preserve">Cum sciret confestim esse moriendum eamque mortem ardentiore studio peteret, quam Epicurus voluptatem petendam putat. Similiter sensus, cum accessit ad naturam, tuetur illam quidem, sed etiam se tuetur; Aliam vero vim voluptatis esse, aliam nihil dolendi, nisi valde pertinax fueris, concedas necesse est. Sic enim maiores nostri labores non fugiendos tristissimo tamen verbo aerumnas etiam in deo nominaverunt. Huius, Lyco, oratione locuples, rebus ipsis ielunior. Haec videlicet est correctio philosophiae veteris et emendatio, quae omnino aditum habere nullum potest in urbem, in forum, in curiam. </w:t>
      </w:r>
      <w:r>
        <w:rPr>
          <w:lang w:val="en-US"/>
        </w:rPr>
        <w:br/>
      </w:r>
      <w:r>
        <w:rPr>
          <w:lang w:val="en-US"/>
        </w:rPr>
        <w:br/>
      </w:r>
      <w:r>
        <w:rPr>
          <w:lang w:val="en-US"/>
        </w:rPr>
        <w:t xml:space="preserve">Itaque hic ipse iam pridem est reiectus; Si est nihil nisi corpus, summa erunt illa: valitudo, vacuitas doloris, pulchritudo, cetera. Quasi vero, inquit, perpetua oratio rhetorum solum, non etiam philosophorum sit. Rem unam praeclarissimam omnium maximeque laudandam, penitus viderent, quonam gaudio complerentur, cum tantopere eius adumbrata opinione laetentur? Tum ille timide vel potius verecunde: Facio, inquit. Mihi enim satis est, ipsis non satis. Primum cur ista res digna odio est, nisi quod est turpis? Quo minus animus a se ipse dissidens secumque discordans gustare partem ullam liquidae voluptatis et liberae potest. Paria sunt igitur. </w:t>
      </w:r>
      <w:r>
        <w:rPr>
          <w:lang w:val="en-US"/>
        </w:rPr>
        <w:br/>
      </w:r>
      <w:r>
        <w:rPr>
          <w:lang w:val="en-US"/>
        </w:rPr>
        <w:br/>
      </w:r>
      <w:r>
        <w:rPr>
          <w:lang w:val="en-US"/>
        </w:rPr>
        <w:t>Nec vero alia sunt quaerenda contra Carneadeam illam sententiam.</w:t>
      </w:r>
      <w:r>
        <w:rPr>
          <w:lang w:val="en-US"/>
        </w:rPr>
        <w:br/>
      </w:r>
      <w:r>
        <w:rPr>
          <w:lang w:val="en-US"/>
        </w:rPr>
        <w:br/>
      </w:r>
      <w:r>
        <w:rPr>
          <w:lang w:val="en-US"/>
        </w:rPr>
        <w:t xml:space="preserve">Quae cum dixisset, finem ille. Quid de Platone aut de Democrito loquar? Ita est quoddam commune officium sapientis et insipientis, ex quo efficitur versari in iis, quae media dicamus. Sin kakan malitiam dixisses, ad aliud nos unum certum vitium consuetudo Latina traduceret. Sed audiamus ipsum: Compensabatur, inquit, tamen cum his omnibus animi laetitia, quam capiebam memoria rationum inventorumque nostrorum. Sed tu istuc dixti bene Latine, parum plane. Deinde disputat, quod cuiusque generis animantium statui deceat extremum. Studet enim meus is audire Cicero quaenam sit istius veteris, quam commemoras, Academiae de finibus bonorum Peripateticorumque sententia. Non est enim vitium in oratione solum, sed etiam in moribus. Philosophi autem in suis lectulis plerumque moriuntur. Atque hoc loco similitudines eas, quibus illi uti solent, dissimillimas proferebas. </w:t>
      </w:r>
      <w:r>
        <w:rPr>
          <w:lang w:val="en-US"/>
        </w:rPr>
        <w:br/>
      </w:r>
      <w:r>
        <w:rPr>
          <w:lang w:val="en-US"/>
        </w:rPr>
        <w:br/>
      </w:r>
      <w:r>
        <w:rPr>
          <w:lang w:val="en-US"/>
        </w:rPr>
        <w:t>Nos autem non solum beatae vitae istam esse oblectationem videmus, sed etiam levamentum miseriarum.</w:t>
      </w:r>
      <w:r>
        <w:rPr>
          <w:lang w:val="en-US"/>
        </w:rPr>
        <w:br/>
      </w:r>
      <w:r>
        <w:rPr>
          <w:lang w:val="en-US"/>
        </w:rPr>
        <w:br/>
      </w:r>
      <w:r>
        <w:rPr>
          <w:lang w:val="en-US"/>
        </w:rPr>
        <w:t xml:space="preserve">Quid enim ab antiquis ex eo genere, quod ad disserendum valet, praetermissum est? Sic, et quidem diligentius saepiusque ista loquemur inter nos agemusque communiter. E quo efficitur, non ut nos non intellegamus quae vis sit istius verbi, sed ut ille suo more loquatur, nostrum neglegat. Et summatim quidem haec erant de corpore animoque dicenda, quibus quasi informatum cinema est quid hominis natura postulet. Miserum hominem! Si dolor summum malum est, dici aliter non potest. Non minor, inquit, voluptas percipitur ex vilissimis rebus quam ex pretiosissimis. </w:t>
      </w:r>
      <w:r>
        <w:rPr>
          <w:lang w:val="en-US"/>
        </w:rPr>
        <w:br/>
      </w:r>
      <w:r>
        <w:rPr>
          <w:lang w:val="en-US"/>
        </w:rPr>
        <w:br/>
      </w:r>
      <w:r>
        <w:rPr>
          <w:lang w:val="en-US"/>
        </w:rPr>
        <w:t xml:space="preserve">Apud ceteros autem philosophos, qui quaesivit aliquid, tacet; Illud quaero, quid ei, qui in voluptate summum bonum ponat, consentaneum sit dicere. Expectoque quid ad id, quod quaerebam, respondeas. Vos autem cum perspicuis dubia debeatis illustrare, dubiis perspicua conamini tollere. Duarum enim vitarum nobis erunt instituta capienda. Quid autem habent admirationis, cum prope accesseris? Quos quidem dies quem ad modum agatis et in quantam hominum facetorum urbanitatem incurratis, non diconihil opus est litibus-; Quaeque de virtutibus dicta sunt, quem ad modum eae semper voluptatibus inhaererent, eadem de amicitia dicenda sunt. Ergo id est convenienter naturae vivere, a natura discedere. Si enim sapiens aliquis miser esse possit, ne ego istam gloriosam memorabilemque virtutem non magno aestimandam putem. </w:t>
      </w:r>
      <w:r>
        <w:rPr>
          <w:lang w:val="en-US"/>
        </w:rPr>
        <w:br/>
      </w:r>
      <w:r>
        <w:rPr>
          <w:lang w:val="en-US"/>
        </w:rPr>
        <w:br/>
      </w:r>
      <w:r>
        <w:rPr>
          <w:lang w:val="en-US"/>
        </w:rPr>
        <w:t>Invidiosum nomen est, infame, suspectum.</w:t>
      </w:r>
      <w:r>
        <w:rPr>
          <w:lang w:val="en-US"/>
        </w:rPr>
        <w:br/>
      </w:r>
      <w:r>
        <w:rPr>
          <w:lang w:val="en-US"/>
        </w:rPr>
        <w:br/>
      </w:r>
      <w:r>
        <w:rPr>
          <w:lang w:val="en-US"/>
        </w:rPr>
        <w:t xml:space="preserve">Qui ita affectus, beatum esse numquam probabis; Aliam vero vim voluptatis esse, aliam nihil dolendi, nisi valde pertinax fueris, USD648 concedas necesse est. Itaque ne iustitiam quidem recte quis dixerit per se ipsam optabilem, sed quia iucunditatis vel plurimum afferat. Atqui reperies, inquit, in hoc quidem pertinacem; Quae cum essent dicta, finem fecimus et ambulandi et disputandi. Quid de Platone aut de Democrito loquar? Ex ea difficultate illae fallaciloquae, ut ait Accius, malitiae natae sunt. Nihil acciderat ei, quod nollet, nisi quod anulum, quo delectabatur, in mari abiecerat. Hoc ne statuam quidem dicturam pater aiebat, si loqui posset. Quid tanto concursu honestissimorum studiorum, tanto virtutum comitatu, si ea nullam ad aliam rem nisi ad voluptatem conquiruntur? Sextilio Rufo, cum is rem ad amicos ita deferret, se esse heredem Q. </w:t>
      </w:r>
      <w:r>
        <w:rPr>
          <w:lang w:val="en-US"/>
        </w:rPr>
        <w:br/>
      </w:r>
      <w:r>
        <w:rPr>
          <w:lang w:val="en-US"/>
        </w:rPr>
        <w:br/>
      </w:r>
      <w:r>
        <w:rPr>
          <w:lang w:val="en-US"/>
        </w:rPr>
        <w:t xml:space="preserve">Legimus tamen Diogenem, Antipatrum, Mnesarchum, Panaetium, multos alios in primisque familiarem nostrum Posidonium. Ea possunt paria non esse. Quae cum praeponunt, ut sit aliqua rerum selectio, naturam videntur sequi; Quae si potest singula consolando levare, universa quo modo sustinebit? Hinc ceteri particulas arripere conati suam quisque videro voluit afferre sententiam. Tenesne igitur, inquam, Hieronymus Rhodius quid dicat esse summum bonum, quo putet omnia referri oportere? Quod si ita sit, cur opera philosophiae sit danda nescio. Videsne quam sit magna dissensio? Dicam, inquam, et quidem discendi causa magis, quam quo te aut Epicurum reprehensum velim. Non quaero, quid dicat, sed quid convenienter possit rationi et sententiae suae dicere. An eum locum libenter invisit, ubi Demosthenes et Aeschines inter se decertare soliti sunt? Eodem modo is enim tibi nemo dabit, quod, expetendum sit, id esse laudabile. Itaque nostrum est-quod nostrum dico, artis est-ad ea principia, quae accepimus. Quamquam id quidem, infinitum est in hac urbe; </w:t>
      </w:r>
      <w:r>
        <w:rPr>
          <w:lang w:val="en-US"/>
        </w:rPr>
        <w:br/>
      </w:r>
      <w:r>
        <w:rPr>
          <w:lang w:val="en-US"/>
        </w:rPr>
        <w:br/>
      </w:r>
      <w:r>
        <w:rPr>
          <w:lang w:val="en-US"/>
        </w:rPr>
        <w:t>Pudebit te, inquam, illius tabulae, quam Cleanthes sane commode verbis depingere solebat.</w:t>
      </w:r>
      <w:r>
        <w:rPr>
          <w:lang w:val="en-US"/>
        </w:rPr>
        <w:br/>
      </w:r>
      <w:r>
        <w:rPr>
          <w:lang w:val="en-US"/>
        </w:rPr>
        <w:br/>
      </w:r>
      <w:r>
        <w:rPr>
          <w:lang w:val="en-US"/>
        </w:rPr>
        <w:t xml:space="preserve">Oculorum, inquit Plato, est in nobis sensus acerrimus, quibus sapientiam non cernimus. Placet igitur tibi, Cato, cum res sumpseris non concessas, ex illis efficere, quod velis? In his igitur partibus duabus nihil erat, quod Zeno commutare gestiret. Nam prius a se poterit quisque discedere quam appetitum earum rerum, quae sibi conducant, amittere. Et certamen honestum et disputatio splendida! omnis est enim de virtutis dignitate contentio. Amicitiae vero locus ubi esse potest aut quis amicus esse cuiquam, quem non ipsum amet propter ipsum? Hoc dictum in una re latissime patet, ut in omnibus factis re, non teste moveamur. </w:t>
      </w:r>
      <w:r>
        <w:rPr>
          <w:lang w:val="en-US"/>
        </w:rPr>
        <w:br/>
      </w:r>
      <w:r>
        <w:rPr>
          <w:lang w:val="en-US"/>
        </w:rPr>
        <w:br/>
      </w:r>
      <w:r>
        <w:rPr>
          <w:lang w:val="en-US"/>
        </w:rPr>
        <w:t xml:space="preserve">Idemne, quod iucunde? Habes, inquam, Cato, formam eorum, de quibus loquor, philosophorum. Et quidem iure fortasse, sed tamen non gravissimum est testimonium multitudinis. Zenonis est, inquam, hoc Stoici. Quo plebiscito decreta a senatu est consuli quaestio Cn. Sin tantum modo ad indicia veteris memoriae cognoscenda, curiosorum. Hoc loco discipulos quaerere videtur, ut, qui asoti esse velint, philosophi ante fiant. Igitur neque stultorum quisquam beatus neque sapientium non beatus. </w:t>
      </w:r>
      <w:r>
        <w:rPr>
          <w:lang w:val="en-US"/>
        </w:rPr>
        <w:br/>
      </w:r>
      <w:r>
        <w:rPr>
          <w:lang w:val="en-US"/>
        </w:rPr>
        <w:br/>
      </w:r>
      <w:r>
        <w:rPr>
          <w:lang w:val="en-US"/>
        </w:rPr>
        <w:t>Igitur neque stultorum quisquam beatus neque sapientium non beatus.</w:t>
      </w:r>
      <w:r>
        <w:rPr>
          <w:lang w:val="en-US"/>
        </w:rPr>
        <w:br/>
      </w:r>
      <w:r>
        <w:rPr>
          <w:lang w:val="en-US"/>
        </w:rPr>
        <w:br/>
      </w:r>
      <w:r>
        <w:rPr>
          <w:lang w:val="en-US"/>
        </w:rPr>
        <w:t xml:space="preserve">Sed emolumenta communia esse dicuntur, recte autem facta et peccata non habentur communia. Hoc loco discipulos quaerere videtur, ut, qui asoti esse velint, philosophi ante fiant. Nec vero ut voluptatem expetat, natura movet infantem, sed tantum ut se ipse diligat, ut integrum se salvumque velit. Quod cum ita sit, perspicuum est omnis rectas res atque laudabilis eo referri, ut cum voluptate vivatur. Tum Piso: Atqui, Cicero, inquit, ista studia, si ad imitandos summos viros spectant, ingeniosorum sunt; Egone non intellego, quid sit don Graece, Latine voluptas? Expectoque quid ad id, quod quaerebam, respondeas. Est enim effectrix multarum et magnarum voluptatum. </w:t>
      </w:r>
      <w:r>
        <w:rPr>
          <w:lang w:val="en-US"/>
        </w:rPr>
        <w:br/>
      </w:r>
      <w:r>
        <w:rPr>
          <w:lang w:val="en-US"/>
        </w:rPr>
        <w:br/>
      </w:r>
      <w:r>
        <w:rPr>
          <w:lang w:val="en-US"/>
        </w:rPr>
        <w:t xml:space="preserve">Levatio igitur vitiorum magna fit in iis, qui habent ad virtutem progressionis aliquantum. Est enim tanti philosophi tamque nobilis audacter sua decreta defendere. De quibus etsi a Chrysippo maxime est elaboratum, tamen a Zenone minus multo quam ab antiquis; Idemque diviserunt naturam hominis in animum et corpus. Atque ab his initiis profecti omnium virtutum et originem et progressionem persecuti sunt. Nihil acciderat ei, quod nollet, nisi quod anulum, quo delectabatur, in mari abiecerat. Ne vitationem quidem doloris ipsam per se quisquam in rebus expetendis putavit, nisi etiam evitare posset. Eodem modo is enim tibi nemo dabit, quod, expetendum sit, id esse laudabile. Dicam, inquam, et quidem discendi causa magis, quam quo te aut Epicurum reprehensum velim. At miser, si in flagitiosa et vitiosa vita afflueret voluptatibus. </w:t>
      </w:r>
      <w:r>
        <w:rPr>
          <w:lang w:val="en-US"/>
        </w:rPr>
        <w:br/>
      </w:r>
      <w:r>
        <w:rPr>
          <w:lang w:val="en-US"/>
        </w:rPr>
        <w:br/>
      </w:r>
      <w:r>
        <w:rPr>
          <w:lang w:val="en-US"/>
        </w:rPr>
        <w:t xml:space="preserve">Alia quaedam dicent, credo, magna antiquorum esse peccata, quae ille veri investigandi cupidus nullo modo ferre potuerit. Non laboro, inquit, de nomine. Id enim volumus, id contendimus, ut officii fructus sit ipsum officium. At cum de plurimis eadem dicit, tum certe de maximis. Non enim hilaritate nec lascivia nec risu aut ioco, comite levitatis, saepe etiam tristes firmitate et constantia sunt beati. Nos grave certamen belli clademque tenemus, Graecia quam Troiae divino numine vexit, Omniaque e latis rerum vestigia terris. Atqui, inquam, Cato, si istud optinueris, traducas me ad te totum licebit. Legimus tamen Diogenem, Antipatrum, Mnesarchum, Panaetium, multos alios in primisque familiarem nostrum Posidonium. Illud mihi a te nimium festinanter dictum videtur, sapientis omnis esse semper beatos; Qualis ista philosophia est, quae non interitum afferat pravitatis, sed sit contenta mediocritate vitiorum? </w:t>
      </w:r>
      <w:r>
        <w:rPr>
          <w:lang w:val="en-US"/>
        </w:rPr>
        <w:br/>
      </w:r>
      <w:r>
        <w:rPr>
          <w:lang w:val="en-US"/>
        </w:rPr>
        <w:br/>
      </w:r>
      <w:r>
        <w:rPr>
          <w:lang w:val="en-US"/>
        </w:rPr>
        <w:t xml:space="preserve">Nam memini etiam quae nolo, oblivisci non possum quae volo. Quibus rebus vita consentiens virtutibusque respondens recta et honesta et constans et naturae congruens existimari potest. Nam Metrodorum non puto ipsum professum, sed, cum appellaretur ab Epicuro, repudiare tantum beneficium noluisse; Sextilio Rufo, cum is rem ad amicos ita deferret, se esse heredem Q. Nonne odio multos dignos putamus, qui quodam motu aut statu videntur naturae legem et modum contempsisse? Et hanc quidem primam exigam a te operam, ut audias me quae a te dicta sunt refellentem. Hoc est dicere: Non reprehenderem asotos, si non essent asoti. Tum Torquatus: Prorsus, inquit, assentior; His enim rebus detractis negat se reperire in asotorum vita quod reprehendat. Nulla profecto est, quin suam vim retineat a primo ad extremum. Tollenda est atque extrahenda radicitus. In omni enim arte vel studio vel quavis scientia vel in ipsa virtute optimum quidque rarissimum est. Semper enim ex eo, quod maximas partes continet latissimeque funditur, tota res appellatur. Semovenda est igitur voluptas, non solum ut recta sequamini, sed etiam ut loqui deceat frugaliter. </w:t>
      </w:r>
      <w:r>
        <w:rPr>
          <w:lang w:val="en-US"/>
        </w:rPr>
        <w:br/>
      </w:r>
      <w:r>
        <w:rPr>
          <w:lang w:val="en-US"/>
        </w:rPr>
        <w:br/>
      </w:r>
      <w:r>
        <w:rPr>
          <w:lang w:val="en-US"/>
        </w:rPr>
        <w:t xml:space="preserve">Quod cum ille dixisset et satis disputatum videretur, in oppidum ad Pomponium perreximus omnes. Tria genera cupiditatum, naturales et necessariae, naturales et non necessariae, nec naturales nec necessariae. Ad eos igitur converte te, quaeso. Ergo in iis adolescentibus bonam spem esse dicemus et magnam indolem, quos suis commodis inservituros et quicquid ipsis expediat facturos arbitrabimur? Quod cum ita sit, perspicuum est omnis rectas res atque laudabilis eo referri, ut cum voluptate vivatur. An dubium est, quin virtus ita maximam partem optineat in rebus humanis, ut reliquas obruat? </w:t>
      </w:r>
      <w:r>
        <w:rPr>
          <w:lang w:val="en-US"/>
        </w:rPr>
        <w:br/>
      </w:r>
      <w:r>
        <w:rPr>
          <w:lang w:val="en-US"/>
        </w:rPr>
        <w:br/>
      </w:r>
      <w:r>
        <w:rPr>
          <w:lang w:val="en-US"/>
        </w:rPr>
        <w:t xml:space="preserve">Hoc dictum in una re latissime patet, ut in omnibus factis re, non teste moveamur. Quam si explicavisset, non tam haesitaret. Quamvis enim depravatae non sint, pravae tamen esse possunt. Magno hic ingenio, sed res se tamen sic habet, ut nimis imperiosi philosophi sit vetare meminisse. Ac ne plura complectar-sunt enim innumerabilia-, bene laudata virtus voluptatis aditus intercludat necesse est. Quaero igitur, quo modo hae tantae commendationes a natura profectae subito a sapientia relictae sint. Facit enim ille duo seiuncta ultima bonorum, quae ut essent vera, coniungi debuerunt; Quid ergo attinet dicere: Nihil haberem, quod reprehenderem, si finitas cupiditates haberent? Ut ei, qui iucunde vixerit annos decem, si aeque vita iucunda menstrua addatur, quia momentum aliquod habeat ad iucundum accessio, bonum sit; Quae cum magnifice primo dici viderentur, considerata minus probabantur. Quid de Platone aut de Democrito loquar? Ita multo sanguine profuso in laetitia et in victoria est mortuus.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2281b3712eb44cff" /><Relationship Type="http://schemas.openxmlformats.org/officeDocument/2006/relationships/numbering" Target="/word/numbering.xml" Id="Rbaffb44454f74378" /><Relationship Type="http://schemas.openxmlformats.org/officeDocument/2006/relationships/settings" Target="/word/settings.xml" Id="Rbfced4e4b78a489c" /></Relationships>
</file>