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489c0fec2f174b5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Respondent extrema primis, media utrisque, omnia omnibus.</w:t>
      </w:r>
      <w:r>
        <w:rPr>
          <w:lang w:val="en-US"/>
        </w:rPr>
        <w:br/>
      </w:r>
      <w:r>
        <w:rPr>
          <w:lang w:val="en-US"/>
        </w:rPr>
        <w:br/>
      </w:r>
      <w:r>
        <w:rPr>
          <w:lang w:val="en-US"/>
        </w:rPr>
        <w:t xml:space="preserve">Lorem ipsum dolor sit amet, consectetur adipiscing elit. Eam si varietatem diceres, intellegerem, ut etiam non dicente te intellego; Antiquorum autem sententiam Antiochus noster mihi videtur persequi diligentissime, quam eandem Aristoteli fuisse et Polemonis docet. Perturbationes autem nulla naturae vi commoventur, omniaque ea sunt opiniones ac iudicia levitatis. Duo Reges: constructio interrete. Quae enim cupiditates a natura proficiscuntur, facile explentur sine ulla iniuria, quae autem inanes sunt, iis parendum non est. Intellegi quidem, ut propter aliam quampiam rem, verbi gratia propter voluptatem, nos amemus; Cur igitur, cum de re conveniat, non malumus usitate loqui? His enim rebus detractis negat se reperire in asotorum vita quod reprehendat. </w:t>
      </w:r>
      <w:r>
        <w:rPr>
          <w:lang w:val="en-US"/>
        </w:rPr>
        <w:br/>
      </w:r>
      <w:r>
        <w:rPr>
          <w:lang w:val="en-US"/>
        </w:rPr>
        <w:br/>
      </w:r>
      <w:r>
        <w:rPr>
          <w:lang w:val="en-US"/>
        </w:rPr>
        <w:t>Ne amores quidem sanctos a sapiente alienos esse arbitrantur.</w:t>
      </w:r>
      <w:r>
        <w:rPr>
          <w:lang w:val="en-US"/>
        </w:rPr>
        <w:br/>
      </w:r>
      <w:r>
        <w:rPr>
          <w:lang w:val="en-US"/>
        </w:rPr>
        <w:br/>
      </w:r>
      <w:r>
        <w:rPr>
          <w:lang w:val="en-US"/>
        </w:rPr>
        <w:t xml:space="preserve">Beatus autem esse in maximarum rerum timore nemo potest. Nos quidem Virtutes sic natae sumus, ut tibi serviremus, aliud negotii nihil habemus. Tu quidem reddes; Et certamen honestum et disputatio splendida! omnis est enim de virtutis dignitate contentio. Inde sermone vario sex illa a Dipylo stadia confecimus. At tu eadem ista dic in iudicio aut, si coronam times, dic in senatu. Quia voluptatem hanc esse sentiunt omnes, quam sensus accipiens movetur et iucunditate quadam perfunditur. Istam voluptatem, inquit, Epicurus ignorat? </w:t>
      </w:r>
      <w:r>
        <w:rPr>
          <w:lang w:val="en-US"/>
        </w:rPr>
        <w:br/>
      </w:r>
      <w:r>
        <w:rPr>
          <w:lang w:val="en-US"/>
        </w:rPr>
        <w:br/>
      </w:r>
      <w:r>
        <w:rPr>
          <w:lang w:val="en-US"/>
        </w:rPr>
        <w:t xml:space="preserve">Etenim nec iustitia nec amicitia esse omnino poterunt, nisi ipsae per se expetuntur. Quare attendo te studiose et, quaecumque rebus iis, de quibus hic sermo est, nomina inponis, memoriae mando; Quid ei reliquisti, nisi te, quoquo modo loqueretur, intellegere, quid diceret? Satisne ergo pudori consulat, si quis sine teste libidini pareat? An obliviscimur, quantopere in audiendo in legendoque moveamur, cum pie, cum amice, cum magno animo aliquid factum cognoscimus? Quaero igitur, quo modo hae tantae commendationes a natura profectae subito a sapientia relictae sint. </w:t>
      </w:r>
      <w:r>
        <w:rPr>
          <w:lang w:val="en-US"/>
        </w:rPr>
        <w:br/>
      </w:r>
      <w:r>
        <w:rPr>
          <w:lang w:val="en-US"/>
        </w:rPr>
        <w:br/>
      </w:r>
      <w:r>
        <w:rPr>
          <w:lang w:val="en-US"/>
        </w:rPr>
        <w:t>Si enim ita est, vide ne facinus facias, cum mori suadeas.</w:t>
      </w:r>
      <w:r>
        <w:rPr>
          <w:lang w:val="en-US"/>
        </w:rPr>
        <w:br/>
      </w:r>
      <w:r>
        <w:rPr>
          <w:lang w:val="en-US"/>
        </w:rPr>
        <w:br/>
      </w:r>
      <w:r>
        <w:rPr>
          <w:lang w:val="en-US"/>
        </w:rPr>
        <w:t xml:space="preserve">Quae cum essent dicta, finem fecimus et ambulandi et disputandi. Quare conare, quaeso. A villa enim, credo, et: Si ibi te esse scissem, ad te ipse venissem. Quod, inquit, quamquam voluptatibus quibusdam est saepe iucundius, tamen expetitur propter voluptatem. Nunc ita separantur, ut disiuncta sint, quo nihil potest esse perversius. Confecta res esset. Plane idem, inquit, et maxima quidem, qua fieri nulla maior potest. Cognitio autem haec est una nostri, ut vim corporis animique norimus sequamurque eam vitam, quae rebus iis ipsis perfruatur. In qua quid est boni praeter summam voluptatem, et eam sempiternam? Restat locus huic disputationi vel maxime necessarius de amicitia, quam, si voluptas summum sit bonum, affirmatis nullam omnino fore. </w:t>
      </w:r>
      <w:r>
        <w:rPr>
          <w:lang w:val="en-US"/>
        </w:rPr>
        <w:br/>
      </w:r>
      <w:r>
        <w:rPr>
          <w:lang w:val="en-US"/>
        </w:rPr>
        <w:br/>
      </w:r>
      <w:r>
        <w:rPr>
          <w:lang w:val="en-US"/>
        </w:rPr>
        <w:t xml:space="preserve">Ita enim vivunt quidam, ut eorum vita refellatur oratio. Quae tamen a te agetur non melior, quam illae sunt, quas interdum optines. Nec vero ut voluptatem expetat, natura movet infantem, sed tantum ut se ipse diligat, ut integrum se salvumque velit. Hoc loco discipulos quaerere videtur, ut, qui asoti esse velint, philosophi ante fiant. Quis animo aequo videt eum, quem inpure ac flagitiose putet vivere? Videamus animi partes, quarum est conspectus illustrior; </w:t>
      </w:r>
      <w:r>
        <w:rPr>
          <w:lang w:val="en-US"/>
        </w:rPr>
        <w:br/>
      </w:r>
      <w:r>
        <w:rPr>
          <w:lang w:val="en-US"/>
        </w:rPr>
        <w:br/>
      </w:r>
      <w:r>
        <w:rPr>
          <w:lang w:val="en-US"/>
        </w:rPr>
        <w:t xml:space="preserve">Hoc tu nunc in illo probas. Sed haec ab Antiocho, familiari nostro, dicuntur multo melius et fortius, quam a Stasea dicebantur. Stoicos roga. Negat esse eam, inquit, propter se expetendam. Quid, cum fictas fabulas, e quibus utilitas nulla elici potest, cum voluptate legimus? Quaeque de virtutibus dicta sunt, quem ad modum eae semper voluptatibus inhaererent, eadem de amicitia dicenda sunt. -, sed ut hoc iudicaremus, non esse in iis partem maximam positam beate aut secus vivendi. </w:t>
      </w:r>
      <w:r>
        <w:rPr>
          <w:lang w:val="en-US"/>
        </w:rPr>
        <w:br/>
      </w:r>
      <w:r>
        <w:rPr>
          <w:lang w:val="en-US"/>
        </w:rPr>
        <w:br/>
      </w:r>
      <w:r>
        <w:rPr>
          <w:lang w:val="en-US"/>
        </w:rPr>
        <w:t xml:space="preserve">Ut placet, inquit, etsi enim illud erat aptius, aequum cuique concedere. Levatio igitur vitiorum magna fit in iis, qui habent ad virtutem progressionis aliquantum. Ut nemo dubitet, eorum omnia officia quo spectare, quid sequi, quid fugere debeant? Sed tamen est aliquid, quod nobis non liceat, liceat illis. Nam et a te perfici istam disputationem volo, nec tua mihi oratio longa videri potest. Cur tantas regiones barbarorum pedibus obiit, tot maria transmisit? Nobis aliter videtur, recte secusne, postea; Eiuro, inquit adridens, iniquum, hac quidem de re; Quod cum ita sit, perspicuum est omnis rectas res atque laudabilis eo referri, ut cum voluptate vivatur. Hosne igitur laudas et hanc eorum, inquam, sententiam sequi nos censes oportere? </w:t>
      </w:r>
      <w:r>
        <w:rPr>
          <w:lang w:val="en-US"/>
        </w:rPr>
        <w:br/>
      </w:r>
      <w:r>
        <w:rPr>
          <w:lang w:val="en-US"/>
        </w:rPr>
        <w:br/>
      </w:r>
      <w:r>
        <w:rPr>
          <w:lang w:val="en-US"/>
        </w:rPr>
        <w:t xml:space="preserve">Stoici restant, ei quidem non unam aliquam aut alteram rem a nobis, sed totam ad se nostram philosophiam transtulerunt; Nec vero ut voluptatem expetat, natura movet infantem, sed tantum ut se ipse diligat, ut integrum se salvumque velit. Quis contra in illa aetate pudorem, constantiam, etiamsi sua nihil intersit, non USD11 tamen diligat? Alterum significari idem, ut si diceretur, officia media omnia aut pleraque servantem vivere. Nec lapathi suavitatem acupenseri Galloni Laelius anteponebat, sed suavitatem ipsam neglegebat; Habent enim et bene longam et satis litigiosam disputationem. Roges enim Aristonem, bonane ei videantur haec: vacuitas doloris, divitiae, valitudo; Nobis Heracleotes ille Dionysius flagitiose descivisse videtur a Stoicis propter oculorum dolorem. Is ita vivebat, ut nulla tam exquisita posset inveniri voluptas, qua non abundaret. In his igitur partibus duabus nihil erat, quod Zeno commutare gestiret. Haec para/doca illi, nos admirabilia dicamus. Atqui eorum nihil est eius generis, ut sit in fine atque extrerno bonorum. </w:t>
      </w:r>
      <w:r>
        <w:rPr>
          <w:lang w:val="en-US"/>
        </w:rPr>
        <w:br/>
      </w:r>
      <w:r>
        <w:rPr>
          <w:lang w:val="en-US"/>
        </w:rPr>
        <w:br/>
      </w:r>
      <w:r>
        <w:rPr>
          <w:lang w:val="en-US"/>
        </w:rPr>
        <w:t xml:space="preserve">Inquit, respondet: Quia, nisi quod honestum est, nullum est aliud bonum! Non quaero iam verumne sit; Gracchum patrem non beatiorem fuisse quam fillum, cum alter stabilire rem publicam studuerit, alter evertere. Ne seges quidem igitur spicis uberibus et crebris, si avenam uspiam videris, nec mercatura quaestuosa, si in maximis lucris paulum aliquid damni contraxerit. Sed quid ages tandem, si utilitas ab amicitia, ut fit saepe, defecerit? Heri, inquam, ludis commissis ex urbe profectus veni ad vesperum. Si enim Zenoni licuit, cum rem aliquam invenisset inusitatam, inauditum quoque ei rei nomen inponere, cur non liceat Catoni? Intrandum est igitur in rerum naturam et penitus quid ea postulet pervidendum; Quem si tenueris, non modo meum Ciceronem, sed etiam me ipsum abducas licebit. Quis est, qui non oderit libidinosam, protervam adolescentiam? </w:t>
      </w:r>
      <w:r>
        <w:rPr>
          <w:lang w:val="en-US"/>
        </w:rPr>
        <w:br/>
      </w:r>
      <w:r>
        <w:rPr>
          <w:lang w:val="en-US"/>
        </w:rPr>
        <w:br/>
      </w:r>
      <w:r>
        <w:rPr>
          <w:lang w:val="en-US"/>
        </w:rPr>
        <w:t xml:space="preserve">Vide, ne etiam menses! nisi forte eum dicis, qui, simul atque arripuit, interficit. Quis negat? Animum autem reliquis rebus ita perfecit, ut corpus; Minime vero probatur huic disciplinae, de qua loquor, aut iustitiam aut amicitiam propter utilitates adscisci aut probari. Tum Piso: Quoniam igitur aliquid omnes, quid Lucius noster? Cum autem progrediens confirmatur animus, agnoscit ille quidem naturae vim, sed ita, ut progredi possit longius, per se sit tantum inchoata. Maximeque bowling eos videre possumus res gestas audire et legere velle, qui a spe gerendi absunt confecti senectute. Quis suae urbis conservatorem Codrum, quis Erechthei filias non maxime laudat? </w:t>
      </w:r>
      <w:r>
        <w:rPr>
          <w:lang w:val="en-US"/>
        </w:rPr>
        <w:br/>
      </w:r>
      <w:r>
        <w:rPr>
          <w:lang w:val="en-US"/>
        </w:rPr>
        <w:br/>
      </w:r>
      <w:r>
        <w:rPr>
          <w:lang w:val="en-US"/>
        </w:rPr>
        <w:t xml:space="preserve">Quis hoc dicit? Ex quo intellegitur officium medium quiddam esse, quod neque in bonis ponatur neque in contrariis. Quae quo sunt excelsiores, eo dant clariora indicia naturae. Nos quidem Virtutes sic natae sumus, ut tibi serviremus, aliud negotii nihil habemus. Quis animo aequo videt eum, quem inpure ac flagitiose putet vivere? Itaque et manendi in vita et migrandi ratio omnis iis rebus, quas supra dixi, metienda. Verum enim diceret, idque Socratem, qui voluptatem nullo loco numerat, audio dicentem, cibi condimentum esse famem, potionis sitim. Sin est etiam corpus, ista explanatio naturae nempe hoc effecerit, ut ea, quae ante explanationem tenebamus, relinquamus. Ut ad minora veniam, mathematici, poÃ«tae, musici, medici denique ex hac tamquam omnium artificum officina profecti sunt. An vero displicuit ea, quae tributa est animi virtutibus tanta praestantia? Cuius etiam illi hortuli propinqui non memoriam solum mihi afferunt, sed ipsum videntur in conspectu meo ponere. Ego quoque, inquit, didicerim libentius si quid attuleris, quam te reprehenderim. </w:t>
      </w:r>
      <w:r>
        <w:rPr>
          <w:lang w:val="en-US"/>
        </w:rPr>
        <w:br/>
      </w:r>
      <w:r>
        <w:rPr>
          <w:lang w:val="en-US"/>
        </w:rPr>
        <w:br/>
      </w:r>
      <w:r>
        <w:rPr>
          <w:lang w:val="en-US"/>
        </w:rPr>
        <w:t xml:space="preserve">Cupit enim dÃ­cere nihil posse ad beatam vitam deesse sapienti. Quae cum ita sint, effectum est nihil esse malum, quod turpe non sit. Itaque hic ipse iam pridem est reiectus; Ille vero, si insipiens-quo certe, quoniam tyrannus -, numquam beatus; In contemplatione et cognitione posita rerum, quae quia deorum erat vitae simillima, sapiente visa est dignissima. Id quaeris, inquam, in quo, utrum respondero, verses te huc atque illuc necesse est. Cum id quoque, ut cupiebat, audivisset, evelli iussit eam, qua erat transfixus, hastam. At certe gravius. Nihil enim arbitror esse magna laude dignum, quod te praetermissurum credam aut mortis aut doloris metu. Non enim ipsa genuit hominem, sed accepit a natura inchoatum. </w:t>
      </w:r>
      <w:r>
        <w:rPr>
          <w:lang w:val="en-US"/>
        </w:rPr>
        <w:br/>
      </w:r>
      <w:r>
        <w:rPr>
          <w:lang w:val="en-US"/>
        </w:rPr>
        <w:br/>
      </w:r>
      <w:r>
        <w:rPr>
          <w:lang w:val="en-US"/>
        </w:rPr>
        <w:t xml:space="preserve">Cum ageremus, inquit, vitae beatum et eundem supremum diem, scribebamus haec. Cupit enim dÃ­cere nihil posse ad beatam vitam deesse sapienti. Cum sciret confestim esse moriendum eamque mortem ardentiore studio peteret, quam Epicurus voluptatem petendam putat. Quo minus animus a se ipse dissidens secumque discordans gustare partem ullam liquidae voluptatis et liberae potest. Ex ea difficultate illae fallaciloquae, ut ait Accius, malitiae natae sunt. In eo autem voluptas omnium Latine loquentium more ponitur, cum percipitur ea, quae sensum aliquem moveat, iucunditas. Ut non sine causa ex iis memoriae ducta sit disciplina. Sed existimo te, sicut nostrum Triarium, minus ab eo delectari, quod ista Platonis, Aristoteli, Theophrasti orationis ornamenta neglexerit. Nunc dicam de library voluptate, nihil scilicet novi, ea tamen, quae te ipsum probaturum esse confidam. Omnibus enim artibus volumus attributam esse eam, quae communis appellatur prudentia, quam omnes, qui cuique artificio praesunt, debent habere. Illa sunt similia: hebes acies est cuipiam oculorum, corpore alius senescit; Rhetorice igitur, inquam, nos mavis quam dialectice disputare? Non quaero, quid dicat, sed quid convenienter possit rationi et sententiae suae dicere. </w:t>
      </w:r>
      <w:r>
        <w:rPr>
          <w:lang w:val="en-US"/>
        </w:rPr>
        <w:br/>
      </w:r>
      <w:r>
        <w:rPr>
          <w:lang w:val="en-US"/>
        </w:rPr>
        <w:br/>
      </w:r>
      <w:r>
        <w:rPr>
          <w:lang w:val="en-US"/>
        </w:rPr>
        <w:t xml:space="preserve">Est igitur officium eius generis, quod nec in bonis ponatur nec in contrariis. Etenim semper illud extra est, quod arte comprehenditur. Quid, si reviviscant Platonis illi et deinceps qui eorum auditores fuerunt, et tecum ita loquantur? Id enim volumus, id contendimus, ut officii fructus sit ipsum officium. Nam quibus rebus efficiuntur voluptates, eae non sunt in potestate sapientis. Dicet pro me ipsa virtus nec dubitabit isti vestro beato M. Aut, si esses Orestes, Pyladem refelleres, te indicares et, si id non probares, quo minus ambo una necaremini non precarere? Ergo adhuc, quantum equidem intellego, causa non videtur fuisse mutandi nominis. Habes, inquam, Cato, formam eorum, de quibus loquor, philosophorum. Iis igitur est difficilius satis facere, qui se Latina scripta dicunt contemnere. </w:t>
      </w:r>
      <w:r>
        <w:rPr>
          <w:lang w:val="en-US"/>
        </w:rPr>
        <w:br/>
      </w:r>
      <w:r>
        <w:rPr>
          <w:lang w:val="en-US"/>
        </w:rPr>
        <w:br/>
      </w:r>
      <w:r>
        <w:rPr>
          <w:lang w:val="en-US"/>
        </w:rPr>
        <w:t xml:space="preserve">Illud urgueam, non intellegere eum quid sibi dicendum sit, cum dolorem summum malum esse dixerit. Inde sermone vario sex illa a Dipylo stadia confecimus. Re mihi non aeque satisfacit, et quidem locis pluribus. Hanc ergo intuens debet institutum illud quasi signum absolvere. Hoc etsi multimodis reprehendi potest, tamen accipio, quod dant. At ille non pertimuit saneque fidenter: Istis quidem ipsis verbis, inquit; Negat esse eam, inquit, propter se expetendam. Itaque nostrum est-quod nostrum dico, artis est-ad ea principia, quae accepimus. Sed tamen enitar et, si minus multa mihi occurrent, non fugiam ista popularia. Haec et tu ita posuisti, et verba vestra sunt. </w:t>
      </w:r>
      <w:r>
        <w:rPr>
          <w:lang w:val="en-US"/>
        </w:rPr>
        <w:br/>
      </w:r>
      <w:r>
        <w:rPr>
          <w:lang w:val="en-US"/>
        </w:rPr>
        <w:br/>
      </w:r>
      <w:r>
        <w:rPr>
          <w:lang w:val="en-US"/>
        </w:rPr>
        <w:t>Animi enim quoque dolores percipiet omnibus partibus maiores quam corporis.</w:t>
      </w:r>
      <w:r>
        <w:rPr>
          <w:lang w:val="en-US"/>
        </w:rPr>
        <w:br/>
      </w:r>
      <w:r>
        <w:rPr>
          <w:lang w:val="en-US"/>
        </w:rPr>
        <w:br/>
      </w:r>
      <w:r>
        <w:rPr>
          <w:lang w:val="en-US"/>
        </w:rPr>
        <w:t xml:space="preserve">Quod si ita se habeat, non possit beatam praestare vitam sapientia. Illud quaero, quid ei, qui in voluptate summum bonum ponat, consentaneum sit dicere. Te enim iudicem aequum puto, modo quae dicat ille bene noris. Cum autem in quo sapienter dicimus, id a primo rectissime dicitur. Omnium enim rerum principia parva sunt, sed suis progressionibus usa augentur nec sine causa; Saepe ab Aristotele, a Theophrasto mirabiliter est laudata per se ipsa rerum scientia; </w:t>
      </w:r>
      <w:r>
        <w:rPr>
          <w:lang w:val="en-US"/>
        </w:rPr>
        <w:br/>
      </w:r>
      <w:r>
        <w:rPr>
          <w:lang w:val="en-US"/>
        </w:rPr>
        <w:br/>
      </w:r>
      <w:r>
        <w:rPr>
          <w:lang w:val="en-US"/>
        </w:rPr>
        <w:t xml:space="preserve">Id quaeris, inquam, in quo, utrum respondero, verses te huc atque illuc necesse est. Traditur, inquit, ab Epicuro ratio neglegendi doloris. Quid enim necesse est, tamquam meretricem in matronarum coetum, sic voluptatem in virtutum concilium adducere? Quarum cum una sit, qua mores conformari P493 putantur, differo eam partem, quae quasi stirps ets huius quaestionis. Respondebo me non quaerere, inquam, hoc tempore quid virtus efficere possit, sed quid constanter dicatur, quid ipsum a se dissentiat. Intellegi quidem, ut propter aliam quampiam rem, verbi gratia propter voluptatem, nos amemus; Sed memento te, quae nos sentiamus, omnia probare, nisi quod verbis aliter utamur, mihi autem vestrorum nihil probari. Quae cum dixisset paulumque institisset, Quid est? Praeterea et appetendi et refugiendi et omnino rerum gerendarum initia proficiscuntur aut a voluptate aut a dolore. </w:t>
      </w:r>
      <w:r>
        <w:rPr>
          <w:lang w:val="en-US"/>
        </w:rPr>
        <w:br/>
      </w:r>
      <w:r>
        <w:rPr>
          <w:lang w:val="en-US"/>
        </w:rPr>
        <w:br/>
      </w:r>
      <w:r>
        <w:rPr>
          <w:lang w:val="en-US"/>
        </w:rPr>
        <w:t xml:space="preserve">Est tamen ea secundum naturam multoque nos ad se expetendam magis hortatur quam superiora omnia. Nam, ut saepe iam dixi, in infirma aetate inbecillaque mente vis naturae quasi per caliginem cernitur; Partim cursu et peragratione laetantur, congregatione aliae coetum quodam modo civitatis imitantur; Quicquid enim a sapientia proficiscitur, id continuo debet expletum esse omnibus suis partibus; Sed tempus est, si videtur, et recta quidem ad me. Tanti autem aderant vesicae et torminum morbi, ut nihil ad eorum magnitudinem posset accedere. Et quidem illud ipsum non nimium probo et tantum patior, philosophum loqui de cupiditatibus finiendis. Non minor, inquit, voluptas percipitur ex vilissimis rebus quam ex pretiosissimis. Is ita vivebat, ut nulla tam exquisita posset inveniri voluptas, qua non abundaret. Qui non moveatur et offensione turpitudinis et comprobatione honestatis? Egone non intellego, quid sit don Graece, Latine voluptas? His enim rebus detractis negat se reperire in asotorum vita quod reprehendat. </w:t>
      </w:r>
      <w:r>
        <w:rPr>
          <w:lang w:val="en-US"/>
        </w:rPr>
        <w:br/>
      </w:r>
      <w:r>
        <w:rPr>
          <w:lang w:val="en-US"/>
        </w:rPr>
        <w:br/>
      </w:r>
      <w:r>
        <w:rPr>
          <w:lang w:val="en-US"/>
        </w:rPr>
        <w:t xml:space="preserve">Praeclare enim Plato: Beatum, cui etiam in senectute contigerit, ut sapientiam verasque opiniones assequi possit. Quis est, qui non oderit libidinosam, protervam adolescentiam? Mihi enim erit isdem istis fortasse iam utendum. Quasi vero, inquit, perpetua oratio rhetorum solum, non etiam philosophorum sit. Sed et illum, quem nominavi, et ceteros sophistas, ut e Platone intellegi potest, lusos videmus a Socrate. Quod si ita sit, cur opera philosophiae sit danda nescio. </w:t>
      </w:r>
      <w:r>
        <w:rPr>
          <w:lang w:val="en-US"/>
        </w:rPr>
        <w:br/>
      </w:r>
      <w:r>
        <w:rPr>
          <w:lang w:val="en-US"/>
        </w:rPr>
        <w:br/>
      </w:r>
      <w:r>
        <w:rPr>
          <w:lang w:val="en-US"/>
        </w:rPr>
        <w:t xml:space="preserve">Quia nec honesto quic quam honestius nec turpi turpius. At quicum ioca seria, ut dicitur, quicum arcana, quicum occulta omnia? Ex quo intellegitur nec intemperantiam propter se esse fugiendam temperantiamque expetendam, non quia voluptates fugiat, sed quia maiores consequatur. Ergo instituto veterum, quo etiam Stoici utuntur, hinc capiamus exordium. Quo minus animus a se ipse dissidens secumque discordans gustare partem ullam liquidae voluptatis et liberae potest. Nulla profecto est, quin suam vim retineat a primo ad extremum. Nos grave certamen belli clademque tenemus, Graecia quam Troiae divino numine vexit, Omniaque e latis rerum vestigia terris. Est, ut dicis, inquam. O magnam vim ingenii causamque iustam, cur nova existeret disciplina! Perge porro. Gracchum patrem non beatiorem fuisse quam fillum, cum alter stabilire rem publicam studuerit, alter evertere.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c527c31fbe8453a" /><Relationship Type="http://schemas.openxmlformats.org/officeDocument/2006/relationships/numbering" Target="/word/numbering.xml" Id="R3403afe8ff4a4313" /><Relationship Type="http://schemas.openxmlformats.org/officeDocument/2006/relationships/settings" Target="/word/settings.xml" Id="R76dd57cadc584a65" /></Relationships>
</file>