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b2e16e6e763411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Sed ego in hoc resisto;</w:t>
      </w:r>
      <w:r>
        <w:rPr>
          <w:lang w:val="en-US"/>
        </w:rPr>
        <w:br/>
      </w:r>
      <w:r>
        <w:rPr>
          <w:lang w:val="en-US"/>
        </w:rPr>
        <w:br/>
      </w:r>
      <w:r>
        <w:rPr>
          <w:lang w:val="en-US"/>
        </w:rPr>
        <w:t xml:space="preserve">Lorem ipsum dolor sit amet, consectetur adipiscing elit. Duo Reges: constructio interrete. Quae quidem res efficit, ne necesse sit isdem de rebus semper quasi dictata decantare neque a commentariolis suis discedere. Primum quid tu dicis breve? Possumusne ergo in vita summum bonum dicere, cum id ne in cena quidem posse videamur? Est autem officium, quod ita factum est, ut eius facti probabilis ratio reddi possit. Te enim iudicem aequum puto, modo quae dicat ille bene noris. Illa tamen simplicia, vestra versuta. Ergo infelix una molestia, fellx rursus, cum is ipse anulus in praecordiis piscis inventus est? </w:t>
      </w:r>
      <w:r>
        <w:rPr>
          <w:lang w:val="en-US"/>
        </w:rPr>
        <w:br/>
      </w:r>
      <w:r>
        <w:rPr>
          <w:lang w:val="en-US"/>
        </w:rPr>
        <w:br/>
      </w:r>
      <w:r>
        <w:rPr>
          <w:lang w:val="en-US"/>
        </w:rPr>
        <w:t>Ita multa dicunt, quae vix intellegam.</w:t>
      </w:r>
      <w:r>
        <w:rPr>
          <w:lang w:val="en-US"/>
        </w:rPr>
        <w:br/>
      </w:r>
      <w:r>
        <w:rPr>
          <w:lang w:val="en-US"/>
        </w:rPr>
        <w:br/>
      </w:r>
      <w:r>
        <w:rPr>
          <w:lang w:val="en-US"/>
        </w:rPr>
        <w:t xml:space="preserve">Audeo dicere, inquit. Progredientibus autem aetatibus sensim tardeve potius quasi nosmet ipsos cognoscimus. Est enim effectrix multarum et magnarum voluptatum. Sed ego in hoc resisto; Utrum enim sit voluptas in iis rebus, quas primas secundum naturam esse diximus, necne sit ad id, quod agimus, nihil interest. Quibus natura iure responderit non esse verum aliunde finem beate vivendi, a se principia rei gerendae peti; Vitiosum est enim in dividendo partem in genere numerare. Saepe ab Aristotele, a Theophrasto mirabiliter est laudata per se ipsa rerum scientia; Nam e quibus locis quasi thesauris argumenta depromerentur, vestri ne suspicati quidem sunt, superiores autem artificio et via tradiderunt. Bona autem corporis huic sunt, quod posterius posui, similiora. </w:t>
      </w:r>
      <w:r>
        <w:rPr>
          <w:lang w:val="en-US"/>
        </w:rPr>
        <w:br/>
      </w:r>
      <w:r>
        <w:rPr>
          <w:lang w:val="en-US"/>
        </w:rPr>
        <w:br/>
      </w:r>
      <w:r>
        <w:rPr>
          <w:lang w:val="en-US"/>
        </w:rPr>
        <w:t xml:space="preserve">Ne vitationem quidem doloris ipsam per se quisquam in rebus expetendis putavit, nisi etiam evitare posset. Haec bene dicuntur, nec ego repugno, sed inter sese ipsa pugnant. Sed tu, ut dignum est tua erga me et philosophiam voluntate ab adolescentulo suscepta, fac ut Metrodori tueare liberos. Itaque primos congressus copulationesque et consuetudinum instituendarum voluntates fieri propter voluptatem; Tu autem inter haec tantam multitudinem hominum interiectam non vides nec laetantium nec dolentium? Cur igitur easdem res, inquam, Peripateticis dicentibus verbum nullum est, quod non intellegatur? Cuius similitudine perspecta in formarum specie ac dignitate transitum est ad honestatem dictorum atque factorum. Num igitur dubium est, quin, si in re ipsa nihil peccatur a superioribus, verbis illi commodius utantur? </w:t>
      </w:r>
      <w:r>
        <w:rPr>
          <w:lang w:val="en-US"/>
        </w:rPr>
        <w:br/>
      </w:r>
      <w:r>
        <w:rPr>
          <w:lang w:val="en-US"/>
        </w:rPr>
        <w:br/>
      </w:r>
      <w:r>
        <w:rPr>
          <w:lang w:val="en-US"/>
        </w:rPr>
        <w:t xml:space="preserve">Cetera illa adhibebat, quibus demptis negat se Epicurus intellegere quid sit bonum. Quibus natura iure responderit non esse verum aliunde finem beate vivendi, a se principia P716 rei gerendae peti; Si quae forte-possumus. Primum in nostrane potestate est, quid meminerimus? Res enim fortasse verae, certe graves, non ita tractantur, ut debent, sed aliquanto minutius. Egone non intellego, quid sit don Graece, Latine voluptas? Neque solum ea communia, verum etiam paria esse dixerunt. </w:t>
      </w:r>
      <w:r>
        <w:rPr>
          <w:lang w:val="en-US"/>
        </w:rPr>
        <w:br/>
      </w:r>
      <w:r>
        <w:rPr>
          <w:lang w:val="en-US"/>
        </w:rPr>
        <w:br/>
      </w:r>
      <w:r>
        <w:rPr>
          <w:lang w:val="en-US"/>
        </w:rPr>
        <w:t xml:space="preserve">Sed haec quidem liberius ab eo dicuntur et saepius. Tu enim ista lenius, hic Stoicorum more nos vexat. Et quidem, Cato, hanc totam copiam iam Lucullo nostro notam esse oportebit; Quod cum ille dixisset et satis disputatum videretur, in oppidum ad Pomponium perreximus omnes. Virtutibus igitur rectissime mihi videris et ad consuetudinem nostrae orationis vitia posuisse contraria. Idemne potest esse dies saepius, qui semel fuit? Cum id fugiunt, re eadem defendunt, quae Peripatetici, verba. Qui autem de summo bono dissentit de tota philosophiae ratione dissentit. Hac videlicet ratione, quod ea, quae externa sunt, iis tuemur officiis, quae oriuntur a suo cuiusque genere virtutis. An potest, inquit ille, quicquam esse USD1052 suavius quam nihil dolere? Quorum sine causa fieri nihil putandum est. </w:t>
      </w:r>
      <w:r>
        <w:rPr>
          <w:lang w:val="en-US"/>
        </w:rPr>
        <w:br/>
      </w:r>
      <w:r>
        <w:rPr>
          <w:lang w:val="en-US"/>
        </w:rPr>
        <w:br/>
      </w:r>
      <w:r>
        <w:rPr>
          <w:lang w:val="en-US"/>
        </w:rPr>
        <w:t>Hoc mihi cum tuo fratre convenit.</w:t>
      </w:r>
      <w:r>
        <w:rPr>
          <w:lang w:val="en-US"/>
        </w:rPr>
        <w:br/>
      </w:r>
      <w:r>
        <w:rPr>
          <w:lang w:val="en-US"/>
        </w:rPr>
        <w:br/>
      </w:r>
      <w:r>
        <w:rPr>
          <w:lang w:val="en-US"/>
        </w:rPr>
        <w:t xml:space="preserve">At Zeno eum non beatum modo, sed etiam divitem dicere ausus est. Philosophi autem in suis lectulis plerumque moriuntur. De malis autem et bonis ab iis animalibus, quae nondum depravata sint, ait optime iudicari. Uterque enim summo bono fruitur, id est voluptate. Expressa vero in iis aetatibus, quae iam confirmatae sunt. Quis, quaeso, inquit, est, qui quid sit voluptas nesciat, aut qui, quo magis id intellegat, definitionem aliquam desideret? Itaque hic ipse iam pridem est reiectus; </w:t>
      </w:r>
      <w:r>
        <w:rPr>
          <w:lang w:val="en-US"/>
        </w:rPr>
        <w:br/>
      </w:r>
      <w:r>
        <w:rPr>
          <w:lang w:val="en-US"/>
        </w:rPr>
        <w:br/>
      </w:r>
      <w:r>
        <w:rPr>
          <w:lang w:val="en-US"/>
        </w:rPr>
        <w:t xml:space="preserve">An est aliquid per se ipsum flagitiosum, etiamsi nulla comitetur infamia? Inquit, an parum disserui non verbis Stoicos a Peripateticis, sed universa re et tota sententia dissidere? De maximma autem re eodem modo, divina mente atque natura mundum universum et eius maxima partis administrari. Vide ne ista sint Manliana vestra aut maiora etiam, si imperes quod facere non possim. Est autem eius generis actio quoque quaedam, et quidem talis, ut ratio postulet agere aliquid et facere eorum. Non enim quaero quid verum, sed quid cuique dicendum sit. Nunc dicam de voluptate, nihil scilicet novi, ea tamen, quae te ipsum probaturum esse confidam. Maximas vero virtutes iacere omnis necesse est voluptate dominante. Incommoda autem et commoda-ita enim estmata et dustmata appello-communia esse voluerunt, paria noluerunt. Tum ego: Non mehercule, inquam, soleo temere contra Stoicos, non quo illis admodum assentiar, sed pudore impedior; </w:t>
      </w:r>
      <w:r>
        <w:rPr>
          <w:lang w:val="en-US"/>
        </w:rPr>
        <w:br/>
      </w:r>
      <w:r>
        <w:rPr>
          <w:lang w:val="en-US"/>
        </w:rPr>
        <w:br/>
      </w:r>
      <w:r>
        <w:rPr>
          <w:lang w:val="en-US"/>
        </w:rPr>
        <w:t>Sin laboramus, quis est, qui alienae modum statuat industriae?</w:t>
      </w:r>
      <w:r>
        <w:rPr>
          <w:lang w:val="en-US"/>
        </w:rPr>
        <w:br/>
      </w:r>
      <w:r>
        <w:rPr>
          <w:lang w:val="en-US"/>
        </w:rPr>
        <w:br/>
      </w:r>
      <w:r>
        <w:rPr>
          <w:lang w:val="en-US"/>
        </w:rPr>
        <w:t xml:space="preserve">Hoc ne statuam quidem dicturam pater aiebat, si loqui posset. Non potes ergo ista tueri, Torquate, mihi crede, si te ipse et tuas cogitationes et studia perspexeris; Ita relinquitur sola haec disciplina digna studiosis ingenuarum artium, digna eruditis, digna claris viris, digna principibus, digna regibus. Nam si quae sunt aliae, falsum est omnis animi voluptates esse e corporis societate. Illorum vero ista ipsa quam exilia de virtutis vi! Quam tantam volunt esse, ut beatum per se efficere possit. Sed emolumenta communia esse dicuntur, recte autem facta et peccata non habentur communia. Itaque mihi non satis videmini considerare quod iter sit naturae quaeque progressio. Nihil enim iam habes, quod ad corpus referas; </w:t>
      </w:r>
      <w:r>
        <w:rPr>
          <w:lang w:val="en-US"/>
        </w:rPr>
        <w:br/>
      </w:r>
      <w:r>
        <w:rPr>
          <w:lang w:val="en-US"/>
        </w:rPr>
        <w:br/>
      </w:r>
      <w:r>
        <w:rPr>
          <w:lang w:val="en-US"/>
        </w:rPr>
        <w:t>Piso, familiaris noster, et alia multa et hoc loco Stoicos irridebat: Quid enim?</w:t>
      </w:r>
      <w:r>
        <w:rPr>
          <w:lang w:val="en-US"/>
        </w:rPr>
        <w:br/>
      </w:r>
      <w:r>
        <w:rPr>
          <w:lang w:val="en-US"/>
        </w:rPr>
        <w:br/>
      </w:r>
      <w:r>
        <w:rPr>
          <w:lang w:val="en-US"/>
        </w:rPr>
        <w:t xml:space="preserve">Quicquid enim a sapientia proficiscitur, id continuo debet expletum esse omnibus suis partibus; Vos dance autem cum perspicuis dubia debeatis illustrare, dubiis perspicua conamini tollere. Item de contrariis, a quibus ad genera formasque generum venerunt. In contemplatione et cognitione posita rerum, quae quia deorum erat vitae simillima, sapiente visa est dignissima. Sed non sunt in eo genere tantae commoditates corporis tamque productae temporibus tamque multae. Tanta vis admonitionis inest in locis; Nec vero intermittunt aut admirationem earum rerum, quae sunt ab antiquis repertae, aut investigationem novarum. Cum praesertim illa perdiscere ludus esset. </w:t>
      </w:r>
      <w:r>
        <w:rPr>
          <w:lang w:val="en-US"/>
        </w:rPr>
        <w:br/>
      </w:r>
      <w:r>
        <w:rPr>
          <w:lang w:val="en-US"/>
        </w:rPr>
        <w:br/>
      </w:r>
      <w:r>
        <w:rPr>
          <w:lang w:val="en-US"/>
        </w:rPr>
        <w:t xml:space="preserve">Hoc etsi multimodis reprehendi potest, tamen accipio, quod dant. Serpere anguiculos, nare anaticulas, evolare merulas, cornibus uti videmus boves, nepas aculeis. Sic enim maiores nostri labores non fugiendos tristissimo tamen verbo aerumnas etiam in deo nominaverunt. Ut optime, secundum naturam affectum esse possit. Ut pulsi recurrant? Et quidem, inquit, vehementer errat; Scrupulum, inquam, abeunti; Quid est, quod ab ea absolvi et perfici debeat? Ut enim consuetudo loquitur, id solum dicitur honestum, quod est populari fama gloriosum. </w:t>
      </w:r>
      <w:r>
        <w:rPr>
          <w:lang w:val="en-US"/>
        </w:rPr>
        <w:br/>
      </w:r>
      <w:r>
        <w:rPr>
          <w:lang w:val="en-US"/>
        </w:rPr>
        <w:br/>
      </w:r>
      <w:r>
        <w:rPr>
          <w:lang w:val="en-US"/>
        </w:rPr>
        <w:t xml:space="preserve">Hosne igitur laudas et hanc eorum, inquam, sententiam sequi nos censes oportere? Huic verbo omnes, qui ubique sunt, qui Latine sciunt, duas res subiciunt, laetitiam in animo, commotionem suavem iucunditatis in corpore. Nos quidem Virtutes sic natae sumus, ut tibi serviremus, aliud negotii nihil habemus. Honestum igitur id intellegimus, quod tale est, ut detracta omni utilitate sine ullis praemiis fructibusve per se ipsum possit iure laudari. Quod idem cum vestri faciant, non satis magnam tribuunt inventoribus gratiam. Idem iste, inquam, de voluptate quid sentit? Quamquam in hac divisione rem ipsam prorsus probo, elegantiam desidero. Atque etiam valÃ­tudinem, vires, vacuitatem doloris non propter utilitatem solum, sed etiam ipsas propter se expetemus. </w:t>
      </w:r>
      <w:r>
        <w:rPr>
          <w:lang w:val="en-US"/>
        </w:rPr>
        <w:br/>
      </w:r>
      <w:r>
        <w:rPr>
          <w:lang w:val="en-US"/>
        </w:rPr>
        <w:br/>
      </w:r>
      <w:r>
        <w:rPr>
          <w:lang w:val="en-US"/>
        </w:rPr>
        <w:t xml:space="preserve">Cur igitur easdem pool res, inquam, Peripateticis dicentibus verbum nullum est, quod non intellegatur? Videmus in quodam volucrium genere non nulla indicia pietatis, cognitionem, memoriam, in multis etiam desideria videmus. Quis contra in illa aetate pudorem, constantiam, etiamsi sua nihil intersit, non tamen diligat? Quamquam te quidem video minime esse deterritum. Commoda autem et incommoda in eo genere sunt, quae praeposita et reiecta diximus; Cuius ad naturam apta ratio vera illa et summa lex a philosophis dicitur. Aliter enim explicari, quod quaeritur, non potest. Qui est in parvis malis. Alterum significari idem, ut si diceretur, officia media omnia aut pleraque servantem vivere. Quo minus animus a se ipse dissidens secumque discordans gustare partem ullam liquidae voluptatis et liberae potest. Hoc est non modo cor non habere, sed ne palatum quidem. Sed tu istuc dixti bene Latine, parum plane. Itaque si aut requietem natura non quaereret aut eam posset alia quadam ratione consequi. </w:t>
      </w:r>
      <w:r>
        <w:rPr>
          <w:lang w:val="en-US"/>
        </w:rPr>
        <w:br/>
      </w:r>
      <w:r>
        <w:rPr>
          <w:lang w:val="en-US"/>
        </w:rPr>
        <w:br/>
      </w:r>
      <w:r>
        <w:rPr>
          <w:lang w:val="en-US"/>
        </w:rPr>
        <w:t xml:space="preserve">Nam si +omnino nos+ neglegemus, in Aristonea vitia incidemus et peccata obliviscemurque quae virtuti ipsi principia dederimus; Non autem hoc: igitur ne illud quidem. Sed ad haec, nisi molestum est, habeo quae velim. Putabam equidem satis, inquit, me dixisse. Quis suae urbis conservatorem Codrum, quis Erechthei filias non maxime laudat? Ius autem, quod ita dici appellarique possit, id esse natura, alienumque esse a sapiente non modo iniuriam cui facere, verum etiam nocere. At cum de plurimis eadem dicit, tum certe de maximis. Quod si ita se habeat, non possit beatam praestare vitam sapientia. </w:t>
      </w:r>
      <w:r>
        <w:rPr>
          <w:lang w:val="en-US"/>
        </w:rPr>
        <w:br/>
      </w:r>
      <w:r>
        <w:rPr>
          <w:lang w:val="en-US"/>
        </w:rPr>
        <w:br/>
      </w:r>
      <w:r>
        <w:rPr>
          <w:lang w:val="en-US"/>
        </w:rPr>
        <w:t xml:space="preserve">Legimus tamen Diogenem, Antipatrum, Mnesarchum, Panaetium, multos alios in primisque familiarem nostrum Posidonium. Quos nisi redarguimus, omnis virtus, omne decus, omnis vera laus deserenda est. Qui ita affectus, beatum esse numquam probabis; Quo minus animus a se ipse dissidens secumque discordans gustare partem ullam liquidae voluptatis et liberae potest. Quod quoniam in quo sit magna dissensio est, Carneadea nobis adhibenda divisio est, qua noster Antiochus libenter uti solet. Atque haec ita iustitiae propria sunt, ut sint virtutum reliquarum communia. -delector enim, quamquam te non possum, ut ais, corrumpere, delector, inquam, et familia vestra et nomine. </w:t>
      </w:r>
      <w:r>
        <w:rPr>
          <w:lang w:val="en-US"/>
        </w:rPr>
        <w:br/>
      </w:r>
      <w:r>
        <w:rPr>
          <w:lang w:val="en-US"/>
        </w:rPr>
        <w:br/>
      </w:r>
      <w:r>
        <w:rPr>
          <w:lang w:val="en-US"/>
        </w:rPr>
        <w:t xml:space="preserve">Nam Pyrrho, Aristo, Erillus iam diu abiecti. Satis est ad hoc responsum. Tenesne igitur, inquam, Hieronymus Rhodius quid dicat esse summum bonum, quo putet omnia referri oportere? Quantum Aristoxeni ingenium consumptum videmus in musicis? Neque solum ea communia, verum etiam paria esse dixerunt. Tamen aberramus a proposito, et, ne longius, prorsus, inquam, Piso, si ista mala sunt, placet. Et hunc idem dico, inquieta sed ad virtutes et ad vitia nihil interesse. </w:t>
      </w:r>
      <w:r>
        <w:rPr>
          <w:lang w:val="en-US"/>
        </w:rPr>
        <w:br/>
      </w:r>
      <w:r>
        <w:rPr>
          <w:lang w:val="en-US"/>
        </w:rPr>
        <w:br/>
      </w:r>
      <w:r>
        <w:rPr>
          <w:lang w:val="en-US"/>
        </w:rPr>
        <w:t>Ait enim se, si uratur, Quam hoc suave! dicturum.</w:t>
      </w:r>
      <w:r>
        <w:rPr>
          <w:lang w:val="en-US"/>
        </w:rPr>
        <w:br/>
      </w:r>
      <w:r>
        <w:rPr>
          <w:lang w:val="en-US"/>
        </w:rPr>
        <w:br/>
      </w:r>
      <w:r>
        <w:rPr>
          <w:lang w:val="en-US"/>
        </w:rPr>
        <w:t xml:space="preserve">Non quaeritur autem quid naturae tuae consentaneum sit, sed quid disciplinae. Graecis hoc modicum est: Leonidas, Epaminondas, tres aliqui aut quattuor; Vide igitur ne non debeas verbis nostris uti, sententiis tuis. Bonum integritas corporis: misera debilitas. Gracchum patrem non beatiorem fuisse quam fillum, cum alter stabilire rem publicam studuerit, alter evertere. His enim rebus detractis negat se reperire in asotorum vita quod reprehendat. Esse enim quam vellet iniquus iustus poterat inpune. Prioris generis est docilitas, memoria; Hic, qui utrumque probat, ambobus debuit uti, sicut facit re, neque tamen dividit verbis. </w:t>
      </w:r>
      <w:r>
        <w:rPr>
          <w:lang w:val="en-US"/>
        </w:rPr>
        <w:br/>
      </w:r>
      <w:r>
        <w:rPr>
          <w:lang w:val="en-US"/>
        </w:rPr>
        <w:br/>
      </w:r>
      <w:r>
        <w:rPr>
          <w:lang w:val="en-US"/>
        </w:rPr>
        <w:t xml:space="preserve">Magni enim aestimabat pecuniam non modo non contra leges, sed etiam legibus partam. Sed vobis voluptatum perceptarum recordatio vitam beatam facit, et quidem corpore perceptarum. Possumusne ergo in vita summum bonum dicere, cum id ne in cena quidem posse videamur? Huic ego, si negaret quicquam interesse ad beate vivendum quali uteretur victu, concederem, laudarem etiam; Post enim Chrysippum eum non sane est disputatum. Sed in rebus apertissimis nimium longi sumus. Atque hoc loco similitudines eas, quibus illi uti solent, dissimillimas proferebas. Ut in geometria, prima si dederis, danda sunt omnia. Si autem id non concedatur, non continuo vita beata tollitur. Nihil acciderat ei, quod nollet, nisi quod anulum, quo delectabatur, in mari abiecerat. Qua tu etiam inprudens utebare non numquam. </w:t>
      </w:r>
      <w:r>
        <w:rPr>
          <w:lang w:val="en-US"/>
        </w:rPr>
        <w:br/>
      </w:r>
      <w:r>
        <w:rPr>
          <w:lang w:val="en-US"/>
        </w:rPr>
        <w:br/>
      </w:r>
      <w:r>
        <w:rPr>
          <w:lang w:val="en-US"/>
        </w:rPr>
        <w:t xml:space="preserve">Ut in voluptate sit, qui epuletur, in dolore, qui torqueatur. Vide ne ista sint Manliana vestra aut maiora etiam, si imperes quod facere non possim. Tum ille: Finem, inquit, interrogandi, si videtur, quod quidem ego a principio ita me malle dixeram hoc ipsum providens, dialecticas captiones. Quid enim de amicitia statueris utilitatis causa expetenda vides. Audax negotium, dicerem impudens, nisi hoc institutum postea translatum ad philosophos nostros esset. Peccata autem partim esse tolerabilia, partim nullo modo, propterea quod alia peccata plures, alia pauciores quasi numeros officii praeterirent. </w:t>
      </w:r>
      <w:r>
        <w:rPr>
          <w:lang w:val="en-US"/>
        </w:rPr>
        <w:br/>
      </w:r>
      <w:r>
        <w:rPr>
          <w:lang w:val="en-US"/>
        </w:rPr>
        <w:br/>
      </w:r>
      <w:r>
        <w:rPr>
          <w:lang w:val="en-US"/>
        </w:rPr>
        <w:t xml:space="preserve">Verba tu fingas et ea dicas, quae non sentias? Illa sunt similia: hebes acies est cuipiam oculorum, corpore alius senescit; Propter nos enim illam, non propter eam nosmet ipsos diligimus. Non quaeritur autem quid naturae tuae consentaneum sit, sed quid disciplinae. Leonidas autem, rex Lacedaemoniorum, se in Thermopylis trecentosque eos, quos eduxerat Sparta, cum esset proposita aut fuga turpis aut gloriosa mors, opposuit hostibus. Polycratem Samium felicem appellabant. Zenonis est, inquam, hoc Stoici. Quid interest, nisi quod ego res notas notis verbis appello, illi nomina nova quaerunt, quibus idem dicant? </w:t>
      </w:r>
      <w:r>
        <w:rPr>
          <w:lang w:val="en-US"/>
        </w:rPr>
        <w:br/>
      </w:r>
      <w:r>
        <w:rPr>
          <w:lang w:val="en-US"/>
        </w:rPr>
        <w:br/>
      </w:r>
      <w:r>
        <w:rPr>
          <w:lang w:val="en-US"/>
        </w:rPr>
        <w:t xml:space="preserve">An est aliquid, quod te sua sponte delectet? Quodsi vultum tibi, si incessum fingeres, quo gravior viderere, non esses tui similis; Bonum integritas corporis: misera debilitas. Quid ei reliquisti, nisi te, quoquo modo loqueretur, intellegere, quid diceret? Quid igitur dubitamus in tota eius natura quaerere quid sit effectum? Itaque beatior Africanus cum patria illo modo loquens: Desine, Roma, tuos hostes reliquaque praeclare: Nam tibi moenimenta mei peperere labores. Tamen aberramus a proposito, et, ne longius, prorsus, inquam, Piso, si ista mala sunt, placet. Pungunt quasi aculeis interrogatiunculis angustis, quibus etiam qui assentiuntur nihil commutantur animo et idem abeunt, qui venerant.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42ff2b483bb498f" /><Relationship Type="http://schemas.openxmlformats.org/officeDocument/2006/relationships/numbering" Target="/word/numbering.xml" Id="Reb525590b7b94b1d" /><Relationship Type="http://schemas.openxmlformats.org/officeDocument/2006/relationships/settings" Target="/word/settings.xml" Id="R96fe71bba61c4682" /></Relationships>
</file>