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ad6eb85562724ca5"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Sint ista Graecorum;</w:t>
      </w:r>
      <w:r>
        <w:rPr>
          <w:lang w:val="en-US"/>
        </w:rPr>
        <w:br/>
      </w:r>
      <w:r>
        <w:rPr>
          <w:lang w:val="en-US"/>
        </w:rPr>
        <w:br/>
      </w:r>
      <w:r>
        <w:rPr>
          <w:lang w:val="en-US"/>
        </w:rPr>
        <w:t xml:space="preserve">Lorem ipsum dolor sit amet, consectetur adipiscing elit. Sunt autem, qui dicant foedus esse quoddam sapientium, ut ne minus amicos quam se ipsos diligant. Praetereo multos, in bis doctum hominem et suavem, Hieronymum, quem iam cur Peripateticum appellem nescio. Summum a vobis bonum voluptas dicitur. Si enim ita est, vide ne facinus facias, cum mori suadeas. Qui enim voluptatem ipsam contemnunt, iis licet dicere se acupenserem maenae non anteponere. De quibus etsi a Chrysippo maxime est elaboratum, tamen a Zenone minus multo quam ab antiquis; Non elogia monimentorum id significant, velut hoc ad portam: Hunc unum plurimae consentiunt theatre gentes populi primarium fuisse virum. Hoc loco discipulos quaerere videtur, ut, qui asoti esse velint, philosophi ante fiant. </w:t>
      </w:r>
      <w:r>
        <w:rPr>
          <w:lang w:val="en-US"/>
        </w:rPr>
        <w:br/>
      </w:r>
      <w:r>
        <w:rPr>
          <w:lang w:val="en-US"/>
        </w:rPr>
        <w:br/>
      </w:r>
      <w:r>
        <w:rPr>
          <w:lang w:val="en-US"/>
        </w:rPr>
        <w:t xml:space="preserve">Theophrastum tamen adhibeamus ad pleraque, dum modo plus in virtute teneamus, quam ille tenuit, firmitatis et roboris. An vero displicuit ea, quae tributa est animi virtutibus tanta praestantia? Tollenda est atque extrahenda radicitus. Eaedem res maneant alio modo. Qui autem diffidet perpetuitati bonorum suorum, timeat necesse est, ne aliquando amissis illis sit miser. Ergo id est convenienter naturae vivere, a natura discedere. Nunc omni virtuti vitium contrario nomine opponitur. Sed haec nihil sane ad rem; Nam si quae sunt aliae, falsum est omnis animi voluptates esse e corporis societate. Sensibus enim ornavit ad res percipiendas idoneis, ut nihil aut non multum adiumento ullo ad suam confirmationem indigerent; </w:t>
      </w:r>
      <w:r>
        <w:rPr>
          <w:lang w:val="en-US"/>
        </w:rPr>
        <w:br/>
      </w:r>
      <w:r>
        <w:rPr>
          <w:lang w:val="en-US"/>
        </w:rPr>
        <w:br/>
      </w:r>
      <w:r>
        <w:rPr>
          <w:lang w:val="en-US"/>
        </w:rPr>
        <w:t xml:space="preserve">Duo Reges: constructio interrete. Antiquorum autem sententiam Antiochus noster mihi videtur persequi diligentissime, quam eandem Aristoteli fuisse et Polemonis docet. Cum sciret confestim esse moriendum eamque mortem ardentiore studio peteret, quam Epicurus voluptatem petendam putat. Cur tantas regiones barbarorum pedibus obiit, tot maria transmisit? Et quod est munus, quod opus sapientiae? An eum locum libenter invisit, ubi Demosthenes et Aeschines inter se decertare soliti sunt? </w:t>
      </w:r>
      <w:r>
        <w:rPr>
          <w:lang w:val="en-US"/>
        </w:rPr>
        <w:br/>
      </w:r>
      <w:r>
        <w:rPr>
          <w:lang w:val="en-US"/>
        </w:rPr>
        <w:br/>
      </w:r>
      <w:r>
        <w:rPr>
          <w:lang w:val="en-US"/>
        </w:rPr>
        <w:t>Sed haec quidem liberius ab eo dicuntur et saepius.</w:t>
      </w:r>
      <w:r>
        <w:rPr>
          <w:lang w:val="en-US"/>
        </w:rPr>
        <w:br/>
      </w:r>
      <w:r>
        <w:rPr>
          <w:lang w:val="en-US"/>
        </w:rPr>
        <w:br/>
      </w:r>
      <w:r>
        <w:rPr>
          <w:lang w:val="en-US"/>
        </w:rPr>
        <w:t xml:space="preserve">Negabat igitur ullam esse artem, quae ipsa a se proficisceretur; Serpere anguiculos, nare anaticulas, evolare merulas, cornibus uti videmus boves, nepas aculeis. Quid enim est a Chrysippo praetermissum in Stoicis? Quid enim ab antiquis ex eo genere, quod ad disserendum valet, praetermissum est? Faceres tu quidem, Torquate, haec omnia; Multoque hoc melius nos veriusque quam Stoici. Ut etiam contendant et elaborent, si efficere possint, ut aut non appareat corporis vitium aut quam minimum appareat? Tertium autem omnibus aut maximis rebus iis, quae secundum naturam sint, fruentem vivere. Eorum enim est haec querela, qui sibi cari sunt seseque diligunt. De hominibus dici non necesse est. </w:t>
      </w:r>
      <w:r>
        <w:rPr>
          <w:lang w:val="en-US"/>
        </w:rPr>
        <w:br/>
      </w:r>
      <w:r>
        <w:rPr>
          <w:lang w:val="en-US"/>
        </w:rPr>
        <w:br/>
      </w:r>
      <w:r>
        <w:rPr>
          <w:lang w:val="en-US"/>
        </w:rPr>
        <w:t xml:space="preserve">Itaque dicunt nec dubitant: mihi sic usus est, tibi ut opus est facto, fac. Quid tibi, Torquate, quid huic Triario litterae, quid historiae cognitioque rerum, quid poetarum evolutio, quid tanta tot versuum memoria voluptatis affert? Facile est hoc cernere in primis puerorum aetatulis. Etenim semper illud extra est, quod arte comprehenditur. Equidem soleo etiam quod uno Graeci, si aliter P634 non possum, idem pluribus verbis exponere. Quos nisi redarguimus, omnis virtus, omne decus, omnis vera laus deserenda est. Diodorus, eius auditor, adiungit ad honestatem vacuitatem doloris. Hic quoque suus est de summoque bono dissentiens dici vere Peripateticus non potest. </w:t>
      </w:r>
      <w:r>
        <w:rPr>
          <w:lang w:val="en-US"/>
        </w:rPr>
        <w:br/>
      </w:r>
      <w:r>
        <w:rPr>
          <w:lang w:val="en-US"/>
        </w:rPr>
        <w:br/>
      </w:r>
      <w:r>
        <w:rPr>
          <w:lang w:val="en-US"/>
        </w:rPr>
        <w:t xml:space="preserve">Addo etiam illud, multa iam mihi dare signa puerum et pudoris et ingenii, sed aetatem vides. Hanc ergo intuens debet institutum illud quasi signum absolvere. Qui non moveatur et offensione turpitudinis et comprobatione honestatis? Ita ne hoc quidem modo paria peccata sunt. Graecis hoc modicum est: Leonidas, Epaminondas, tres aliqui aut quattuor; </w:t>
      </w:r>
      <w:r>
        <w:rPr>
          <w:lang w:val="en-US"/>
        </w:rPr>
        <w:br/>
      </w:r>
      <w:r>
        <w:rPr>
          <w:lang w:val="en-US"/>
        </w:rPr>
        <w:br/>
      </w:r>
      <w:r>
        <w:rPr>
          <w:lang w:val="en-US"/>
        </w:rPr>
        <w:t xml:space="preserve">Cur deinde Metrodori liberos commendas? Cur tantas regiones barbarorum pedibus obiit, tot maria transmisit? His singulis copiose responderi solet, sed quae perspicua sunt longa esse non debent. Etenim si delectamur, cum scribimus, quis est tam invidus, qui ab eo nos abducat? Habes, inquam, Cato, formam eorum, de quibus loquor, philosophorum. Quid enim possumus hoc agere divinius? Tum, Quintus et Pomponius cum idem se velle dixissent, Piso exorsus est. </w:t>
      </w:r>
      <w:r>
        <w:rPr>
          <w:lang w:val="en-US"/>
        </w:rPr>
        <w:br/>
      </w:r>
      <w:r>
        <w:rPr>
          <w:lang w:val="en-US"/>
        </w:rPr>
        <w:br/>
      </w:r>
      <w:r>
        <w:rPr>
          <w:lang w:val="en-US"/>
        </w:rPr>
        <w:t>Iam contemni non poteris.</w:t>
      </w:r>
      <w:r>
        <w:rPr>
          <w:lang w:val="en-US"/>
        </w:rPr>
        <w:br/>
      </w:r>
      <w:r>
        <w:rPr>
          <w:lang w:val="en-US"/>
        </w:rPr>
        <w:br/>
      </w:r>
      <w:r>
        <w:rPr>
          <w:lang w:val="en-US"/>
        </w:rPr>
        <w:t xml:space="preserve">Sin autem est in ea, quod quidam volunt, nihil impedit hanc nostram comprehensionem summi boni. Varietates autem iniurasque fortunae facile veteres philosophorum praeceptis instituta vita superabat. Hunc igitur finem illi tenuerunt, quodque ego pluribus verbis, illi brevius secundum naturam vivere, hoc iis bonorum videbatur extremum. An id exploratum cuiquam potest esse, quo modo se hoc habiturum sit corpus, non dico ad annum, sed ad vesperum? Cum autem in quo sapienter dicimus, id a primo rectissime dicitur. Transfer idem ad modestiam vel temperantiam, quae est moderatio cupiditatum rationi oboediens. </w:t>
      </w:r>
      <w:r>
        <w:rPr>
          <w:lang w:val="en-US"/>
        </w:rPr>
        <w:br/>
      </w:r>
      <w:r>
        <w:rPr>
          <w:lang w:val="en-US"/>
        </w:rPr>
        <w:br/>
      </w:r>
      <w:r>
        <w:rPr>
          <w:lang w:val="en-US"/>
        </w:rPr>
        <w:t>Tu autem negas fortem esse quemquam posse, qui dolorem malum putet.</w:t>
      </w:r>
      <w:r>
        <w:rPr>
          <w:lang w:val="en-US"/>
        </w:rPr>
        <w:br/>
      </w:r>
      <w:r>
        <w:rPr>
          <w:lang w:val="en-US"/>
        </w:rPr>
        <w:br/>
      </w:r>
      <w:r>
        <w:rPr>
          <w:lang w:val="en-US"/>
        </w:rPr>
        <w:t xml:space="preserve">Si enim Zenoni licuit, cum rem aliquam invenisset inusitatam, inauditum quoque ei rei nomen inponere, cur non liceat Catoni? Illa videamus, quae a te de amicitia dicta sunt. Quia nec honesto quic quam honestius nec turpi turpius. Neque solum ea communia, verum etiam paria esse dixerunt. Apparet statim, quae sint officia, quae actiones. Itaque homo in primis ingenuus et gravis, dignus illa familiaritate Scipionis et Laelii, Panaetius, cum ad Q. At quanta conantur! Mundum hunc omnem oppidum esse nostrum! Incendi igitur eos, qui audiunt, vides. Atqui pugnantibus et contrariis studiis consiliisque semper utens nihil quieti videre, nihil tranquilli potest. </w:t>
      </w:r>
      <w:r>
        <w:rPr>
          <w:lang w:val="en-US"/>
        </w:rPr>
        <w:br/>
      </w:r>
      <w:r>
        <w:rPr>
          <w:lang w:val="en-US"/>
        </w:rPr>
        <w:br/>
      </w:r>
      <w:r>
        <w:rPr>
          <w:lang w:val="en-US"/>
        </w:rPr>
        <w:t xml:space="preserve">Itaque contra est, ac dicitis; Deinde disputat, quod cuiusque generis animantium statui deceat extremum. Ab hoc autem quaedam non melius quam veteres, quaedam omnino relicta. Quis Pullum Numitorium Fregellanum, proditorem, quamquam rei publicae nostrae profuit, non odit? Haec para/doca illi, nos admirabilia dicamus. Itaque nostrum est-quod nostrum dico, artis est-ad ea principia, quae accepimus. </w:t>
      </w:r>
      <w:r>
        <w:rPr>
          <w:lang w:val="en-US"/>
        </w:rPr>
        <w:br/>
      </w:r>
      <w:r>
        <w:rPr>
          <w:lang w:val="en-US"/>
        </w:rPr>
        <w:br/>
      </w:r>
      <w:r>
        <w:rPr>
          <w:lang w:val="en-US"/>
        </w:rPr>
        <w:t xml:space="preserve">Tum Piso: Atqui, Cicero, inquit, ista studia, si ad imitandos summos viros spectant, ingeniosorum sunt; Prave, nequiter, turpiter cenabat; Sic igitur in homine perfectio ista in eo potissimum, quod est optimum, id est in virtute, laudatur. Magni enim aestimabat pecuniam non modo non contra leges, sed etiam legibus partam. Et si turpitudinem fugimus in statu et motu corporis, quid est cur pulchritudinem non sequamur? Sin autem est in ea, quod quidam volunt, nihil impedit hanc nostram comprehensionem summi boni. Cum audissem Antiochum, Brute, ut solebam, cum M. </w:t>
      </w:r>
      <w:r>
        <w:rPr>
          <w:lang w:val="en-US"/>
        </w:rPr>
        <w:br/>
      </w:r>
      <w:r>
        <w:rPr>
          <w:lang w:val="en-US"/>
        </w:rPr>
        <w:br/>
      </w:r>
      <w:r>
        <w:rPr>
          <w:lang w:val="en-US"/>
        </w:rPr>
        <w:t>An me, inquam, nisi te audire vellem, censes haec dicturum fuisse?</w:t>
      </w:r>
      <w:r>
        <w:rPr>
          <w:lang w:val="en-US"/>
        </w:rPr>
        <w:br/>
      </w:r>
      <w:r>
        <w:rPr>
          <w:lang w:val="en-US"/>
        </w:rPr>
        <w:br/>
      </w:r>
      <w:r>
        <w:rPr>
          <w:lang w:val="en-US"/>
        </w:rPr>
        <w:t xml:space="preserve">Similiter sensus, cum accessit ad naturam, tuetur illam quidem, sed etiam se tuetur; Sed tu istuc dixti bene Latine, parum plane. Num igitur dubium est, quin, si in re ipsa nihil peccatur a superioribus, verbis illi commodius utantur? Mene ergo et Triarium dignos existimas, apud quos turpiter loquare? Iam id ipsum absurdum, maximum malum neglegi. Cum autem assumpta ratÃ­o est, tanto in dominatu locatur, ut omnia illa prima naturae hulus tutelae subiciantur. Si alia sentit, inquam, alia loquitur, numquam intellegam quid sentiat; Omnium enim rerum principia parva sunt, sed suis progressionibus usa augentur nec sine causa; Sed residamus, inquit, si placet. Beatus autem esse in maximarum rerum timore nemo potest. </w:t>
      </w:r>
      <w:r>
        <w:rPr>
          <w:lang w:val="en-US"/>
        </w:rPr>
        <w:br/>
      </w:r>
      <w:r>
        <w:rPr>
          <w:lang w:val="en-US"/>
        </w:rPr>
        <w:br/>
      </w:r>
      <w:r>
        <w:rPr>
          <w:lang w:val="en-US"/>
        </w:rPr>
        <w:t xml:space="preserve">Sed est forma eius disciplinae, sicut fere ceterarum, triplex: una pars est naturae, disserendi altera, vivendi tertia. Numquam hoc ita defendit Epicurus neque Metrodorus aut quisquam eorum, qui aut saperet aliquid aut ista didicisset. Beatus autem esse in maximarum rerum timore nemo potest. Negare non possum. Quod cum accidisset ut alter alterum necopinato videremus, surrexit statim. At quanta conantur! Mundum hunc omnem oppidum esse nostrum! Incendi igitur eos, qui audiunt, vides. Nulla profecto est, quin suam vim retineat a primo ad extremum. Non quaero, quid dicat, sed quid convenienter possit rationi et sententiae suae dicere. </w:t>
      </w:r>
      <w:r>
        <w:rPr>
          <w:lang w:val="en-US"/>
        </w:rPr>
        <w:br/>
      </w:r>
      <w:r>
        <w:rPr>
          <w:lang w:val="en-US"/>
        </w:rPr>
        <w:br/>
      </w:r>
      <w:r>
        <w:rPr>
          <w:lang w:val="en-US"/>
        </w:rPr>
        <w:t>Videamus animi partes, quarum est conspectus illustrior;</w:t>
      </w:r>
      <w:r>
        <w:rPr>
          <w:lang w:val="en-US"/>
        </w:rPr>
        <w:br/>
      </w:r>
      <w:r>
        <w:rPr>
          <w:lang w:val="en-US"/>
        </w:rPr>
        <w:br/>
      </w:r>
      <w:r>
        <w:rPr>
          <w:lang w:val="en-US"/>
        </w:rPr>
        <w:t xml:space="preserve">Se omnia, quae secundum naturam sint, b o n a appellare, quae autem contra, m a l a. Bonum integritas corporis: misera debilitas. Egone quaeris, inquit, quid sentiam? At cum tuis cum disseras, multa sunt audienda etiam de obscenis voluptatibus, de quibus ab Epicuro saepissime dicitur. Tum Piso: Quoniam igitur aliquid omnes, quid Lucius noster? Sin eam, quam Hieronymus, ne fecisset idem, ut voluptatem illam Aristippi in prima commendatione poneret. Erit enim instructus ad mortem contemnendam, ad exilium, ad ipsum etiam dolorem. Ut aliquid scire se gaudeant? Nam et a te perfici istam disputationem volo, nec tua mihi oratio longa videri potest. Ita fit beatae vitae domina fortuna, quam Epicurus ait exiguam intervenire sapienti. Ab his oratores, ab his imperatores ac rerum publicarum principes extiterunt. Certe, nisi voluptatem tanti aestimaretis. Intellegi quidem, ut propter aliam quampiam rem, verbi gratia propter voluptatem, nos amemus; Cupit enim dÃ­cere nihil posse ad beatam vitam deesse sapienti. De quibus etsi a Chrysippo maxime est elaboratum, tamen a Zenone minus multo quam ab antiquis; Non laboro, inquit, de nomine. Hic Speusippus, hic Xenocrates, hic eius auditor Polemo, cuius illa ipsa sessio fuit, quam videmus. </w:t>
      </w:r>
      <w:r>
        <w:rPr>
          <w:lang w:val="en-US"/>
        </w:rPr>
        <w:br/>
      </w:r>
      <w:r>
        <w:rPr>
          <w:lang w:val="en-US"/>
        </w:rPr>
        <w:br/>
      </w:r>
      <w:r>
        <w:rPr>
          <w:lang w:val="en-US"/>
        </w:rPr>
        <w:t xml:space="preserve">Stoici restant, ei quidem non unam aliquam aut alteram rem a nobis, sed totam ad se nostram philosophiam transtulerunt; Quod ea non occurrentia fingunt, vincunt Aristonem; In his igitur partibus duabus nihil erat, quod Zeno commutare gestiret. Hominum non spinas vellentium, ut Stoici, nec ossa nudantium, sed eorum, qui grandia ornate vellent, enucleate minora dicere. Ex ea difficultate illae fallaciloquae, ut ait Accius, malitiae natae sunt. Ex quo illud efficitur, qui bene cenent omnis libenter cenare, qui libenter, non continuo bene. Murenam te accusante defenderem. Idne consensisse de Calatino plurimas gentis arbitramur, primarium populi fuisse, quod praestantissimus fuisset in conficiendis voluptatibus? </w:t>
      </w:r>
      <w:r>
        <w:rPr>
          <w:lang w:val="en-US"/>
        </w:rPr>
        <w:br/>
      </w:r>
      <w:r>
        <w:rPr>
          <w:lang w:val="en-US"/>
        </w:rPr>
        <w:br/>
      </w:r>
      <w:r>
        <w:rPr>
          <w:lang w:val="en-US"/>
        </w:rPr>
        <w:t>An tu me de L.</w:t>
      </w:r>
      <w:r>
        <w:rPr>
          <w:lang w:val="en-US"/>
        </w:rPr>
        <w:br/>
      </w:r>
      <w:r>
        <w:rPr>
          <w:lang w:val="en-US"/>
        </w:rPr>
        <w:br/>
      </w:r>
      <w:r>
        <w:rPr>
          <w:lang w:val="en-US"/>
        </w:rPr>
        <w:t xml:space="preserve">Cum autem negant ea quicquam ad beatam vitam pertinere, rursus naturam relinquunt. At negat Epicurus-hoc enim vestrum USD1839 lumen estquemquam, qui honeste non vivat, iucunde posse vivere. Est enim tanti philosophi tamque nobilis audacter sua decreta defendere. Quae diligentissime contra Aristonem dicuntur a Chryippo. Ergo ita: non posse honeste vivi, nisi honeste vivatur? Quare, quoniam de primis naturae commodis satis dietum est nunc de maioribus consequentibusque videamus. Verum hoc idem saepe faciamus. Cum autem in quo sapienter dicimus, id a primo rectissime dicitur. </w:t>
      </w:r>
      <w:r>
        <w:rPr>
          <w:lang w:val="en-US"/>
        </w:rPr>
        <w:br/>
      </w:r>
      <w:r>
        <w:rPr>
          <w:lang w:val="en-US"/>
        </w:rPr>
        <w:br/>
      </w:r>
      <w:r>
        <w:rPr>
          <w:lang w:val="en-US"/>
        </w:rPr>
        <w:t xml:space="preserve">Parvi enim primo ortu sic iacent, tamquam omnino sine animo sint. Tum ego: Non mehercule, inquam, soleo temere contra Stoicos, non quo illis admodum assentiar, sed pudore impedior; Fortasse id optimum, sed ubi illud: Plus semper voluptatis? Perturbationes autem nulla naturae vi commoventur, omniaque ea sunt opiniones ac iudicia levitatis. Nam Metrodorum non puto ipsum professum, sed, cum appellaretur ab Epicuro, repudiare tantum beneficium noluisse; Mihi quidem Homerus huius modi quiddam vidisse videatur in iis, quae de Sirenum cantibus finxerit. Hoc foedus facere si potuerunt, faciant etiam illud, ut aequitatem, modestiam, virtutes omnes per se ipsas gratis diligant. Nunc haec primum fortasse audientis servire debemus. Cui Tubuli nomen odio non est? Tantum dico, magis fuisse vestrum agere Epicuri diem natalem, quam illius testamento cavere ut ageretur. Illa argumenta propria videamus, cur omnia sint paria peccata. Huic mori optimum esse propter desperationem sapientiae, illi propter spem vivere. </w:t>
      </w:r>
      <w:r>
        <w:rPr>
          <w:lang w:val="en-US"/>
        </w:rPr>
        <w:br/>
      </w:r>
      <w:r>
        <w:rPr>
          <w:lang w:val="en-US"/>
        </w:rPr>
        <w:br/>
      </w:r>
      <w:r>
        <w:rPr>
          <w:lang w:val="en-US"/>
        </w:rPr>
        <w:t xml:space="preserve">Nihil sane. Sextilio Rufo, cum is rem ad amicos ita deferret, se esse heredem Q. Non igitur de improbo, sed de callido improbo quaerimus, qualis Q. Graecum enim hunc versum nostis omnes-: Suavis laborum est praeteritorum memoria. Quicquid enim a sapientia proficiscitur, id continuo debet expletum esse omnibus suis partibus; Quae in controversiam veniunt, de iis, si placet, disseramus. Nihil acciderat ei, quod nollet, nisi quod anulum, quo delectabatur, in mari abiecerat. Nec vero alia sunt quaerenda contra Carneadeam illam sententiam. Si sapiens, ne tum quidem miser, cum ab Oroete, praetore Darei, in crucem actus est. </w:t>
      </w:r>
      <w:r>
        <w:rPr>
          <w:lang w:val="en-US"/>
        </w:rPr>
        <w:br/>
      </w:r>
      <w:r>
        <w:rPr>
          <w:lang w:val="en-US"/>
        </w:rPr>
        <w:br/>
      </w:r>
      <w:r>
        <w:rPr>
          <w:lang w:val="en-US"/>
        </w:rPr>
        <w:t xml:space="preserve">Homines optimi non intellegunt totam rationem everti, si ita res se habeat. Ergo opifex plus sibi proponet ad formarum quam civis excellens ad factorum pulchritudinem? Tollenda est atque extrahenda radicitus. Fatebuntur Stoici haec omnia dicta esse praeclare, neque eam causam Zenoni desciscendi fuisse. Ita cum ea volunt retinere, quae superiori sententiae conveniunt, in Aristonem dance incidunt; Nunc ita separantur, ut disiuncta sint, quo nihil potest esse perversius. Is hoc melior, quam Pyrrho, quod aliquod genus appetendi dedit, deterior quam ceteri, quod penitus a natura recessit. Perfecto enim et concluso neque virtutibus neque amicitiis usquam locum esse, si ad voluptatem omnia referantur, nihil praeterea est magnopere dicendum. Hic, qui utrumque probat, ambobus debuit uti, sicut facit re, neque tamen dividit verbis. Cur igitur, inquam, res tam dissimiles eodem nomine appellas? </w:t>
      </w:r>
      <w:r>
        <w:rPr>
          <w:lang w:val="en-US"/>
        </w:rPr>
        <w:br/>
      </w:r>
      <w:r>
        <w:rPr>
          <w:lang w:val="en-US"/>
        </w:rPr>
        <w:br/>
      </w:r>
      <w:r>
        <w:rPr>
          <w:lang w:val="en-US"/>
        </w:rPr>
        <w:t xml:space="preserve">Scientiam pollicentur, quam non erat mirum sapientiae cupido patria esse cariorem. Ita graviter et severe voluptatem secrevit a bono. Nam e quibus locis quasi thesauris argumenta depromerentur, vestri ne suspicati quidem sunt, superiores autem artificio et via tradiderunt. Nec vero intermittunt aut admirationem earum rerum, quae sunt ab antiquis repertae, aut investigationem novarum. Quasi vero, inquit, perpetua oratio rhetorum solum, non etiam philosophorum sit. Sin autem est in ea, quod quidam volunt, nihil impedit hanc nostram comprehensionem summi boni. Itaque haec cum illis est dissensio, cum Peripateticis nulla sane. Isto modo ne improbos quidem, si essent boni viri.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126b82992944a5e" /><Relationship Type="http://schemas.openxmlformats.org/officeDocument/2006/relationships/numbering" Target="/word/numbering.xml" Id="R17bc811b9e9c49a0" /><Relationship Type="http://schemas.openxmlformats.org/officeDocument/2006/relationships/settings" Target="/word/settings.xml" Id="R0bb00c814756438e" /></Relationships>
</file>