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c9b60ab7fe5b413f"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rPr>
        <w:t>Et quod est munus, quod opus sapientiae?</w:t>
      </w:r>
      <w:r>
        <w:rPr>
          <w:lang w:val="en-US"/>
        </w:rPr>
        <w:br/>
      </w:r>
      <w:r>
        <w:rPr>
          <w:lang w:val="en-US"/>
        </w:rPr>
        <w:br/>
      </w:r>
      <w:r>
        <w:rPr>
          <w:lang w:val="en-US"/>
        </w:rPr>
        <w:t xml:space="preserve">Lorem ipsum dolor sit amet, consectetur adipiscing elit. Huic P280 ego, si negaret quicquam interesse ad beate vivendum quali uteretur victu, concederem, laudarem etiam; Experiamur igitur, inquit, etsi habet haec Stoicorum ratio difficilius quiddam et obscurius. Res tota, Torquate, non doctorum hominum, velle post mortem epulis celebrari memoriam sui nominis. Nunc omni virtuti vitium contrario nomine opponitur. Duo Reges: constructio interrete. Alia quaedam dicent, credo, magna antiquorum esse peccata, quae ille veri investigandi cupidus nullo modo ferre potuerit. </w:t>
      </w:r>
      <w:r>
        <w:rPr>
          <w:lang w:val="en-US"/>
        </w:rPr>
        <w:br/>
      </w:r>
      <w:r>
        <w:rPr>
          <w:lang w:val="en-US"/>
        </w:rPr>
        <w:br/>
      </w:r>
      <w:r>
        <w:rPr>
          <w:lang w:val="en-US"/>
        </w:rPr>
        <w:t xml:space="preserve">Nec enim, dum metuit, iustus est, et certe, si metuere destiterit, non erit; Iis igitur est difficilius satis facere, qui se Latina scripta dicunt contemnere. Maximus dolor, inquit, brevis est. Quae dici eadem de ceteris virtutibus possunt, quarum omnium fundamenta vos in voluptate tamquam in aqua ponitis. Quod cum ita sit, perspicuum est omnis rectas res atque laudabilis eo referri, ut cum voluptate vivatur. His singulis copiose responderi solet, sed quae perspicua sunt longa esse non debent. Universa enim illorum ratione cum tota vestra confligendum puto. Num igitur utiliorem tibi hunc Triarium putas esse posse, quam si tua sint Puteolis granaria? Summum enÃ­m bonum exposuit vacuitatem doloris; </w:t>
      </w:r>
      <w:r>
        <w:rPr>
          <w:lang w:val="en-US"/>
        </w:rPr>
        <w:br/>
      </w:r>
      <w:r>
        <w:rPr>
          <w:lang w:val="en-US"/>
        </w:rPr>
        <w:br/>
      </w:r>
      <w:r>
        <w:rPr>
          <w:lang w:val="en-US"/>
        </w:rPr>
        <w:t xml:space="preserve">Teneamus enim illud necesse est, cum consequens aliquod falsum sit, illud, cuius id consequens sit, non posse esse verum. De hominibus dici non necesse est. Cuius etiam illi hortuli propinqui non memoriam solum mihi afferunt, sed ipsum videntur in conspectu meo ponere. Quare aliud aliquod, Torquate, hominis summum bonum reperiendum est, voluptatem bestiis concedamus, quibus vos de summo bono testibus uti soletis. Itaque ne iustitiam quidem recte quis dixerit per se ipsam optabilem, sed quia iucunditatis vel plurimum afferat. Quid enim possumus hoc agere divinius? Verba tu fingas et ea dicas, quae non sentias? Multa sunt dicta ab antiquis de contemnendis ac despiciendis rebus humanis; </w:t>
      </w:r>
      <w:r>
        <w:rPr>
          <w:lang w:val="en-US"/>
        </w:rPr>
        <w:br/>
      </w:r>
      <w:r>
        <w:rPr>
          <w:lang w:val="en-US"/>
        </w:rPr>
        <w:br/>
      </w:r>
      <w:r>
        <w:rPr>
          <w:lang w:val="en-US"/>
        </w:rPr>
        <w:t xml:space="preserve">Quantum Aristoxeni ingenium consumptum videmus in musicis? Quamquam in hac divisione rem ipsam prorsus probo, elegantiam desidero. Quaerimus enim finem bonorum. His similes sunt omnes, qui virtuti student levantur vitiis, levantur erroribus, nisi forte censes Ti. Hoc ille tuus non vult omnibusque ex rebus voluptatem quasi mercedem exigit. Qui autem diffidet perpetuitati bonorum suorum, timeat necesse est, ne aliquando amissis illis sit miser. Quid, cum volumus nomina eorum, qui quid gesserint, nota nobis esse, parentes, patriam, multa praeterea minime necessaria? Nonne odio multos dignos putamus, qui quodam motu aut statu videntur naturae legem et modum contempsisse? Neque enim disputari sine reprehensione nec cum iracundia aut pertinacia recte disputari potest. Murenam te accusante defenderem. Quare ad ea primum, si videtur; Quod est, ut dixi, habere ea, quae secundum naturam sint, vel omnia vel plurima et maxima. At, si voluptas esset bonum, desideraret. Atque haec coniunctio confusioque virtutum tamen a philosophis ratione quadam distinguitur. Maximeque eos videre possumus res gestas audire et legere velle, qui a spe gerendi absunt confecti senectute. Quid ait Aristoteles reliquique Platonis alumni? </w:t>
      </w:r>
      <w:r>
        <w:rPr>
          <w:lang w:val="en-US"/>
        </w:rPr>
        <w:br/>
      </w:r>
      <w:r>
        <w:rPr>
          <w:lang w:val="en-US"/>
        </w:rPr>
        <w:br/>
      </w:r>
      <w:r>
        <w:rPr>
          <w:lang w:val="en-US"/>
        </w:rPr>
        <w:t xml:space="preserve">Nihilne te delectat umquam -video, quicum loquar-, te igitur, Torquate, ipsum per se nihil delectat? Ut scias me intellegere, primum idem esse dico voluptatem, quod ille don. Sensibus enim ornavit ad res percipiendas idoneis, ut nihil aut non multum adiumento ullo ad suam confirmationem indigerent; In voluptate corporis-addam, si vis, animi, dum ea ipsa, ut vultis, sit e corpore-situm est vivere beate. Longum est enim ad omnia respondere, quae a te dicta sunt. </w:t>
      </w:r>
      <w:r>
        <w:rPr>
          <w:lang w:val="en-US"/>
        </w:rPr>
        <w:br/>
      </w:r>
      <w:r>
        <w:rPr>
          <w:lang w:val="en-US"/>
        </w:rPr>
        <w:br/>
      </w:r>
      <w:r>
        <w:rPr>
          <w:lang w:val="en-US"/>
        </w:rPr>
        <w:t>Eam si varietatem diceres, intellegerem, volleyball ut etiam non dicente te intellego;</w:t>
      </w:r>
      <w:r>
        <w:rPr>
          <w:lang w:val="en-US"/>
        </w:rPr>
        <w:br/>
      </w:r>
      <w:r>
        <w:rPr>
          <w:lang w:val="en-US"/>
        </w:rPr>
        <w:br/>
      </w:r>
      <w:r>
        <w:rPr>
          <w:lang w:val="en-US"/>
        </w:rPr>
        <w:t xml:space="preserve">Sed vobis voluptatum perceptarum recordatio vitam beatam facit, et quidem corpore perceptarum. Deinde prima illa, quae in congressu solemus: Quid tu, inquit, huc? Primum cur ista res digna odio est, nisi quod est turpis? Hoc dixerit potius Ennius: Nimium boni est, cui nihil est mali. Mihi quidem Homerus huius modi quiddam vidisse videatur in iis, quae de Sirenum cantibus finxerit. </w:t>
      </w:r>
      <w:r>
        <w:rPr>
          <w:lang w:val="en-US"/>
        </w:rPr>
        <w:br/>
      </w:r>
      <w:r>
        <w:rPr>
          <w:lang w:val="en-US"/>
        </w:rPr>
        <w:br/>
      </w:r>
      <w:r>
        <w:rPr>
          <w:lang w:val="en-US"/>
        </w:rPr>
        <w:t>Cum ageremus, inquit, vitae beatum et eundem supremum diem, scribebamus haec.</w:t>
      </w:r>
      <w:r>
        <w:rPr>
          <w:lang w:val="en-US"/>
        </w:rPr>
        <w:br/>
      </w:r>
      <w:r>
        <w:rPr>
          <w:lang w:val="en-US"/>
        </w:rPr>
        <w:br/>
      </w:r>
      <w:r>
        <w:rPr>
          <w:lang w:val="en-US"/>
        </w:rPr>
        <w:t xml:space="preserve">Tum Piso: Atqui, Cicero, inquit, ista studia, si ad imitandos summos viros spectant, ingeniosorum sunt; Immo istud quidem, inquam, quo loco quidque, nisi iniquum postulo, arbitratu meo. Itaque hoc frequenter dici solet a vobis, non intellegere nos, quam dicat Epicurus voluptatem. Stuprata per vim Lucretia a regis filio testata civis se ipsa interemit. Si stante, hoc natura videlicet vult, salvam esse se, quod concedimus; Et homini, qui ceteris animantibus plurimum praestat, praecipue a natura nihil datum esse dicemus? </w:t>
      </w:r>
      <w:r>
        <w:rPr>
          <w:lang w:val="en-US"/>
        </w:rPr>
        <w:br/>
      </w:r>
      <w:r>
        <w:rPr>
          <w:lang w:val="en-US"/>
        </w:rPr>
        <w:br/>
      </w:r>
      <w:r>
        <w:rPr>
          <w:lang w:val="en-US"/>
        </w:rPr>
        <w:t>An vero displicuit ea, quae tributa est animi virtutibus tanta praestantia?</w:t>
      </w:r>
      <w:r>
        <w:rPr>
          <w:lang w:val="en-US"/>
        </w:rPr>
        <w:br/>
      </w:r>
      <w:r>
        <w:rPr>
          <w:lang w:val="en-US"/>
        </w:rPr>
        <w:br/>
      </w:r>
      <w:r>
        <w:rPr>
          <w:lang w:val="en-US"/>
        </w:rPr>
        <w:t xml:space="preserve">Deinde, ubi erubuit-vis enim est permagna naturae-, confugit illuc, ut neget accedere quicquam posse ad voluptatem nihil dolentis. Semper enim ita adsumit aliquid, ut ea, quae prima dederit, non deserat. Haec et tu ita posuisti, et verba vestra sunt. Ille igitur vidit, non modo quot fuissent adhuc philosophorum de summo bono, sed quot omnino esse possent sententiae. Aliis esse maiora, illud dubium, ad id, quod summum bonum dicitis, ecquaenam possit fieri accessio. Inscite autem medicinae et gubernationis ultimum cum ultimo sapientiae comparatur. Cuius tanta tormenta sunt, ut in iis beata vita, si modo dolor summum malum est, esse non possit. In his igitur partibus duabus nihil erat, quod Zeno commutare gestiret. Atqui perspicuum est hominem e corpore animoque constare, cum primae sint animi partes, secundae corporis. Ita enim se Athenis collocavit, ut sit paene unus ex Atticis, ut id etiam cognomen videatur habiturus. </w:t>
      </w:r>
      <w:r>
        <w:rPr>
          <w:lang w:val="en-US"/>
        </w:rPr>
        <w:br/>
      </w:r>
      <w:r>
        <w:rPr>
          <w:lang w:val="en-US"/>
        </w:rPr>
        <w:br/>
      </w:r>
      <w:r>
        <w:rPr>
          <w:lang w:val="en-US"/>
        </w:rPr>
        <w:t xml:space="preserve">Sit hoc ultimum bonorum, quod nunc a me defenditur; Tantum dico, magis fuisse vestrum agere Epicuri diem natalem, quam illius testamento cavere ut ageretur. Servari enim iustitia nisi a forti viro, nisi a sapiente non potest. Bonum incolumis acies: misera caecitas. Quod maxime efficit Theophrasti de beata vita liber, in quo multum admodum fortunae datur. Nec tamen ullo modo summum pecudis bonum et hominis idem mihi videri potest. Quae dici eadem de ceteris virtutibus possunt, quarum omnium fundamenta vos in voluptate tamquam in aqua ponitis. Cuius quidem, quoniam Stoicus fuit, sententia condemnata mihi videtur esse inanitas ista verborum. </w:t>
      </w:r>
      <w:r>
        <w:rPr>
          <w:lang w:val="en-US"/>
        </w:rPr>
        <w:br/>
      </w:r>
      <w:r>
        <w:rPr>
          <w:lang w:val="en-US"/>
        </w:rPr>
        <w:br/>
      </w:r>
      <w:r>
        <w:rPr>
          <w:lang w:val="en-US"/>
        </w:rPr>
        <w:t xml:space="preserve">Quae enim dici Latine posse non arbitrabar, ea dicta sunt a te verbis aptis nec minus plane quam dicuntur a Graecis. Tu enim ista lenius, hic Stoicorum more nos vexat. Nondum autem explanatum satis, erat, quid maxime natura vellet. Omnium enim rerum principia parva sunt, sed suis progressionibus usa augentur nec sine causa; Si enim sapiens aliquis miser esse possit, ne ego istam gloriosam memorabilemque virtutem non magno aestimandam putem. Callipho ad virtutem nihil adiunxit nisi voluptatem, Diodorus vacuitatem doloris. Societatem coniunctionis humanae munifice et aeque tuens iustitia dicitur, cui sunt adiunctae pietas, bonitas, liberalitas, benignitas, comitas, quaeque sunt generis eiusdem. Qui si ea, quae dicit, ita sentiret, ut verba significant, quid inter eum et vel Pyrrhonem vel Aristonem interesset? Scientiam pollicentur, quam non erat mirum sapientiae cupido patria esse cariorem. Deinde prima illa, quae in congressu solemus: Quid tu, inquit, huc? Quibus natura iure responderit non esse verum aliunde finem beate vivendi, a se principia rei gerendae peti; </w:t>
      </w:r>
      <w:r>
        <w:rPr>
          <w:lang w:val="en-US"/>
        </w:rPr>
        <w:br/>
      </w:r>
      <w:r>
        <w:rPr>
          <w:lang w:val="en-US"/>
        </w:rPr>
        <w:br/>
      </w:r>
      <w:r>
        <w:rPr>
          <w:lang w:val="en-US"/>
        </w:rPr>
        <w:t xml:space="preserve">Nam, ut sint illa vendibiliora, haec uberiora certe sunt. Illum mallem levares, quo optimum atque humanissimum virum, Cn. Quorum omnium quae sint notitiae, quae quidem significentur rerum vocabulis, quaeque cuiusque vis et natura sit mox videbimus. Cupit enim dÃ­cere nihil posse ad beatam vitam deesse sapienti. Tenesne igitur, inquam, Hieronymus Rhodius quid dicat esse summum bonum, quo putet omnia referri oportere? Cave putes quicquam esse verius. Ergo hoc quidem apparet, nos ad agendum esse natos. Maximus dolor, inquit, brevis est. Theophrasti igitur, inquit, tibi liber ille placet de beata vita? </w:t>
      </w:r>
      <w:r>
        <w:rPr>
          <w:lang w:val="en-US"/>
        </w:rPr>
        <w:br/>
      </w:r>
      <w:r>
        <w:rPr>
          <w:lang w:val="en-US"/>
        </w:rPr>
        <w:br/>
      </w:r>
      <w:r>
        <w:rPr>
          <w:lang w:val="en-US"/>
        </w:rPr>
        <w:t xml:space="preserve">Fortasse id optimum, sed ubi illud: Plus semper voluptatis? Alia quaedam dicent, credo, magna antiquorum esse peccata, quae ille veri investigandi cupidus nullo modo ferre potuerit. Cur fortior sit, si illud, quod tute concedis, asperum et vix ferendum putabit? Videamus animi partes, quarum est conspectus illustrior; Modo etiam paulum ad dexteram de via declinavi, ut ad Pericli sepulcrum accederem. Quamquam ego non quaero, quid tibi a me probatum sit, sed huic Ciceroni nostro, quem discipulum cupio a te abducere. Omnia contraria, USD485 quos etiam insanos esse vultis. Quicquid porro animo cernimus, id omne oritur a sensibus; Vidit Homerus probari fabulam non posse, si cantiunculis tantus irretitus vir teneretur; </w:t>
      </w:r>
      <w:r>
        <w:rPr>
          <w:lang w:val="en-US"/>
        </w:rPr>
        <w:br/>
      </w:r>
      <w:r>
        <w:rPr>
          <w:lang w:val="en-US"/>
        </w:rPr>
        <w:br/>
      </w:r>
      <w:r>
        <w:rPr>
          <w:lang w:val="en-US"/>
        </w:rPr>
        <w:t xml:space="preserve">Quas enim kakaw Graeci appellant, vitia malo quam malitias nominare. Ergo opifex plus sibi proponet ad formarum quam civis excellens ad factorum pulchritudinem? Praeterea sublata cognitione et scientia tollitur omnis ratio et vitae degendae et rerum gerendarum. Quamvis enim depravatae non sint, pravae tamen esse possunt. Quis istud possit, inquit, negare? Nunc vero a primo quidem mirabiliter occulta natura est nec perspici nec cognosci potest. Si longus, levis dictata sunt. Non ego tecum iam ita iocabor, ut isdem his de rebus, cum L. Vide, quantum, inquam, fallare, Torquate. Memini vero, inquam; Decius, princeps in ea familia consulatus, cum se devoverat et equo admisso in mediam aciem Latinorum irruebat, aliquid de voluptatibus suis cogitabat? Critolaus imitari voluit antiquos, et quidem est gravitate proximus, et redundat oratio, ac tamen is quidem in patriis institutis manet. Itaque hoc frequenter dici solet a vobis, non intellegere nos, quam dicat Epicurus voluptatem. Tum ego: Non mehercule, inquam, soleo temere contra Stoicos, non quo illis admodum assentiar, sed pudore impedior; </w:t>
      </w:r>
      <w:r>
        <w:rPr>
          <w:lang w:val="en-US"/>
        </w:rPr>
        <w:br/>
      </w:r>
      <w:r>
        <w:rPr>
          <w:lang w:val="en-US"/>
        </w:rPr>
        <w:br/>
      </w:r>
      <w:r>
        <w:rPr>
          <w:lang w:val="en-US"/>
        </w:rPr>
        <w:t xml:space="preserve">Pungunt quasi aculeis interrogatiunculis angustis, quibus etiam qui assentiuntur nihil commutantur animo et idem abeunt, qui venerant. Virtutis, magnitudinis animi, patientiae, fortitudinis fomentis dolor mitigari solet. Quam si explicavisset, non tam haesitaret. Et si in ipsa gubernatione neglegentia est navis eversa, maius est peccatum in auro quam in palea. Scientiam pollicentur, quam non erat mirum sapientiae cupido patria esse cariorem. Reperiam multos, vel innumerabilis potius, non tam curiosos nec tam molestos, quam vos estis, quibus, quid velim, facile persuadeam. </w:t>
      </w:r>
      <w:r>
        <w:rPr>
          <w:lang w:val="en-US"/>
        </w:rPr>
        <w:br/>
      </w:r>
      <w:r>
        <w:rPr>
          <w:lang w:val="en-US"/>
        </w:rPr>
        <w:br/>
      </w:r>
      <w:r>
        <w:rPr>
          <w:lang w:val="en-US"/>
        </w:rPr>
        <w:t>Ut non sine causa ex iis memoriae ducta sit disciplina.</w:t>
      </w:r>
      <w:r>
        <w:rPr>
          <w:lang w:val="en-US"/>
        </w:rPr>
        <w:br/>
      </w:r>
      <w:r>
        <w:rPr>
          <w:lang w:val="en-US"/>
        </w:rPr>
        <w:br/>
      </w:r>
      <w:r>
        <w:rPr>
          <w:lang w:val="en-US"/>
        </w:rPr>
        <w:t xml:space="preserve">Scaevola tribunus plebis ferret ad plebem vellentne de ea re quaeri. Fadio Gallo, cuius in testamento scriptum esset se ab eo rogatum ut omnis hereditas ad filiam perveniret. Ea, quae dialectici nunc tradunt et docent, nonne ab illis instituta sunt aut inventa sunt? Audeo dicere, inquit. Paulum, cum regem Persem captum adduceret, eodem flumine invectio? </w:t>
      </w:r>
      <w:r>
        <w:rPr>
          <w:lang w:val="en-US"/>
        </w:rPr>
        <w:br/>
      </w:r>
      <w:r>
        <w:rPr>
          <w:lang w:val="en-US"/>
        </w:rPr>
        <w:br/>
      </w:r>
      <w:r>
        <w:rPr>
          <w:lang w:val="en-US"/>
        </w:rPr>
        <w:t>Ergo hoc quidem apparet, nos ad agendum esse natos.</w:t>
      </w:r>
      <w:r>
        <w:rPr>
          <w:lang w:val="en-US"/>
        </w:rPr>
        <w:br/>
      </w:r>
      <w:r>
        <w:rPr>
          <w:lang w:val="en-US"/>
        </w:rPr>
        <w:br/>
      </w:r>
      <w:r>
        <w:rPr>
          <w:lang w:val="en-US"/>
        </w:rPr>
        <w:t xml:space="preserve">Qualis ista philosophia est, quae non interitum afferat pravitatis, sed sit contenta mediocritate vitiorum? Verba tu fingas et ea dicas, quae non sentias? Nemo enim est, qui aliter dixerit quin omnium naturarum simile esset id, ad quod omnia referrentur, quod est ultimum rerum appetendarum. Earum etiam rerum, quas terra gignit, educatio quaedam et perfectio est non dissimilis animantium. Cupiditates non Epicuri divisione finiebat, sed sua satietate. Licet hic rursus ea commemores, quae optimis verbis ab Epicuro de laude amicitiae dicta sunt. Cum sciret confestim esse moriendum eamque mortem ardentiore studio peteret, quam Epicurus voluptatem petendam putat. Sed ad bona praeterita redeamus. </w:t>
      </w:r>
      <w:r>
        <w:rPr>
          <w:lang w:val="en-US"/>
        </w:rPr>
        <w:br/>
      </w:r>
      <w:r>
        <w:rPr>
          <w:lang w:val="en-US"/>
        </w:rPr>
        <w:br/>
      </w:r>
      <w:r>
        <w:rPr>
          <w:lang w:val="en-US"/>
        </w:rPr>
        <w:t xml:space="preserve">Atque ab his initiis profecti omnium virtutum et originem et progressionem persecuti sunt. Quae qui non vident, nihil umquam magnum ac cognitione dignum amaverunt. Sit hoc ultimum bonorum, quod nunc a me defenditur; Cuius quidem, quoniam Stoicus fuit, sententia condemnata mihi videtur esse inanitas ista verborum. Nam Metrodorum non puto ipsum professum, sed, cum appellaretur ab Epicuro, repudiare tantum beneficium noluisse; Quis enim confidit semper sibi illud stabile et firmum permansurum, quod fragile et caducum sit? Amicitiam autem adhibendam esse censent, quia sit ex eo genere, quae prosunt. Sed quid attinet de rebus tam apertis plura requirere? Rapior illuc, revocat autem Antiochus, nec est praeterea, quem audiamus. Eorum enim est haec querela, qui sibi cari sunt seseque diligunt. Quaesita enim virtus est, non quae relinqueret naturam, sed quae tueretur. Universa enim illorum ratione cum tota vestra confligendum puto. Quem Tiberina descensio festo illo die tanto gaudio affecit, quanto L. Aberat omnis dolor, qui si adesset, nec molliter ferret et tamen medicis plus quam philosophis uteretur. </w:t>
      </w:r>
      <w:r>
        <w:rPr>
          <w:lang w:val="en-US"/>
        </w:rPr>
        <w:br/>
      </w:r>
      <w:r>
        <w:rPr>
          <w:lang w:val="en-US"/>
        </w:rPr>
        <w:br/>
      </w:r>
      <w:r>
        <w:rPr>
          <w:lang w:val="en-US"/>
        </w:rPr>
        <w:t xml:space="preserve">Quae cum magnifice primo dici viderentur, considerata minus probabantur. Iam id ipsum absurdum, maximum malum neglegi. Licet hic rursus ea commemores, quae optimis verbis ab Epicuro de laude amicitiae dicta sunt. Quod vestri quidem vel optime disputant, nihil opus esse eum, qui philosophus futurus sit, scire litteras. Graecum enim hunc versum nostis omnes-: Suavis laborum est praeteritorum memoria. </w:t>
      </w:r>
      <w:r>
        <w:rPr>
          <w:lang w:val="en-US"/>
        </w:rPr>
        <w:br/>
      </w:r>
      <w:r>
        <w:rPr>
          <w:lang w:val="en-US"/>
        </w:rPr>
        <w:br/>
      </w:r>
      <w:r>
        <w:rPr>
          <w:lang w:val="en-US"/>
        </w:rPr>
        <w:t>Et non ex maxima parte de tota iudicabis?</w:t>
      </w:r>
      <w:r>
        <w:rPr>
          <w:lang w:val="en-US"/>
        </w:rPr>
        <w:br/>
      </w:r>
      <w:r>
        <w:rPr>
          <w:lang w:val="en-US"/>
        </w:rPr>
        <w:br/>
      </w:r>
      <w:r>
        <w:rPr>
          <w:lang w:val="en-US"/>
        </w:rPr>
        <w:t xml:space="preserve">Vitae autem degendae ratio maxime quidem illis placuit quieta. Ego autem tibi, Piso, assentior usu hoc venire, ut acrius aliquanto et attentius de claris viris locorum admonitu cogitemus. Nondum autem explanatum satis, erat, quid maxime natura vellet. Illa sunt similia: hebes acies est cuipiam oculorum, corpore alius senescit; Certe nihil nisi quod possit ipsum propter se iure laudari. Illa videamus, quae a te de amicitia dicta sunt. Quamquam non negatis nos intellegere quid sit voluptas, sed quid ille dicat. Quod enim vituperabile est per se ipsum, id eo ipso vitium nominatum puto, vel etiam a vitio dictum vituperari. Et quidem iure fortasse, sed tamen non gravissimum est testimonium multitudinis. </w:t>
      </w:r>
      <w:r>
        <w:rPr>
          <w:lang w:val="en-US"/>
        </w:rPr>
        <w:br/>
      </w:r>
      <w:r>
        <w:rPr>
          <w:lang w:val="en-US"/>
        </w:rPr>
        <w:br/>
      </w:r>
      <w:r>
        <w:rPr>
          <w:lang w:val="en-US"/>
        </w:rPr>
        <w:t xml:space="preserve">Quis, quaeso, illum negat et bonum virum et comem et humanum fuisse? Sed ita falsa sunt ea, quae consequuntur, ut illa, e quibus haec nata sunt, vera esse non possint. Cum autem venissemus in Academiae non sine causa nobilitata spatia, solitudo erat ea, quam volueramus. Illa enim, quae prosunt aut quae nocent, aut bona sunt aut mala, quae sint paria necesse est. </w:t>
      </w:r>
      <w:r>
        <w:rPr>
          <w:lang w:val="en-US"/>
        </w:rPr>
        <w:br/>
      </w:r>
      <w:r>
        <w:rPr>
          <w:lang w:val="en-US"/>
        </w:rPr>
        <w:br/>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705f5dbd978f44a4" /><Relationship Type="http://schemas.openxmlformats.org/officeDocument/2006/relationships/numbering" Target="/word/numbering.xml" Id="Rd5d312b554d74b87" /><Relationship Type="http://schemas.openxmlformats.org/officeDocument/2006/relationships/settings" Target="/word/settings.xml" Id="R7d598c02a14e4026" /></Relationships>
</file>