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6"/>
        <w:ind w:firstLine="0"/>
        <w:jc w:val="center"/>
        <w:outlineLvl w:val="9"/>
        <w:rPr>
          <w:b/>
          <w:szCs w:val="24"/>
          <w:lang w:val="ru-RU"/>
        </w:rPr>
      </w:pPr>
    </w:p>
    <w:p w:rsidR="00CE0C7E" w:rsidRDefault="00CE0C7E" w:rsidP="00CE0C7E">
      <w:pPr>
        <w:pStyle w:val="a6"/>
        <w:ind w:firstLine="0"/>
        <w:jc w:val="center"/>
        <w:outlineLvl w:val="9"/>
        <w:rPr>
          <w:b/>
          <w:szCs w:val="24"/>
          <w:lang w:val="ru-RU"/>
        </w:rPr>
      </w:pPr>
    </w:p>
    <w:p w:rsidR="00CE0C7E" w:rsidRDefault="00CE0C7E" w:rsidP="00401B14">
      <w:pPr>
        <w:pStyle w:val="a6"/>
        <w:ind w:firstLine="0"/>
        <w:outlineLvl w:val="9"/>
        <w:rPr>
          <w:b/>
          <w:szCs w:val="24"/>
          <w:lang w:val="ru-RU"/>
        </w:rPr>
      </w:pPr>
    </w:p>
    <w:p w:rsidR="00CE0C7E" w:rsidRDefault="00CE0C7E" w:rsidP="00CE0C7E">
      <w:pPr>
        <w:pStyle w:val="a6"/>
        <w:ind w:firstLine="0"/>
        <w:jc w:val="center"/>
        <w:outlineLvl w:val="9"/>
        <w:rPr>
          <w:b/>
          <w:szCs w:val="24"/>
          <w:lang w:val="ru-RU"/>
        </w:rPr>
      </w:pPr>
    </w:p>
    <w:p w:rsidR="00CE0C7E" w:rsidRPr="002F57B3" w:rsidRDefault="00CE0C7E" w:rsidP="00CE0C7E">
      <w:pPr>
        <w:pStyle w:val="a6"/>
        <w:ind w:firstLine="0"/>
        <w:jc w:val="center"/>
        <w:outlineLvl w:val="9"/>
        <w:rPr>
          <w:b/>
          <w:szCs w:val="24"/>
          <w:lang w:val="ru-RU"/>
        </w:rPr>
      </w:pPr>
    </w:p>
    <w:p w:rsidR="00CE0C7E" w:rsidRPr="00CE0C7E" w:rsidRDefault="00CE0C7E" w:rsidP="00CE0C7E">
      <w:pPr>
        <w:pStyle w:val="a6"/>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6"/>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6"/>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6"/>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401B14" w:rsidRDefault="00401B14" w:rsidP="00CE0C7E">
      <w:pPr>
        <w:spacing w:before="226"/>
        <w:ind w:right="-1"/>
        <w:jc w:val="center"/>
        <w:rPr>
          <w:b/>
          <w:sz w:val="24"/>
        </w:rPr>
      </w:pPr>
    </w:p>
    <w:p w:rsidR="00D17FBE" w:rsidRDefault="00D17FBE" w:rsidP="00401B14">
      <w:pPr>
        <w:spacing w:before="226"/>
        <w:ind w:right="-1"/>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20230" w:rsidRDefault="00C20230" w:rsidP="006C39A1">
      <w:pPr>
        <w:jc w:val="center"/>
        <w:rPr>
          <w:b/>
          <w:sz w:val="28"/>
          <w:szCs w:val="28"/>
        </w:rPr>
      </w:pPr>
      <w:r>
        <w:rPr>
          <w:b/>
          <w:sz w:val="28"/>
          <w:szCs w:val="28"/>
        </w:rPr>
        <w:br w:type="page"/>
      </w:r>
      <w:r>
        <w:rPr>
          <w:b/>
          <w:sz w:val="28"/>
          <w:szCs w:val="28"/>
        </w:rPr>
        <w:lastRenderedPageBreak/>
        <w:t>Оглавление</w:t>
      </w:r>
    </w:p>
    <w:sdt>
      <w:sdtPr>
        <w:rPr>
          <w:rFonts w:ascii="Times New Roman" w:eastAsia="Times New Roman" w:hAnsi="Times New Roman" w:cs="Times New Roman"/>
          <w:color w:val="auto"/>
          <w:sz w:val="20"/>
          <w:szCs w:val="20"/>
        </w:rPr>
        <w:id w:val="1999994816"/>
        <w:docPartObj>
          <w:docPartGallery w:val="Table of Contents"/>
          <w:docPartUnique/>
        </w:docPartObj>
      </w:sdtPr>
      <w:sdtEndPr>
        <w:rPr>
          <w:b/>
          <w:bCs/>
        </w:rPr>
      </w:sdtEndPr>
      <w:sdtContent>
        <w:p w:rsidR="00C20230" w:rsidRDefault="00C20230">
          <w:pPr>
            <w:pStyle w:val="af0"/>
          </w:pPr>
        </w:p>
        <w:p w:rsidR="00F74413" w:rsidRPr="00F74413" w:rsidRDefault="00C20230">
          <w:pPr>
            <w:pStyle w:val="11"/>
            <w:tabs>
              <w:tab w:val="left" w:pos="440"/>
              <w:tab w:val="right" w:leader="dot" w:pos="9345"/>
            </w:tabs>
            <w:rPr>
              <w:rFonts w:asciiTheme="minorHAnsi" w:eastAsiaTheme="minorEastAsia" w:hAnsiTheme="minorHAnsi" w:cstheme="minorBidi"/>
              <w:noProof/>
              <w:sz w:val="24"/>
              <w:szCs w:val="24"/>
            </w:rPr>
          </w:pPr>
          <w:r w:rsidRPr="00F74413">
            <w:rPr>
              <w:bCs/>
              <w:sz w:val="24"/>
              <w:szCs w:val="24"/>
            </w:rPr>
            <w:fldChar w:fldCharType="begin"/>
          </w:r>
          <w:r w:rsidRPr="00F74413">
            <w:rPr>
              <w:bCs/>
              <w:sz w:val="24"/>
              <w:szCs w:val="24"/>
            </w:rPr>
            <w:instrText xml:space="preserve"> TOC \o "1-3" \h \z \u </w:instrText>
          </w:r>
          <w:r w:rsidRPr="00F74413">
            <w:rPr>
              <w:bCs/>
              <w:sz w:val="24"/>
              <w:szCs w:val="24"/>
            </w:rPr>
            <w:fldChar w:fldCharType="separate"/>
          </w:r>
          <w:hyperlink w:anchor="_Toc104043993" w:history="1">
            <w:r w:rsidR="00F74413" w:rsidRPr="00F74413">
              <w:rPr>
                <w:rStyle w:val="af1"/>
                <w:noProof/>
                <w:sz w:val="24"/>
                <w:szCs w:val="24"/>
              </w:rPr>
              <w:t>1.</w:t>
            </w:r>
            <w:r w:rsidR="00F74413" w:rsidRPr="00F74413">
              <w:rPr>
                <w:rFonts w:asciiTheme="minorHAnsi" w:eastAsiaTheme="minorEastAsia" w:hAnsiTheme="minorHAnsi" w:cstheme="minorBidi"/>
                <w:noProof/>
                <w:sz w:val="24"/>
                <w:szCs w:val="24"/>
              </w:rPr>
              <w:tab/>
            </w:r>
            <w:r w:rsidR="00F74413" w:rsidRPr="00F74413">
              <w:rPr>
                <w:rStyle w:val="af1"/>
                <w:noProof/>
                <w:sz w:val="24"/>
                <w:szCs w:val="24"/>
              </w:rPr>
              <w:t>Аналитический раздел</w:t>
            </w:r>
            <w:r w:rsidR="00F74413" w:rsidRPr="00F74413">
              <w:rPr>
                <w:noProof/>
                <w:webHidden/>
                <w:sz w:val="24"/>
                <w:szCs w:val="24"/>
              </w:rPr>
              <w:tab/>
            </w:r>
            <w:r w:rsidR="00F74413" w:rsidRPr="00F74413">
              <w:rPr>
                <w:noProof/>
                <w:webHidden/>
                <w:sz w:val="24"/>
                <w:szCs w:val="24"/>
              </w:rPr>
              <w:fldChar w:fldCharType="begin"/>
            </w:r>
            <w:r w:rsidR="00F74413" w:rsidRPr="00F74413">
              <w:rPr>
                <w:noProof/>
                <w:webHidden/>
                <w:sz w:val="24"/>
                <w:szCs w:val="24"/>
              </w:rPr>
              <w:instrText xml:space="preserve"> PAGEREF _Toc104043993 \h </w:instrText>
            </w:r>
            <w:r w:rsidR="00F74413" w:rsidRPr="00F74413">
              <w:rPr>
                <w:noProof/>
                <w:webHidden/>
                <w:sz w:val="24"/>
                <w:szCs w:val="24"/>
              </w:rPr>
            </w:r>
            <w:r w:rsidR="00F74413" w:rsidRPr="00F74413">
              <w:rPr>
                <w:noProof/>
                <w:webHidden/>
                <w:sz w:val="24"/>
                <w:szCs w:val="24"/>
              </w:rPr>
              <w:fldChar w:fldCharType="separate"/>
            </w:r>
            <w:r w:rsidR="00F74413" w:rsidRPr="00F74413">
              <w:rPr>
                <w:noProof/>
                <w:webHidden/>
                <w:sz w:val="24"/>
                <w:szCs w:val="24"/>
              </w:rPr>
              <w:t>3</w:t>
            </w:r>
            <w:r w:rsidR="00F74413"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4" w:history="1">
            <w:r w:rsidRPr="00F74413">
              <w:rPr>
                <w:rStyle w:val="af1"/>
                <w:bCs/>
                <w:iCs/>
                <w:noProof/>
                <w:sz w:val="24"/>
                <w:szCs w:val="24"/>
                <w:lang w:eastAsia="x-none"/>
              </w:rPr>
              <w:t>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Краткое описание предметной области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_Toc104043994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5" w:history="1">
            <w:r w:rsidRPr="00F74413">
              <w:rPr>
                <w:rStyle w:val="af1"/>
                <w:bCs/>
                <w:iCs/>
                <w:noProof/>
                <w:sz w:val="24"/>
                <w:szCs w:val="24"/>
                <w:lang w:val="x-none" w:eastAsia="x-none"/>
              </w:rPr>
              <w:t>1.2.</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Существующие аналоги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_Toc104043995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6" w:history="1">
            <w:r w:rsidRPr="00F74413">
              <w:rPr>
                <w:rStyle w:val="af1"/>
                <w:bCs/>
                <w:iCs/>
                <w:noProof/>
                <w:sz w:val="24"/>
                <w:szCs w:val="24"/>
                <w:lang w:val="x-none" w:eastAsia="x-none"/>
              </w:rPr>
              <w:t>1.3.</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Описание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_Toc104043996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7" w:history="1">
            <w:r w:rsidRPr="00F74413">
              <w:rPr>
                <w:rStyle w:val="af1"/>
                <w:bCs/>
                <w:iCs/>
                <w:noProof/>
                <w:sz w:val="24"/>
                <w:szCs w:val="24"/>
                <w:lang w:val="x-none" w:eastAsia="x-none"/>
              </w:rPr>
              <w:t>1.4.</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Назначение разработки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_Toc104043997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8" w:history="1">
            <w:r w:rsidRPr="00F74413">
              <w:rPr>
                <w:rStyle w:val="af1"/>
                <w:bCs/>
                <w:iCs/>
                <w:noProof/>
                <w:sz w:val="24"/>
                <w:szCs w:val="24"/>
                <w:lang w:val="x-none" w:eastAsia="x-none"/>
              </w:rPr>
              <w:t>1.5.</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системе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_Toc104043998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9" w:history="1">
            <w:r w:rsidRPr="00F74413">
              <w:rPr>
                <w:rStyle w:val="af1"/>
                <w:bCs/>
                <w:iCs/>
                <w:noProof/>
                <w:sz w:val="24"/>
                <w:szCs w:val="24"/>
                <w:lang w:val="x-none" w:eastAsia="x-none"/>
              </w:rPr>
              <w:t>1.6.</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функциональным характеристикам</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_Toc104043999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0" w:history="1">
            <w:r w:rsidRPr="00F74413">
              <w:rPr>
                <w:rStyle w:val="af1"/>
                <w:bCs/>
                <w:iCs/>
                <w:noProof/>
                <w:sz w:val="24"/>
                <w:szCs w:val="24"/>
                <w:lang w:val="x-none" w:eastAsia="x-none"/>
              </w:rPr>
              <w:t>1.7.</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Функциональные требования к порталу с точки зрения пользователя</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_Toc104044000 \h </w:instrText>
            </w:r>
            <w:r w:rsidRPr="00F74413">
              <w:rPr>
                <w:noProof/>
                <w:webHidden/>
                <w:sz w:val="24"/>
                <w:szCs w:val="24"/>
              </w:rPr>
            </w:r>
            <w:r w:rsidRPr="00F74413">
              <w:rPr>
                <w:noProof/>
                <w:webHidden/>
                <w:sz w:val="24"/>
                <w:szCs w:val="24"/>
              </w:rPr>
              <w:fldChar w:fldCharType="separate"/>
            </w:r>
            <w:r w:rsidRPr="00F74413">
              <w:rPr>
                <w:noProof/>
                <w:webHidden/>
                <w:sz w:val="24"/>
                <w:szCs w:val="24"/>
              </w:rPr>
              <w:t>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1" w:history="1">
            <w:r w:rsidRPr="00F74413">
              <w:rPr>
                <w:rStyle w:val="af1"/>
                <w:bCs/>
                <w:iCs/>
                <w:noProof/>
                <w:sz w:val="24"/>
                <w:szCs w:val="24"/>
                <w:lang w:val="x-none" w:eastAsia="x-none"/>
              </w:rPr>
              <w:t>1.8.</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_Toc104044001 \h </w:instrText>
            </w:r>
            <w:r w:rsidRPr="00F74413">
              <w:rPr>
                <w:noProof/>
                <w:webHidden/>
                <w:sz w:val="24"/>
                <w:szCs w:val="24"/>
              </w:rPr>
            </w:r>
            <w:r w:rsidRPr="00F74413">
              <w:rPr>
                <w:noProof/>
                <w:webHidden/>
                <w:sz w:val="24"/>
                <w:szCs w:val="24"/>
              </w:rPr>
              <w:fldChar w:fldCharType="separate"/>
            </w:r>
            <w:r w:rsidRPr="00F74413">
              <w:rPr>
                <w:noProof/>
                <w:webHidden/>
                <w:sz w:val="24"/>
                <w:szCs w:val="24"/>
              </w:rPr>
              <w:t>6</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2" w:history="1">
            <w:r w:rsidRPr="00F74413">
              <w:rPr>
                <w:rStyle w:val="af1"/>
                <w:bCs/>
                <w:iCs/>
                <w:noProof/>
                <w:sz w:val="24"/>
                <w:szCs w:val="24"/>
                <w:lang w:val="x-none" w:eastAsia="x-none"/>
              </w:rPr>
              <w:t>1.9.</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Выходные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_Toc104044002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3" w:history="1">
            <w:r w:rsidRPr="00F74413">
              <w:rPr>
                <w:rStyle w:val="af1"/>
                <w:bCs/>
                <w:iCs/>
                <w:noProof/>
                <w:sz w:val="24"/>
                <w:szCs w:val="24"/>
                <w:lang w:val="x-none" w:eastAsia="x-none"/>
              </w:rPr>
              <w:t>1.10.</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составу и параметрам технических средств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_Toc104044003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4" w:history="1">
            <w:r w:rsidRPr="00F74413">
              <w:rPr>
                <w:rStyle w:val="af1"/>
                <w:bCs/>
                <w:iCs/>
                <w:noProof/>
                <w:sz w:val="24"/>
                <w:szCs w:val="24"/>
                <w:lang w:val="x-none" w:eastAsia="x-none"/>
              </w:rPr>
              <w:t>1.11.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надежности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_Toc104044004 \h </w:instrText>
            </w:r>
            <w:r w:rsidRPr="00F74413">
              <w:rPr>
                <w:noProof/>
                <w:webHidden/>
                <w:sz w:val="24"/>
                <w:szCs w:val="24"/>
              </w:rPr>
            </w:r>
            <w:r w:rsidRPr="00F74413">
              <w:rPr>
                <w:noProof/>
                <w:webHidden/>
                <w:sz w:val="24"/>
                <w:szCs w:val="24"/>
              </w:rPr>
              <w:fldChar w:fldCharType="separate"/>
            </w:r>
            <w:r w:rsidRPr="00F74413">
              <w:rPr>
                <w:noProof/>
                <w:webHidden/>
                <w:sz w:val="24"/>
                <w:szCs w:val="24"/>
              </w:rPr>
              <w:t>8</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05" w:history="1">
            <w:r w:rsidRPr="00F74413">
              <w:rPr>
                <w:rStyle w:val="af1"/>
                <w:noProof/>
                <w:sz w:val="24"/>
                <w:szCs w:val="24"/>
              </w:rPr>
              <w:t>2.</w:t>
            </w:r>
            <w:r w:rsidRPr="00F74413">
              <w:rPr>
                <w:rFonts w:asciiTheme="minorHAnsi" w:eastAsiaTheme="minorEastAsia" w:hAnsiTheme="minorHAnsi" w:cstheme="minorBidi"/>
                <w:noProof/>
                <w:sz w:val="24"/>
                <w:szCs w:val="24"/>
              </w:rPr>
              <w:tab/>
            </w:r>
            <w:r w:rsidRPr="00F74413">
              <w:rPr>
                <w:rStyle w:val="af1"/>
                <w:noProof/>
                <w:sz w:val="24"/>
                <w:szCs w:val="24"/>
              </w:rPr>
              <w:t>Конструкторский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_Toc104044005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6" w:history="1">
            <w:r w:rsidRPr="00F74413">
              <w:rPr>
                <w:rStyle w:val="af1"/>
                <w:noProof/>
                <w:sz w:val="24"/>
                <w:szCs w:val="24"/>
              </w:rPr>
              <w:t>2.1.</w:t>
            </w:r>
            <w:r w:rsidRPr="00F74413">
              <w:rPr>
                <w:rFonts w:asciiTheme="minorHAnsi" w:eastAsiaTheme="minorEastAsia" w:hAnsiTheme="minorHAnsi" w:cstheme="minorBidi"/>
                <w:noProof/>
                <w:sz w:val="24"/>
                <w:szCs w:val="24"/>
              </w:rPr>
              <w:tab/>
            </w:r>
            <w:r w:rsidRPr="00F74413">
              <w:rPr>
                <w:rStyle w:val="af1"/>
                <w:noProof/>
                <w:sz w:val="24"/>
                <w:szCs w:val="24"/>
              </w:rPr>
              <w:t>Проектирование серверного ПО на основе микросервисной архитектуры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_Toc104044006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7" w:history="1">
            <w:r w:rsidRPr="00F74413">
              <w:rPr>
                <w:rStyle w:val="af1"/>
                <w:noProof/>
                <w:sz w:val="24"/>
                <w:szCs w:val="24"/>
              </w:rPr>
              <w:t>2.2.</w:t>
            </w:r>
            <w:r w:rsidRPr="00F74413">
              <w:rPr>
                <w:rFonts w:asciiTheme="minorHAnsi" w:eastAsiaTheme="minorEastAsia" w:hAnsiTheme="minorHAnsi" w:cstheme="minorBidi"/>
                <w:noProof/>
                <w:sz w:val="24"/>
                <w:szCs w:val="24"/>
              </w:rPr>
              <w:tab/>
            </w:r>
            <w:r w:rsidRPr="00F74413">
              <w:rPr>
                <w:rStyle w:val="af1"/>
                <w:noProof/>
                <w:sz w:val="24"/>
                <w:szCs w:val="24"/>
              </w:rPr>
              <w:t>Топология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_Toc104044007 \h </w:instrText>
            </w:r>
            <w:r w:rsidRPr="00F74413">
              <w:rPr>
                <w:noProof/>
                <w:webHidden/>
                <w:sz w:val="24"/>
                <w:szCs w:val="24"/>
              </w:rPr>
            </w:r>
            <w:r w:rsidRPr="00F74413">
              <w:rPr>
                <w:noProof/>
                <w:webHidden/>
                <w:sz w:val="24"/>
                <w:szCs w:val="24"/>
              </w:rPr>
              <w:fldChar w:fldCharType="separate"/>
            </w:r>
            <w:r w:rsidRPr="00F74413">
              <w:rPr>
                <w:noProof/>
                <w:webHidden/>
                <w:sz w:val="24"/>
                <w:szCs w:val="24"/>
              </w:rPr>
              <w:t>10</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8" w:history="1">
            <w:r w:rsidRPr="00F74413">
              <w:rPr>
                <w:rStyle w:val="af1"/>
                <w:noProof/>
                <w:sz w:val="24"/>
                <w:szCs w:val="24"/>
              </w:rPr>
              <w:t>2.3.</w:t>
            </w:r>
            <w:r w:rsidRPr="00F74413">
              <w:rPr>
                <w:rFonts w:asciiTheme="minorHAnsi" w:eastAsiaTheme="minorEastAsia" w:hAnsiTheme="minorHAnsi" w:cstheme="minorBidi"/>
                <w:noProof/>
                <w:sz w:val="24"/>
                <w:szCs w:val="24"/>
              </w:rPr>
              <w:tab/>
            </w:r>
            <w:r w:rsidRPr="00F74413">
              <w:rPr>
                <w:rStyle w:val="af1"/>
                <w:noProof/>
                <w:sz w:val="24"/>
                <w:szCs w:val="24"/>
              </w:rPr>
              <w:t>Описание используемых алгоритмов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_Toc104044008 \h </w:instrText>
            </w:r>
            <w:r w:rsidRPr="00F74413">
              <w:rPr>
                <w:noProof/>
                <w:webHidden/>
                <w:sz w:val="24"/>
                <w:szCs w:val="24"/>
              </w:rPr>
            </w:r>
            <w:r w:rsidRPr="00F74413">
              <w:rPr>
                <w:noProof/>
                <w:webHidden/>
                <w:sz w:val="24"/>
                <w:szCs w:val="24"/>
              </w:rPr>
              <w:fldChar w:fldCharType="separate"/>
            </w:r>
            <w:r w:rsidRPr="00F74413">
              <w:rPr>
                <w:noProof/>
                <w:webHidden/>
                <w:sz w:val="24"/>
                <w:szCs w:val="24"/>
              </w:rPr>
              <w:t>11</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9" w:history="1">
            <w:r w:rsidRPr="00F74413">
              <w:rPr>
                <w:rStyle w:val="af1"/>
                <w:noProof/>
                <w:sz w:val="24"/>
                <w:szCs w:val="24"/>
              </w:rPr>
              <w:t>2.4.</w:t>
            </w:r>
            <w:r w:rsidRPr="00F74413">
              <w:rPr>
                <w:rFonts w:asciiTheme="minorHAnsi" w:eastAsiaTheme="minorEastAsia" w:hAnsiTheme="minorHAnsi" w:cstheme="minorBidi"/>
                <w:noProof/>
                <w:sz w:val="24"/>
                <w:szCs w:val="24"/>
              </w:rPr>
              <w:tab/>
            </w:r>
            <w:r w:rsidRPr="00F74413">
              <w:rPr>
                <w:rStyle w:val="af1"/>
                <w:noProof/>
                <w:sz w:val="24"/>
                <w:szCs w:val="24"/>
              </w:rPr>
              <w:t>Диаграмма вариантов использования (</w:t>
            </w:r>
            <w:r w:rsidRPr="00F74413">
              <w:rPr>
                <w:rStyle w:val="af1"/>
                <w:noProof/>
                <w:sz w:val="24"/>
                <w:szCs w:val="24"/>
                <w:lang w:val="en-US"/>
              </w:rPr>
              <w:t>Use</w:t>
            </w:r>
            <w:r w:rsidRPr="00F74413">
              <w:rPr>
                <w:rStyle w:val="af1"/>
                <w:noProof/>
                <w:sz w:val="24"/>
                <w:szCs w:val="24"/>
              </w:rPr>
              <w:t>-</w:t>
            </w:r>
            <w:r w:rsidRPr="00F74413">
              <w:rPr>
                <w:rStyle w:val="af1"/>
                <w:noProof/>
                <w:sz w:val="24"/>
                <w:szCs w:val="24"/>
                <w:lang w:val="en-US"/>
              </w:rPr>
              <w:t>Case</w:t>
            </w:r>
            <w:r w:rsidRPr="00F74413">
              <w:rPr>
                <w:rStyle w:val="af1"/>
                <w:noProof/>
                <w:sz w:val="24"/>
                <w:szCs w:val="24"/>
              </w:rPr>
              <w:t>)</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_Toc104044009 \h </w:instrText>
            </w:r>
            <w:r w:rsidRPr="00F74413">
              <w:rPr>
                <w:noProof/>
                <w:webHidden/>
                <w:sz w:val="24"/>
                <w:szCs w:val="24"/>
              </w:rPr>
            </w:r>
            <w:r w:rsidRPr="00F74413">
              <w:rPr>
                <w:noProof/>
                <w:webHidden/>
                <w:sz w:val="24"/>
                <w:szCs w:val="24"/>
              </w:rPr>
              <w:fldChar w:fldCharType="separate"/>
            </w:r>
            <w:r w:rsidRPr="00F74413">
              <w:rPr>
                <w:noProof/>
                <w:webHidden/>
                <w:sz w:val="24"/>
                <w:szCs w:val="24"/>
              </w:rPr>
              <w:t>12</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0" w:history="1">
            <w:r w:rsidRPr="00F74413">
              <w:rPr>
                <w:rStyle w:val="af1"/>
                <w:noProof/>
                <w:sz w:val="24"/>
                <w:szCs w:val="24"/>
              </w:rPr>
              <w:t>2.5.</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последовательности (Sequence)</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_Toc104044010 \h </w:instrText>
            </w:r>
            <w:r w:rsidRPr="00F74413">
              <w:rPr>
                <w:noProof/>
                <w:webHidden/>
                <w:sz w:val="24"/>
                <w:szCs w:val="24"/>
              </w:rPr>
            </w:r>
            <w:r w:rsidRPr="00F74413">
              <w:rPr>
                <w:noProof/>
                <w:webHidden/>
                <w:sz w:val="24"/>
                <w:szCs w:val="24"/>
              </w:rPr>
              <w:fldChar w:fldCharType="separate"/>
            </w:r>
            <w:r w:rsidRPr="00F74413">
              <w:rPr>
                <w:noProof/>
                <w:webHidden/>
                <w:sz w:val="24"/>
                <w:szCs w:val="24"/>
              </w:rPr>
              <w:t>15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1" w:history="1">
            <w:r w:rsidRPr="00F74413">
              <w:rPr>
                <w:rStyle w:val="af1"/>
                <w:noProof/>
                <w:sz w:val="24"/>
                <w:szCs w:val="24"/>
              </w:rPr>
              <w:t>2.6.</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потоков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_Toc104044011 \h </w:instrText>
            </w:r>
            <w:r w:rsidRPr="00F74413">
              <w:rPr>
                <w:noProof/>
                <w:webHidden/>
                <w:sz w:val="24"/>
                <w:szCs w:val="24"/>
              </w:rPr>
            </w:r>
            <w:r w:rsidRPr="00F74413">
              <w:rPr>
                <w:noProof/>
                <w:webHidden/>
                <w:sz w:val="24"/>
                <w:szCs w:val="24"/>
              </w:rPr>
              <w:fldChar w:fldCharType="separate"/>
            </w:r>
            <w:r w:rsidRPr="00F74413">
              <w:rPr>
                <w:noProof/>
                <w:webHidden/>
                <w:sz w:val="24"/>
                <w:szCs w:val="24"/>
              </w:rPr>
              <w:t>16</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12" w:history="1">
            <w:r w:rsidRPr="00F74413">
              <w:rPr>
                <w:rStyle w:val="af1"/>
                <w:noProof/>
                <w:sz w:val="24"/>
                <w:szCs w:val="24"/>
              </w:rPr>
              <w:t>3.</w:t>
            </w:r>
            <w:r w:rsidRPr="00F74413">
              <w:rPr>
                <w:rFonts w:asciiTheme="minorHAnsi" w:eastAsiaTheme="minorEastAsia" w:hAnsiTheme="minorHAnsi" w:cstheme="minorBidi"/>
                <w:noProof/>
                <w:sz w:val="24"/>
                <w:szCs w:val="24"/>
              </w:rPr>
              <w:tab/>
            </w:r>
            <w:r w:rsidRPr="00F74413">
              <w:rPr>
                <w:rStyle w:val="af1"/>
                <w:noProof/>
                <w:sz w:val="24"/>
                <w:szCs w:val="24"/>
              </w:rPr>
              <w:t>Технологический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_Toc104044012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3" w:history="1">
            <w:r w:rsidRPr="00F74413">
              <w:rPr>
                <w:rStyle w:val="af1"/>
                <w:noProof/>
                <w:sz w:val="24"/>
                <w:szCs w:val="24"/>
              </w:rPr>
              <w:t>3.1.</w:t>
            </w:r>
            <w:r w:rsidRPr="00F74413">
              <w:rPr>
                <w:rFonts w:asciiTheme="minorHAnsi" w:eastAsiaTheme="minorEastAsia" w:hAnsiTheme="minorHAnsi" w:cstheme="minorBidi"/>
                <w:noProof/>
                <w:sz w:val="24"/>
                <w:szCs w:val="24"/>
              </w:rPr>
              <w:tab/>
            </w:r>
            <w:r w:rsidRPr="00F74413">
              <w:rPr>
                <w:rStyle w:val="af1"/>
                <w:noProof/>
                <w:sz w:val="24"/>
                <w:szCs w:val="24"/>
              </w:rPr>
              <w:t>Описание REST API</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_Toc104044013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4" w:history="1">
            <w:r w:rsidRPr="00F74413">
              <w:rPr>
                <w:rStyle w:val="af1"/>
                <w:noProof/>
                <w:sz w:val="24"/>
                <w:szCs w:val="24"/>
              </w:rPr>
              <w:t>3.2.</w:t>
            </w:r>
            <w:r w:rsidRPr="00F74413">
              <w:rPr>
                <w:rFonts w:asciiTheme="minorHAnsi" w:eastAsiaTheme="minorEastAsia" w:hAnsiTheme="minorHAnsi" w:cstheme="minorBidi"/>
                <w:noProof/>
                <w:sz w:val="24"/>
                <w:szCs w:val="24"/>
              </w:rPr>
              <w:tab/>
            </w:r>
            <w:r w:rsidRPr="00F74413">
              <w:rPr>
                <w:rStyle w:val="af1"/>
                <w:noProof/>
                <w:sz w:val="24"/>
                <w:szCs w:val="24"/>
              </w:rPr>
              <w:t>Структура базы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_Toc104044014 \h </w:instrText>
            </w:r>
            <w:r w:rsidRPr="00F74413">
              <w:rPr>
                <w:noProof/>
                <w:webHidden/>
                <w:sz w:val="24"/>
                <w:szCs w:val="24"/>
              </w:rPr>
            </w:r>
            <w:r w:rsidRPr="00F74413">
              <w:rPr>
                <w:noProof/>
                <w:webHidden/>
                <w:sz w:val="24"/>
                <w:szCs w:val="24"/>
              </w:rPr>
              <w:fldChar w:fldCharType="separate"/>
            </w:r>
            <w:r w:rsidRPr="00F74413">
              <w:rPr>
                <w:noProof/>
                <w:webHidden/>
                <w:sz w:val="24"/>
                <w:szCs w:val="24"/>
              </w:rPr>
              <w:t>18</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5" w:history="1">
            <w:r w:rsidRPr="00F74413">
              <w:rPr>
                <w:rStyle w:val="af1"/>
                <w:noProof/>
                <w:sz w:val="24"/>
                <w:szCs w:val="24"/>
              </w:rPr>
              <w:t>3.3.</w:t>
            </w:r>
            <w:r w:rsidRPr="00F74413">
              <w:rPr>
                <w:rFonts w:asciiTheme="minorHAnsi" w:eastAsiaTheme="minorEastAsia" w:hAnsiTheme="minorHAnsi" w:cstheme="minorBidi"/>
                <w:noProof/>
                <w:sz w:val="24"/>
                <w:szCs w:val="24"/>
              </w:rPr>
              <w:tab/>
            </w:r>
            <w:r w:rsidRPr="00F74413">
              <w:rPr>
                <w:rStyle w:val="af1"/>
                <w:noProof/>
                <w:sz w:val="24"/>
                <w:szCs w:val="24"/>
              </w:rPr>
              <w:t>Тестирование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_Toc104044015 \h </w:instrText>
            </w:r>
            <w:r w:rsidRPr="00F74413">
              <w:rPr>
                <w:noProof/>
                <w:webHidden/>
                <w:sz w:val="24"/>
                <w:szCs w:val="24"/>
              </w:rPr>
            </w:r>
            <w:r w:rsidRPr="00F74413">
              <w:rPr>
                <w:noProof/>
                <w:webHidden/>
                <w:sz w:val="24"/>
                <w:szCs w:val="24"/>
              </w:rPr>
              <w:fldChar w:fldCharType="separate"/>
            </w:r>
            <w:r w:rsidRPr="00F74413">
              <w:rPr>
                <w:noProof/>
                <w:webHidden/>
                <w:sz w:val="24"/>
                <w:szCs w:val="24"/>
              </w:rPr>
              <w:t>20</w:t>
            </w:r>
            <w:r w:rsidRPr="00F74413">
              <w:rPr>
                <w:noProof/>
                <w:webHidden/>
                <w:sz w:val="24"/>
                <w:szCs w:val="24"/>
              </w:rPr>
              <w:fldChar w:fldCharType="end"/>
            </w:r>
          </w:hyperlink>
        </w:p>
        <w:p w:rsidR="00F74413" w:rsidRPr="00F74413" w:rsidRDefault="00F74413">
          <w:pPr>
            <w:pStyle w:val="11"/>
            <w:tabs>
              <w:tab w:val="right" w:leader="dot" w:pos="9345"/>
            </w:tabs>
            <w:rPr>
              <w:rFonts w:asciiTheme="minorHAnsi" w:eastAsiaTheme="minorEastAsia" w:hAnsiTheme="minorHAnsi" w:cstheme="minorBidi"/>
              <w:noProof/>
              <w:sz w:val="24"/>
              <w:szCs w:val="24"/>
            </w:rPr>
          </w:pPr>
          <w:hyperlink w:anchor="_Toc104044016" w:history="1">
            <w:r w:rsidRPr="00F74413">
              <w:rPr>
                <w:rStyle w:val="af1"/>
                <w:noProof/>
                <w:sz w:val="24"/>
                <w:szCs w:val="24"/>
              </w:rPr>
              <w:t>Заключение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_Toc104044016 \h </w:instrText>
            </w:r>
            <w:r w:rsidRPr="00F74413">
              <w:rPr>
                <w:noProof/>
                <w:webHidden/>
                <w:sz w:val="24"/>
                <w:szCs w:val="24"/>
              </w:rPr>
            </w:r>
            <w:r w:rsidRPr="00F74413">
              <w:rPr>
                <w:noProof/>
                <w:webHidden/>
                <w:sz w:val="24"/>
                <w:szCs w:val="24"/>
              </w:rPr>
              <w:fldChar w:fldCharType="separate"/>
            </w:r>
            <w:r w:rsidRPr="00F74413">
              <w:rPr>
                <w:noProof/>
                <w:webHidden/>
                <w:sz w:val="24"/>
                <w:szCs w:val="24"/>
              </w:rPr>
              <w:t>22</w:t>
            </w:r>
            <w:r w:rsidRPr="00F74413">
              <w:rPr>
                <w:noProof/>
                <w:webHidden/>
                <w:sz w:val="24"/>
                <w:szCs w:val="24"/>
              </w:rPr>
              <w:fldChar w:fldCharType="end"/>
            </w:r>
          </w:hyperlink>
        </w:p>
        <w:p w:rsidR="00C20230" w:rsidRDefault="00C20230">
          <w:r w:rsidRPr="00F74413">
            <w:rPr>
              <w:bCs/>
              <w:sz w:val="24"/>
              <w:szCs w:val="24"/>
            </w:rPr>
            <w:fldChar w:fldCharType="end"/>
          </w:r>
        </w:p>
      </w:sdtContent>
    </w:sdt>
    <w:p w:rsidR="00C20230" w:rsidRDefault="00C20230">
      <w:pPr>
        <w:rPr>
          <w:b/>
          <w:sz w:val="28"/>
          <w:szCs w:val="28"/>
        </w:rPr>
      </w:pPr>
    </w:p>
    <w:p w:rsidR="00C20230" w:rsidRDefault="00C20230">
      <w:pPr>
        <w:rPr>
          <w:b/>
          <w:sz w:val="28"/>
          <w:szCs w:val="28"/>
        </w:rPr>
      </w:pPr>
      <w:r>
        <w:rPr>
          <w:b/>
          <w:sz w:val="28"/>
          <w:szCs w:val="28"/>
        </w:rPr>
        <w:br w:type="page"/>
      </w:r>
    </w:p>
    <w:p w:rsidR="00D17FBE" w:rsidRPr="00EE4AA3" w:rsidRDefault="00D17FBE" w:rsidP="00C26ECF">
      <w:pPr>
        <w:pStyle w:val="ab"/>
        <w:numPr>
          <w:ilvl w:val="0"/>
          <w:numId w:val="11"/>
        </w:numPr>
        <w:spacing w:after="0" w:line="360" w:lineRule="auto"/>
        <w:outlineLvl w:val="0"/>
        <w:rPr>
          <w:b/>
          <w:sz w:val="28"/>
          <w:szCs w:val="28"/>
        </w:rPr>
      </w:pPr>
      <w:bookmarkStart w:id="5" w:name="_Toc104043993"/>
      <w:r w:rsidRPr="00EE4AA3">
        <w:rPr>
          <w:b/>
          <w:sz w:val="28"/>
          <w:szCs w:val="28"/>
        </w:rPr>
        <w:lastRenderedPageBreak/>
        <w:t>Аналитический раздел</w:t>
      </w:r>
      <w:bookmarkEnd w:id="5"/>
    </w:p>
    <w:p w:rsidR="00EE4AA3" w:rsidRPr="00C20230" w:rsidRDefault="00EE4AA3" w:rsidP="00C26ECF">
      <w:pPr>
        <w:pStyle w:val="ab"/>
        <w:keepNext/>
        <w:numPr>
          <w:ilvl w:val="1"/>
          <w:numId w:val="11"/>
        </w:numPr>
        <w:spacing w:before="240" w:after="0" w:line="360" w:lineRule="auto"/>
        <w:outlineLvl w:val="1"/>
        <w:rPr>
          <w:b/>
          <w:bCs/>
          <w:iCs/>
          <w:sz w:val="28"/>
          <w:szCs w:val="28"/>
          <w:lang w:eastAsia="x-none"/>
        </w:rPr>
      </w:pPr>
      <w:bookmarkStart w:id="6" w:name="_Toc232259688"/>
      <w:bookmarkStart w:id="7" w:name="_Toc421048954"/>
      <w:bookmarkStart w:id="8" w:name="_Toc421049464"/>
      <w:bookmarkStart w:id="9" w:name="_Toc422055732"/>
      <w:bookmarkStart w:id="10" w:name="_Toc422065435"/>
      <w:bookmarkStart w:id="11" w:name="_Toc306390558"/>
      <w:bookmarkStart w:id="12" w:name="_Toc104043994"/>
      <w:r w:rsidRPr="00C20230">
        <w:rPr>
          <w:b/>
          <w:bCs/>
          <w:iCs/>
          <w:sz w:val="28"/>
          <w:szCs w:val="28"/>
          <w:lang w:val="x-none" w:eastAsia="x-none"/>
        </w:rPr>
        <w:t>Краткое описание предметной области</w:t>
      </w:r>
      <w:bookmarkEnd w:id="6"/>
      <w:bookmarkEnd w:id="7"/>
      <w:bookmarkEnd w:id="8"/>
      <w:bookmarkEnd w:id="9"/>
      <w:bookmarkEnd w:id="10"/>
      <w:bookmarkEnd w:id="11"/>
      <w:bookmarkEnd w:id="12"/>
    </w:p>
    <w:p w:rsidR="00EE4AA3" w:rsidRPr="00EE4AA3" w:rsidRDefault="00EE4AA3" w:rsidP="00F74413">
      <w:pPr>
        <w:spacing w:before="240" w:after="0"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3" w:name="_Toc421048958"/>
      <w:bookmarkStart w:id="14" w:name="_Toc421049468"/>
      <w:bookmarkStart w:id="15" w:name="_Toc422055736"/>
      <w:bookmarkStart w:id="16" w:name="_Toc422065436"/>
      <w:bookmarkStart w:id="17" w:name="_Toc306390559"/>
      <w:bookmarkStart w:id="18" w:name="_Toc104043995"/>
      <w:r w:rsidRPr="00C20230">
        <w:rPr>
          <w:b/>
          <w:bCs/>
          <w:iCs/>
          <w:sz w:val="28"/>
          <w:szCs w:val="28"/>
          <w:lang w:val="x-none" w:eastAsia="x-none"/>
        </w:rPr>
        <w:t>Существующие аналоги</w:t>
      </w:r>
      <w:bookmarkEnd w:id="13"/>
      <w:bookmarkEnd w:id="14"/>
      <w:bookmarkEnd w:id="15"/>
      <w:bookmarkEnd w:id="16"/>
      <w:bookmarkEnd w:id="17"/>
      <w:bookmarkEnd w:id="18"/>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Удобный интерфейс и высокая скорость загрузки страниц портала.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9" w:name="_Toc421048959"/>
      <w:bookmarkStart w:id="20" w:name="_Toc421049469"/>
      <w:bookmarkStart w:id="21" w:name="_Toc422055737"/>
      <w:bookmarkStart w:id="22" w:name="_Toc422065437"/>
      <w:bookmarkStart w:id="23" w:name="_Toc306390560"/>
      <w:bookmarkStart w:id="24" w:name="_Toc104043996"/>
      <w:r w:rsidRPr="00C20230">
        <w:rPr>
          <w:b/>
          <w:bCs/>
          <w:iCs/>
          <w:sz w:val="28"/>
          <w:szCs w:val="28"/>
          <w:lang w:val="x-none" w:eastAsia="x-none"/>
        </w:rPr>
        <w:t>Описание системы</w:t>
      </w:r>
      <w:bookmarkEnd w:id="19"/>
      <w:bookmarkEnd w:id="20"/>
      <w:bookmarkEnd w:id="21"/>
      <w:bookmarkEnd w:id="22"/>
      <w:bookmarkEnd w:id="23"/>
      <w:bookmarkEnd w:id="24"/>
    </w:p>
    <w:p w:rsidR="00EE4AA3" w:rsidRDefault="00EE4AA3" w:rsidP="00C26ECF">
      <w:pPr>
        <w:widowControl w:val="0"/>
        <w:spacing w:after="0" w:line="360" w:lineRule="auto"/>
        <w:ind w:firstLine="709"/>
        <w:jc w:val="both"/>
        <w:rPr>
          <w:sz w:val="24"/>
          <w:szCs w:val="24"/>
        </w:rPr>
      </w:pPr>
      <w:bookmarkStart w:id="25" w:name="_Toc421048960"/>
      <w:bookmarkStart w:id="26" w:name="_Toc421049470"/>
      <w:bookmarkStart w:id="27"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5"/>
      <w:bookmarkEnd w:id="26"/>
      <w:bookmarkEnd w:id="27"/>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8" w:name="_Toc421048963"/>
      <w:bookmarkStart w:id="29" w:name="_Toc421049473"/>
      <w:bookmarkStart w:id="30" w:name="_Toc422055740"/>
      <w:bookmarkStart w:id="31" w:name="_Toc422065439"/>
      <w:bookmarkStart w:id="32" w:name="_Toc306390562"/>
      <w:bookmarkStart w:id="33" w:name="_Toc104043997"/>
      <w:r w:rsidRPr="00C20230">
        <w:rPr>
          <w:b/>
          <w:bCs/>
          <w:iCs/>
          <w:sz w:val="28"/>
          <w:szCs w:val="28"/>
          <w:lang w:val="x-none" w:eastAsia="x-none"/>
        </w:rPr>
        <w:t>Назначение разработки</w:t>
      </w:r>
      <w:bookmarkEnd w:id="28"/>
      <w:bookmarkEnd w:id="29"/>
      <w:bookmarkEnd w:id="30"/>
      <w:bookmarkEnd w:id="31"/>
      <w:bookmarkEnd w:id="32"/>
      <w:bookmarkEnd w:id="33"/>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Главное назначение разрабатываемого портала – возможность выявления недостатков городской среды. Портал должен работать выполнять полностью свой </w:t>
      </w:r>
      <w:r w:rsidRPr="00EE4AA3">
        <w:rPr>
          <w:sz w:val="24"/>
          <w:szCs w:val="24"/>
        </w:rPr>
        <w:lastRenderedPageBreak/>
        <w:t>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34" w:name="_Toc421048964"/>
      <w:bookmarkStart w:id="35" w:name="_Toc421049474"/>
      <w:bookmarkStart w:id="36" w:name="_Toc422055741"/>
      <w:bookmarkStart w:id="37" w:name="_Toc422065440"/>
      <w:bookmarkStart w:id="38" w:name="_Toc306390563"/>
      <w:bookmarkStart w:id="39" w:name="_Toc104043998"/>
      <w:r w:rsidRPr="00C20230">
        <w:rPr>
          <w:b/>
          <w:bCs/>
          <w:iCs/>
          <w:sz w:val="28"/>
          <w:szCs w:val="28"/>
          <w:lang w:val="x-none" w:eastAsia="x-none"/>
        </w:rPr>
        <w:t>Требования к системе</w:t>
      </w:r>
      <w:bookmarkEnd w:id="34"/>
      <w:bookmarkEnd w:id="35"/>
      <w:bookmarkEnd w:id="36"/>
      <w:bookmarkEnd w:id="37"/>
      <w:bookmarkEnd w:id="38"/>
      <w:bookmarkEnd w:id="39"/>
    </w:p>
    <w:p w:rsidR="00477873" w:rsidRPr="0047787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C26ECF">
      <w:pPr>
        <w:spacing w:after="0" w:line="360" w:lineRule="auto"/>
        <w:ind w:left="1418"/>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C26ECF">
      <w:pPr>
        <w:spacing w:after="0" w:line="360" w:lineRule="auto"/>
        <w:ind w:left="1418"/>
        <w:jc w:val="both"/>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0" w:name="_Toc232259698"/>
      <w:bookmarkStart w:id="41" w:name="_Toc421048965"/>
      <w:bookmarkStart w:id="42" w:name="_Toc421049475"/>
      <w:bookmarkStart w:id="43" w:name="_Toc422055742"/>
      <w:bookmarkStart w:id="44" w:name="_Toc422065441"/>
      <w:bookmarkStart w:id="45" w:name="_Toc306390564"/>
      <w:bookmarkStart w:id="46" w:name="_Toc104043999"/>
      <w:r w:rsidRPr="00C20230">
        <w:rPr>
          <w:b/>
          <w:bCs/>
          <w:iCs/>
          <w:sz w:val="28"/>
          <w:szCs w:val="28"/>
          <w:lang w:val="x-none" w:eastAsia="x-none"/>
        </w:rPr>
        <w:t>Требования к функциональным характеристикам</w:t>
      </w:r>
      <w:bookmarkEnd w:id="40"/>
      <w:bookmarkEnd w:id="41"/>
      <w:bookmarkEnd w:id="42"/>
      <w:bookmarkEnd w:id="43"/>
      <w:bookmarkEnd w:id="44"/>
      <w:bookmarkEnd w:id="45"/>
      <w:bookmarkEnd w:id="46"/>
    </w:p>
    <w:p w:rsidR="00686BC9"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C26ECF">
      <w:pPr>
        <w:spacing w:after="0" w:line="360" w:lineRule="auto"/>
        <w:jc w:val="both"/>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C26ECF">
      <w:pPr>
        <w:spacing w:after="0" w:line="360" w:lineRule="auto"/>
        <w:jc w:val="center"/>
        <w:rPr>
          <w:rFonts w:eastAsia="Calibri"/>
          <w:sz w:val="24"/>
          <w:szCs w:val="28"/>
          <w:lang w:eastAsia="en-US"/>
        </w:rPr>
      </w:pPr>
      <w:r w:rsidRPr="00BE047C">
        <w:rPr>
          <w:rFonts w:eastAsia="Calibri"/>
          <w:noProof/>
          <w:sz w:val="24"/>
          <w:szCs w:val="28"/>
          <w:lang w:eastAsia="en-US"/>
        </w:rPr>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135" cy="3144348"/>
                    </a:xfrm>
                    <a:prstGeom prst="rect">
                      <a:avLst/>
                    </a:prstGeom>
                  </pic:spPr>
                </pic:pic>
              </a:graphicData>
            </a:graphic>
          </wp:inline>
        </w:drawing>
      </w:r>
    </w:p>
    <w:p w:rsidR="00BE047C" w:rsidRDefault="00BE047C" w:rsidP="00C26ECF">
      <w:pPr>
        <w:spacing w:after="0" w:line="360" w:lineRule="auto"/>
        <w:jc w:val="center"/>
        <w:rPr>
          <w:rFonts w:eastAsia="Calibri"/>
          <w:sz w:val="24"/>
          <w:szCs w:val="28"/>
          <w:lang w:eastAsia="en-US"/>
        </w:rPr>
      </w:pPr>
      <w:r>
        <w:rPr>
          <w:rFonts w:eastAsia="Calibri"/>
          <w:sz w:val="24"/>
          <w:szCs w:val="28"/>
          <w:lang w:eastAsia="en-US"/>
        </w:rPr>
        <w:t>Рисунок 1.</w:t>
      </w:r>
      <w:r w:rsidR="003A5118">
        <w:rPr>
          <w:rFonts w:eastAsia="Calibri"/>
          <w:sz w:val="24"/>
          <w:szCs w:val="28"/>
          <w:lang w:eastAsia="en-US"/>
        </w:rPr>
        <w:t>1.</w:t>
      </w:r>
      <w:r>
        <w:rPr>
          <w:rFonts w:eastAsia="Calibri"/>
          <w:sz w:val="24"/>
          <w:szCs w:val="28"/>
          <w:lang w:eastAsia="en-US"/>
        </w:rPr>
        <w:t xml:space="preserve">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C26ECF">
      <w:pPr>
        <w:spacing w:after="0" w:line="360" w:lineRule="auto"/>
        <w:jc w:val="center"/>
        <w:rPr>
          <w:rFonts w:eastAsia="Calibri"/>
          <w:sz w:val="24"/>
          <w:szCs w:val="28"/>
          <w:lang w:eastAsia="en-US"/>
        </w:rPr>
      </w:pPr>
    </w:p>
    <w:p w:rsidR="00EE4AA3"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lastRenderedPageBreak/>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C26ECF">
      <w:pPr>
        <w:pStyle w:val="ab"/>
        <w:spacing w:after="0" w:line="360" w:lineRule="auto"/>
        <w:ind w:left="0"/>
        <w:jc w:val="both"/>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C26ECF">
      <w:pPr>
        <w:numPr>
          <w:ilvl w:val="0"/>
          <w:numId w:val="3"/>
        </w:numPr>
        <w:spacing w:after="0" w:line="360" w:lineRule="auto"/>
        <w:ind w:firstLine="709"/>
        <w:jc w:val="both"/>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C26ECF">
      <w:pPr>
        <w:spacing w:after="0" w:line="360" w:lineRule="auto"/>
        <w:jc w:val="both"/>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C26ECF">
      <w:pPr>
        <w:pStyle w:val="ab"/>
        <w:numPr>
          <w:ilvl w:val="0"/>
          <w:numId w:val="3"/>
        </w:numPr>
        <w:tabs>
          <w:tab w:val="clear" w:pos="0"/>
        </w:tabs>
        <w:spacing w:after="0" w:line="360" w:lineRule="auto"/>
        <w:ind w:firstLine="709"/>
        <w:jc w:val="both"/>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C26ECF">
      <w:pPr>
        <w:spacing w:after="0" w:line="360" w:lineRule="auto"/>
        <w:jc w:val="both"/>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7" w:name="_Toc385795061"/>
      <w:bookmarkStart w:id="48" w:name="_Toc389166657"/>
      <w:bookmarkStart w:id="49" w:name="_Toc421048967"/>
      <w:bookmarkStart w:id="50" w:name="_Toc421049477"/>
      <w:bookmarkStart w:id="51" w:name="_Toc422055743"/>
      <w:bookmarkStart w:id="52" w:name="_Toc422065442"/>
      <w:bookmarkStart w:id="53" w:name="_Toc306390565"/>
      <w:bookmarkStart w:id="54" w:name="_Toc232259700"/>
      <w:bookmarkStart w:id="55" w:name="_Toc104044000"/>
      <w:r w:rsidRPr="00C20230">
        <w:rPr>
          <w:b/>
          <w:bCs/>
          <w:iCs/>
          <w:sz w:val="28"/>
          <w:szCs w:val="28"/>
          <w:lang w:val="x-none" w:eastAsia="x-none"/>
        </w:rPr>
        <w:t>Функциональные требования к порталу с точки зрения пользователя</w:t>
      </w:r>
      <w:bookmarkEnd w:id="47"/>
      <w:bookmarkEnd w:id="48"/>
      <w:bookmarkEnd w:id="49"/>
      <w:bookmarkEnd w:id="50"/>
      <w:bookmarkEnd w:id="51"/>
      <w:bookmarkEnd w:id="52"/>
      <w:bookmarkEnd w:id="53"/>
      <w:bookmarkEnd w:id="55"/>
    </w:p>
    <w:p w:rsidR="00EE4AA3" w:rsidRPr="00EE4AA3" w:rsidRDefault="00EE4AA3" w:rsidP="00C26ECF">
      <w:pPr>
        <w:widowControl w:val="0"/>
        <w:spacing w:after="0" w:line="360" w:lineRule="auto"/>
        <w:jc w:val="both"/>
        <w:rPr>
          <w:sz w:val="24"/>
        </w:rPr>
      </w:pPr>
      <w:r w:rsidRPr="00EE4AA3">
        <w:rPr>
          <w:sz w:val="24"/>
        </w:rPr>
        <w:t>Портал должен обеспечивать реализацию следующих функций:</w:t>
      </w:r>
    </w:p>
    <w:p w:rsidR="00EE4AA3" w:rsidRPr="00EE4AA3" w:rsidRDefault="00EE4AA3" w:rsidP="00C26ECF">
      <w:pPr>
        <w:numPr>
          <w:ilvl w:val="0"/>
          <w:numId w:val="4"/>
        </w:numPr>
        <w:tabs>
          <w:tab w:val="num" w:pos="556"/>
        </w:tabs>
        <w:spacing w:after="0" w:line="360" w:lineRule="auto"/>
        <w:ind w:left="709" w:firstLine="0"/>
        <w:jc w:val="both"/>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модератор.</w:t>
      </w:r>
    </w:p>
    <w:bookmarkEnd w:id="54"/>
    <w:p w:rsidR="00EE4AA3" w:rsidRPr="00EE4AA3" w:rsidRDefault="00EE4AA3" w:rsidP="00C26ECF">
      <w:pPr>
        <w:numPr>
          <w:ilvl w:val="0"/>
          <w:numId w:val="4"/>
        </w:numPr>
        <w:tabs>
          <w:tab w:val="clear" w:pos="720"/>
        </w:tabs>
        <w:spacing w:after="0" w:line="360" w:lineRule="auto"/>
        <w:ind w:left="709" w:hanging="11"/>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C26ECF">
      <w:pPr>
        <w:pStyle w:val="ab"/>
        <w:numPr>
          <w:ilvl w:val="0"/>
          <w:numId w:val="6"/>
        </w:numPr>
        <w:spacing w:after="0" w:line="360" w:lineRule="auto"/>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C26ECF">
      <w:pPr>
        <w:spacing w:after="0" w:line="360" w:lineRule="auto"/>
        <w:ind w:left="1418"/>
        <w:jc w:val="both"/>
        <w:rPr>
          <w:rFonts w:eastAsia="Calibri"/>
          <w:color w:val="000000"/>
          <w:sz w:val="24"/>
          <w:szCs w:val="28"/>
          <w:lang w:eastAsia="en-US"/>
        </w:rPr>
      </w:pPr>
    </w:p>
    <w:p w:rsidR="00EE4AA3" w:rsidRPr="00EE4AA3" w:rsidRDefault="00EE4AA3" w:rsidP="00C26ECF">
      <w:pPr>
        <w:numPr>
          <w:ilvl w:val="0"/>
          <w:numId w:val="4"/>
        </w:numPr>
        <w:tabs>
          <w:tab w:val="clear" w:pos="720"/>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C26ECF">
      <w:pPr>
        <w:pStyle w:val="ab"/>
        <w:spacing w:after="0" w:line="360" w:lineRule="auto"/>
        <w:ind w:left="1418"/>
        <w:jc w:val="both"/>
        <w:rPr>
          <w:rFonts w:eastAsia="Calibri"/>
          <w:sz w:val="24"/>
          <w:szCs w:val="24"/>
          <w:lang w:eastAsia="en-US"/>
        </w:rPr>
      </w:pP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56" w:name="_Toc306390566"/>
      <w:bookmarkStart w:id="57" w:name="_Toc104044001"/>
      <w:r w:rsidRPr="00C20230">
        <w:rPr>
          <w:b/>
          <w:bCs/>
          <w:iCs/>
          <w:sz w:val="28"/>
          <w:szCs w:val="28"/>
          <w:lang w:val="x-none" w:eastAsia="x-none"/>
        </w:rPr>
        <w:t>Входные параметры системы</w:t>
      </w:r>
      <w:bookmarkEnd w:id="56"/>
      <w:bookmarkEnd w:id="57"/>
    </w:p>
    <w:p w:rsidR="00EE4AA3" w:rsidRPr="00EE4AA3" w:rsidRDefault="00EE4AA3" w:rsidP="00C26ECF">
      <w:pPr>
        <w:widowControl w:val="0"/>
        <w:spacing w:after="0" w:line="360" w:lineRule="auto"/>
        <w:jc w:val="both"/>
        <w:rPr>
          <w:b/>
          <w:sz w:val="24"/>
          <w:szCs w:val="24"/>
        </w:rPr>
      </w:pPr>
      <w:r w:rsidRPr="00EE4AA3">
        <w:rPr>
          <w:b/>
          <w:sz w:val="24"/>
          <w:szCs w:val="24"/>
        </w:rPr>
        <w:t>Официальный представитель администрации</w:t>
      </w:r>
    </w:p>
    <w:p w:rsidR="00EE4AA3" w:rsidRPr="00EE4AA3" w:rsidRDefault="00EE4AA3" w:rsidP="00C26ECF">
      <w:pPr>
        <w:numPr>
          <w:ilvl w:val="0"/>
          <w:numId w:val="9"/>
        </w:numPr>
        <w:spacing w:after="0"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C26ECF">
      <w:pPr>
        <w:widowControl w:val="0"/>
        <w:spacing w:before="240" w:after="0" w:line="360" w:lineRule="auto"/>
        <w:jc w:val="both"/>
        <w:rPr>
          <w:b/>
          <w:sz w:val="24"/>
          <w:szCs w:val="24"/>
        </w:rPr>
      </w:pPr>
      <w:r w:rsidRPr="00EE4AA3">
        <w:rPr>
          <w:b/>
          <w:sz w:val="24"/>
          <w:szCs w:val="24"/>
        </w:rPr>
        <w:lastRenderedPageBreak/>
        <w:t>Пользователь</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bookmarkStart w:id="58" w:name="_Toc421048977"/>
      <w:bookmarkStart w:id="59" w:name="_Toc421049487"/>
      <w:bookmarkStart w:id="60" w:name="_Toc422055753"/>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8"/>
      <w:bookmarkEnd w:id="59"/>
      <w:bookmarkEnd w:id="60"/>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C26ECF">
      <w:pPr>
        <w:widowControl w:val="0"/>
        <w:spacing w:before="240" w:after="0" w:line="360" w:lineRule="auto"/>
        <w:jc w:val="both"/>
        <w:rPr>
          <w:b/>
          <w:sz w:val="24"/>
          <w:szCs w:val="24"/>
        </w:rPr>
      </w:pPr>
      <w:r w:rsidRPr="00EE4AA3">
        <w:rPr>
          <w:b/>
          <w:sz w:val="24"/>
          <w:szCs w:val="24"/>
        </w:rPr>
        <w:t>Модератор</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spacing w:before="240" w:after="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1" w:name="_Toc421048978"/>
      <w:bookmarkStart w:id="62" w:name="_Toc421049488"/>
      <w:bookmarkStart w:id="63" w:name="_Toc422055754"/>
      <w:bookmarkStart w:id="64" w:name="_Toc422065444"/>
      <w:bookmarkStart w:id="65" w:name="_Toc306390567"/>
      <w:bookmarkStart w:id="66" w:name="_Toc104044002"/>
      <w:r w:rsidRPr="00C20230">
        <w:rPr>
          <w:b/>
          <w:bCs/>
          <w:iCs/>
          <w:sz w:val="28"/>
          <w:szCs w:val="28"/>
          <w:lang w:val="x-none" w:eastAsia="x-none"/>
        </w:rPr>
        <w:t>Выходные параметры системы</w:t>
      </w:r>
      <w:bookmarkEnd w:id="61"/>
      <w:bookmarkEnd w:id="62"/>
      <w:bookmarkEnd w:id="63"/>
      <w:bookmarkEnd w:id="64"/>
      <w:bookmarkEnd w:id="65"/>
      <w:bookmarkEnd w:id="66"/>
    </w:p>
    <w:p w:rsidR="00EE4AA3" w:rsidRPr="00EE4AA3" w:rsidRDefault="00EE4AA3" w:rsidP="00C26ECF">
      <w:pPr>
        <w:spacing w:after="0" w:line="360" w:lineRule="auto"/>
        <w:ind w:firstLine="709"/>
        <w:jc w:val="both"/>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C26ECF">
      <w:pPr>
        <w:spacing w:after="0" w:line="360" w:lineRule="auto"/>
        <w:jc w:val="both"/>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7" w:name="_Toc232259703"/>
      <w:bookmarkStart w:id="68" w:name="_Toc421048979"/>
      <w:bookmarkStart w:id="69" w:name="_Toc421049489"/>
      <w:bookmarkStart w:id="70" w:name="_Toc422055755"/>
      <w:bookmarkStart w:id="71" w:name="_Toc422065445"/>
      <w:bookmarkStart w:id="72" w:name="_Toc306390568"/>
      <w:bookmarkStart w:id="73" w:name="_Toc104044003"/>
      <w:r w:rsidRPr="00C20230">
        <w:rPr>
          <w:b/>
          <w:bCs/>
          <w:iCs/>
          <w:sz w:val="28"/>
          <w:szCs w:val="28"/>
          <w:lang w:val="x-none" w:eastAsia="x-none"/>
        </w:rPr>
        <w:t>Требования к составу и параметрам технических средств</w:t>
      </w:r>
      <w:bookmarkEnd w:id="67"/>
      <w:bookmarkEnd w:id="68"/>
      <w:bookmarkEnd w:id="69"/>
      <w:bookmarkEnd w:id="70"/>
      <w:bookmarkEnd w:id="71"/>
      <w:bookmarkEnd w:id="72"/>
      <w:bookmarkEnd w:id="73"/>
    </w:p>
    <w:p w:rsidR="00947232" w:rsidRDefault="00947232" w:rsidP="00C26ECF">
      <w:pPr>
        <w:pStyle w:val="ad"/>
        <w:spacing w:after="0"/>
        <w:ind w:firstLine="709"/>
      </w:pPr>
      <w:bookmarkStart w:id="74" w:name="_Toc232259711"/>
      <w:bookmarkStart w:id="75" w:name="_Toc421048980"/>
      <w:bookmarkStart w:id="76" w:name="_Toc421049491"/>
      <w:bookmarkStart w:id="77" w:name="_Toc422055756"/>
      <w:bookmarkStart w:id="78" w:name="_Toc422065446"/>
      <w:bookmarkStart w:id="79" w:name="_Toc306390569"/>
      <w:bookmarkStart w:id="8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B4616B" w:rsidRDefault="00EE4AA3" w:rsidP="00C26ECF">
      <w:pPr>
        <w:pStyle w:val="ab"/>
        <w:keepNext/>
        <w:numPr>
          <w:ilvl w:val="1"/>
          <w:numId w:val="11"/>
        </w:numPr>
        <w:spacing w:before="240" w:after="0" w:line="360" w:lineRule="auto"/>
        <w:outlineLvl w:val="1"/>
        <w:rPr>
          <w:b/>
          <w:bCs/>
          <w:iCs/>
          <w:sz w:val="28"/>
          <w:szCs w:val="28"/>
          <w:lang w:val="x-none" w:eastAsia="x-none"/>
        </w:rPr>
      </w:pPr>
      <w:bookmarkStart w:id="81" w:name="_Toc104044004"/>
      <w:r w:rsidRPr="00B4616B">
        <w:rPr>
          <w:b/>
          <w:bCs/>
          <w:iCs/>
          <w:sz w:val="28"/>
          <w:szCs w:val="28"/>
          <w:lang w:val="x-none" w:eastAsia="x-none"/>
        </w:rPr>
        <w:lastRenderedPageBreak/>
        <w:t>Требования к надежности</w:t>
      </w:r>
      <w:bookmarkEnd w:id="74"/>
      <w:bookmarkEnd w:id="75"/>
      <w:bookmarkEnd w:id="76"/>
      <w:bookmarkEnd w:id="77"/>
      <w:bookmarkEnd w:id="78"/>
      <w:bookmarkEnd w:id="79"/>
      <w:bookmarkEnd w:id="81"/>
    </w:p>
    <w:p w:rsidR="00EE4AA3" w:rsidRDefault="00EE4AA3" w:rsidP="00C26ECF">
      <w:pPr>
        <w:widowControl w:val="0"/>
        <w:spacing w:after="0" w:line="360" w:lineRule="auto"/>
        <w:ind w:firstLine="709"/>
        <w:jc w:val="both"/>
        <w:rPr>
          <w:sz w:val="24"/>
          <w:highlight w:val="cyan"/>
        </w:rPr>
      </w:pPr>
      <w:bookmarkStart w:id="82" w:name="_Toc421048981"/>
      <w:bookmarkStart w:id="83" w:name="_Toc421049492"/>
      <w:bookmarkStart w:id="84" w:name="_Toc422055757"/>
      <w:r w:rsidRPr="00EE4AA3">
        <w:rPr>
          <w:sz w:val="24"/>
        </w:rPr>
        <w:t xml:space="preserve">Система должна работать в соответствии с данным техническим заданием без рестарта. </w:t>
      </w:r>
      <w:bookmarkEnd w:id="80"/>
      <w:bookmarkEnd w:id="82"/>
      <w:bookmarkEnd w:id="83"/>
      <w:bookmarkEnd w:id="84"/>
      <w:r w:rsidR="00477873" w:rsidRPr="00477873">
        <w:rPr>
          <w:sz w:val="24"/>
          <w:highlight w:val="cyan"/>
        </w:rPr>
        <w:t xml:space="preserve">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w:t>
      </w:r>
      <w:proofErr w:type="spellStart"/>
      <w:r w:rsidR="00477873" w:rsidRPr="00477873">
        <w:rPr>
          <w:sz w:val="24"/>
          <w:highlight w:val="cyan"/>
        </w:rPr>
        <w:t>аварийно</w:t>
      </w:r>
      <w:proofErr w:type="spellEnd"/>
      <w:r w:rsidR="00477873" w:rsidRPr="00477873">
        <w:rPr>
          <w:sz w:val="24"/>
          <w:highlight w:val="cyan"/>
        </w:rPr>
        <w:t xml:space="preserve"> остановится.</w:t>
      </w:r>
    </w:p>
    <w:p w:rsidR="009343B9" w:rsidRDefault="009343B9" w:rsidP="00C26ECF">
      <w:pPr>
        <w:spacing w:after="0" w:line="360" w:lineRule="auto"/>
        <w:rPr>
          <w:sz w:val="24"/>
        </w:rPr>
      </w:pPr>
      <w:r>
        <w:rPr>
          <w:sz w:val="24"/>
        </w:rPr>
        <w:br w:type="page"/>
      </w:r>
    </w:p>
    <w:p w:rsidR="00CB54F9" w:rsidRDefault="009343B9" w:rsidP="00C26ECF">
      <w:pPr>
        <w:pStyle w:val="ab"/>
        <w:numPr>
          <w:ilvl w:val="0"/>
          <w:numId w:val="16"/>
        </w:numPr>
        <w:tabs>
          <w:tab w:val="clear" w:pos="1211"/>
        </w:tabs>
        <w:spacing w:after="0" w:line="360" w:lineRule="auto"/>
        <w:ind w:left="0" w:firstLine="709"/>
        <w:outlineLvl w:val="0"/>
        <w:rPr>
          <w:b/>
          <w:sz w:val="28"/>
          <w:szCs w:val="28"/>
        </w:rPr>
      </w:pPr>
      <w:bookmarkStart w:id="85" w:name="_Toc104044005"/>
      <w:r>
        <w:rPr>
          <w:b/>
          <w:sz w:val="28"/>
          <w:szCs w:val="28"/>
        </w:rPr>
        <w:lastRenderedPageBreak/>
        <w:t>Конструкторский</w:t>
      </w:r>
      <w:r w:rsidRPr="009343B9">
        <w:rPr>
          <w:b/>
          <w:sz w:val="28"/>
          <w:szCs w:val="28"/>
        </w:rPr>
        <w:t xml:space="preserve"> раздел</w:t>
      </w:r>
      <w:bookmarkEnd w:id="85"/>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Каждая информационная система должна обеспечивать требуемую производительность, функциональность, безопасность, безотказную работу, пропускную способность и множество других важнейших для эффективной работы факторов.  Это достигается путем грамотного проектирования системы.</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В данном разделе курсового проекта будет описана архитектура и алгоритмы разрабатываемой системы, описаны отдельные компоненты системы, а также спроектированы основные диаграммы, описывающие работу системы и взаимодействие отдельных компонентов.</w:t>
      </w:r>
    </w:p>
    <w:p w:rsidR="00CB54F9" w:rsidRPr="00CB54F9" w:rsidRDefault="00CB54F9" w:rsidP="00C26ECF">
      <w:pPr>
        <w:pStyle w:val="ab"/>
        <w:numPr>
          <w:ilvl w:val="1"/>
          <w:numId w:val="16"/>
        </w:numPr>
        <w:spacing w:before="240" w:after="0" w:line="360" w:lineRule="auto"/>
        <w:ind w:left="0" w:firstLine="709"/>
        <w:jc w:val="both"/>
        <w:outlineLvl w:val="1"/>
        <w:rPr>
          <w:b/>
          <w:sz w:val="28"/>
          <w:szCs w:val="28"/>
        </w:rPr>
      </w:pPr>
      <w:bookmarkStart w:id="86" w:name="_Toc104044006"/>
      <w:r w:rsidRPr="00CB54F9">
        <w:rPr>
          <w:b/>
          <w:sz w:val="28"/>
          <w:szCs w:val="28"/>
        </w:rPr>
        <w:t>Проектирование серверного ПО на основе микросервисной архитектуры</w:t>
      </w:r>
      <w:bookmarkEnd w:id="86"/>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Серверная часть разрабатываемого приложения представляет собой совокупность микросервисов — процессов, запущенных в операционной системе. Каждый микросервис выполняет определенный для него функционал, реализуя основную логику работы приложения по хранению данных и контролю доступа к ним. Важно отметить, что вся бизнес-логика обработки данных выполняется на клиентской стороне, что позволяет снизить нагрузку на сервера и применять, в дальнейшем, разрабатываемое серверное программное обеспечение в различных предметных областях без необходимости вносить какие-либо изменения.</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Для хранения различных данных, требуемых для корректной обработки клиентских запросов, на серверной машине развернута СУБД </w:t>
      </w:r>
      <w:proofErr w:type="spellStart"/>
      <w:r w:rsidRPr="00AB7184">
        <w:rPr>
          <w:sz w:val="24"/>
          <w:szCs w:val="24"/>
        </w:rPr>
        <w:t>PostgreSQL</w:t>
      </w:r>
      <w:proofErr w:type="spellEnd"/>
      <w:r w:rsidRPr="00AB7184">
        <w:rPr>
          <w:sz w:val="24"/>
          <w:szCs w:val="24"/>
        </w:rPr>
        <w:t xml:space="preserve">, </w:t>
      </w:r>
      <w:r w:rsidRPr="00AB7184">
        <w:rPr>
          <w:sz w:val="24"/>
          <w:szCs w:val="24"/>
          <w:lang w:val="en-US"/>
        </w:rPr>
        <w:t>MINIO</w:t>
      </w:r>
      <w:r w:rsidRPr="00AB7184">
        <w:rPr>
          <w:sz w:val="24"/>
          <w:szCs w:val="24"/>
        </w:rPr>
        <w:t xml:space="preserve"> и </w:t>
      </w:r>
      <w:r w:rsidRPr="00AB7184">
        <w:rPr>
          <w:sz w:val="24"/>
          <w:szCs w:val="24"/>
          <w:lang w:val="en-US"/>
        </w:rPr>
        <w:t>Redis</w:t>
      </w:r>
      <w:r w:rsidRPr="00AB7184">
        <w:rPr>
          <w:sz w:val="24"/>
          <w:szCs w:val="24"/>
        </w:rPr>
        <w:t>.</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Основной сценарий, отражающий процесс обработки клиентского запроса, выглядит следующим образом: микросервис разбирает запрос, выделяя из него команду, необходимую для выполнения, и данные, над которыми будет выполнена та или иная операция. После этого микросервис приступает к обработке запроса, в ходе которой он может взаимодействовать с сервером баз данных или другими </w:t>
      </w:r>
      <w:proofErr w:type="spellStart"/>
      <w:r w:rsidRPr="00AB7184">
        <w:rPr>
          <w:sz w:val="24"/>
          <w:szCs w:val="24"/>
        </w:rPr>
        <w:t>микросервисами</w:t>
      </w:r>
      <w:proofErr w:type="spellEnd"/>
      <w:r w:rsidRPr="00AB7184">
        <w:rPr>
          <w:sz w:val="24"/>
          <w:szCs w:val="24"/>
        </w:rPr>
        <w:t>, запрашивая у них дополнительные данные. По окончании обработки микросервис возвращает клиенту ответ, в теле которого содержатся данные, определенные протоколом взаимодействия между клиентской и серверной частями приложения.</w:t>
      </w:r>
    </w:p>
    <w:p w:rsidR="00E24CB0"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В существующей архитектуре выделяется четыре микросервиса: </w:t>
      </w:r>
      <w:proofErr w:type="spellStart"/>
      <w:r w:rsidR="00E24CB0" w:rsidRPr="00AB7184">
        <w:rPr>
          <w:sz w:val="24"/>
          <w:szCs w:val="24"/>
          <w:lang w:val="en-US"/>
        </w:rPr>
        <w:t>reactfrontend</w:t>
      </w:r>
      <w:proofErr w:type="spellEnd"/>
      <w:r w:rsidR="00E24CB0" w:rsidRPr="00AB7184">
        <w:rPr>
          <w:sz w:val="24"/>
          <w:szCs w:val="24"/>
        </w:rPr>
        <w:t xml:space="preserve">, </w:t>
      </w:r>
      <w:proofErr w:type="spellStart"/>
      <w:r w:rsidR="00E24CB0" w:rsidRPr="00AB7184">
        <w:rPr>
          <w:sz w:val="24"/>
          <w:szCs w:val="24"/>
          <w:lang w:val="en-US"/>
        </w:rPr>
        <w:t>apigateway</w:t>
      </w:r>
      <w:proofErr w:type="spellEnd"/>
      <w:r w:rsidR="00E24CB0" w:rsidRPr="00AB7184">
        <w:rPr>
          <w:sz w:val="24"/>
          <w:szCs w:val="24"/>
        </w:rPr>
        <w:t xml:space="preserve">, </w:t>
      </w:r>
      <w:r w:rsidR="00E24CB0" w:rsidRPr="00AB7184">
        <w:rPr>
          <w:sz w:val="24"/>
          <w:szCs w:val="24"/>
          <w:lang w:val="en-US"/>
        </w:rPr>
        <w:t>appeals</w:t>
      </w:r>
      <w:r w:rsidR="00E24CB0" w:rsidRPr="00AB7184">
        <w:rPr>
          <w:sz w:val="24"/>
          <w:szCs w:val="24"/>
        </w:rPr>
        <w:t xml:space="preserve">, </w:t>
      </w:r>
      <w:r w:rsidR="00E24CB0" w:rsidRPr="00AB7184">
        <w:rPr>
          <w:sz w:val="24"/>
          <w:szCs w:val="24"/>
          <w:lang w:val="en-US"/>
        </w:rPr>
        <w:t>users</w:t>
      </w:r>
      <w:r w:rsidR="00E24CB0" w:rsidRPr="00AB7184">
        <w:rPr>
          <w:sz w:val="24"/>
          <w:szCs w:val="24"/>
        </w:rPr>
        <w:t xml:space="preserve">, </w:t>
      </w:r>
      <w:proofErr w:type="spellStart"/>
      <w:r w:rsidR="00E24CB0" w:rsidRPr="00AB7184">
        <w:rPr>
          <w:sz w:val="24"/>
          <w:szCs w:val="24"/>
          <w:lang w:val="en-US"/>
        </w:rPr>
        <w:t>mailservice</w:t>
      </w:r>
      <w:proofErr w:type="spellEnd"/>
      <w:r w:rsidRPr="00AB7184">
        <w:rPr>
          <w:sz w:val="24"/>
          <w:szCs w:val="24"/>
        </w:rPr>
        <w:t>. Каждый микросервис связан с набором сущностей, информацию о которых он способен обрабатывать. Сущности лежат в основе архитектуры базы данных, описанной далее.</w:t>
      </w:r>
    </w:p>
    <w:p w:rsidR="00E24CB0" w:rsidRDefault="002A3F11" w:rsidP="00C26ECF">
      <w:pPr>
        <w:pStyle w:val="ab"/>
        <w:numPr>
          <w:ilvl w:val="1"/>
          <w:numId w:val="16"/>
        </w:numPr>
        <w:spacing w:after="0" w:line="360" w:lineRule="auto"/>
        <w:ind w:left="0" w:firstLine="709"/>
        <w:jc w:val="both"/>
        <w:outlineLvl w:val="1"/>
        <w:rPr>
          <w:b/>
          <w:sz w:val="28"/>
          <w:szCs w:val="28"/>
        </w:rPr>
      </w:pPr>
      <w:bookmarkStart w:id="87" w:name="_Toc104044007"/>
      <w:r>
        <w:rPr>
          <w:b/>
          <w:sz w:val="28"/>
          <w:szCs w:val="28"/>
        </w:rPr>
        <w:lastRenderedPageBreak/>
        <w:t>Топология системы</w:t>
      </w:r>
      <w:bookmarkEnd w:id="87"/>
    </w:p>
    <w:p w:rsidR="002A3F11" w:rsidRPr="00AB7184" w:rsidRDefault="002A3F11" w:rsidP="00C26ECF">
      <w:pPr>
        <w:pStyle w:val="ab"/>
        <w:spacing w:after="0" w:line="360" w:lineRule="auto"/>
        <w:ind w:left="0" w:firstLine="709"/>
        <w:contextualSpacing w:val="0"/>
        <w:jc w:val="both"/>
        <w:rPr>
          <w:sz w:val="24"/>
          <w:szCs w:val="24"/>
        </w:rPr>
      </w:pPr>
      <w:r w:rsidRPr="00AB7184">
        <w:rPr>
          <w:sz w:val="24"/>
          <w:szCs w:val="24"/>
        </w:rPr>
        <w:t xml:space="preserve">Система будет состоять из </w:t>
      </w:r>
      <w:proofErr w:type="spellStart"/>
      <w:r w:rsidRPr="00AB7184">
        <w:rPr>
          <w:sz w:val="24"/>
          <w:szCs w:val="24"/>
        </w:rPr>
        <w:t>фронтэнда</w:t>
      </w:r>
      <w:proofErr w:type="spellEnd"/>
      <w:r w:rsidRPr="00AB7184">
        <w:rPr>
          <w:sz w:val="24"/>
          <w:szCs w:val="24"/>
        </w:rPr>
        <w:t xml:space="preserve"> и пяти сервисов, что наиболее целесообразно для реализации ее основного назначения. Топология разрабатываемой системы представлена на рисунке 2.1.</w:t>
      </w:r>
    </w:p>
    <w:p w:rsidR="002A3F11" w:rsidRPr="00AB7184" w:rsidRDefault="003E2C6D" w:rsidP="00C26ECF">
      <w:pPr>
        <w:pStyle w:val="ab"/>
        <w:spacing w:after="0" w:line="360" w:lineRule="auto"/>
        <w:ind w:left="0" w:firstLine="709"/>
        <w:contextualSpacing w:val="0"/>
        <w:rPr>
          <w:sz w:val="24"/>
          <w:szCs w:val="24"/>
        </w:rPr>
      </w:pPr>
      <w:r w:rsidRPr="00AB7184">
        <w:rPr>
          <w:sz w:val="24"/>
          <w:szCs w:val="24"/>
        </w:rPr>
        <w:object w:dxaOrig="13101"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172pt" o:ole="">
            <v:imagedata r:id="rId9" o:title=""/>
          </v:shape>
          <o:OLEObject Type="Embed" ProgID="Visio.Drawing.15" ShapeID="_x0000_i1025" DrawAspect="Content" ObjectID="_1714656907" r:id="rId10"/>
        </w:object>
      </w:r>
    </w:p>
    <w:p w:rsidR="003E2C6D" w:rsidRPr="00AB7184" w:rsidRDefault="003E2C6D" w:rsidP="00C26ECF">
      <w:pPr>
        <w:pStyle w:val="12125"/>
        <w:spacing w:line="360" w:lineRule="auto"/>
        <w:jc w:val="center"/>
      </w:pPr>
      <w:r w:rsidRPr="00AB7184">
        <w:t>Рисунок 2.1 – Топология системы</w:t>
      </w:r>
    </w:p>
    <w:p w:rsidR="003E2C6D" w:rsidRPr="00AB7184" w:rsidRDefault="003E2C6D" w:rsidP="00C26ECF">
      <w:pPr>
        <w:pStyle w:val="1-61"/>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b/>
          <w:color w:val="000000"/>
          <w:sz w:val="24"/>
          <w:szCs w:val="24"/>
        </w:rPr>
        <w:t xml:space="preserve">Сервис </w:t>
      </w:r>
      <w:r w:rsidR="00DF1EF5" w:rsidRPr="00AB7184">
        <w:rPr>
          <w:rFonts w:ascii="Times New Roman" w:hAnsi="Times New Roman"/>
          <w:b/>
          <w:color w:val="000000"/>
          <w:sz w:val="24"/>
          <w:szCs w:val="24"/>
        </w:rPr>
        <w:t>пользователей</w:t>
      </w:r>
      <w:r w:rsidRPr="00AB7184">
        <w:rPr>
          <w:rFonts w:ascii="Times New Roman" w:hAnsi="Times New Roman"/>
          <w:b/>
          <w:color w:val="000000"/>
          <w:sz w:val="24"/>
          <w:szCs w:val="24"/>
        </w:rPr>
        <w:t xml:space="preserve"> </w:t>
      </w:r>
      <w:r w:rsidRPr="00AB7184">
        <w:rPr>
          <w:rFonts w:ascii="Times New Roman" w:hAnsi="Times New Roman"/>
          <w:color w:val="000000"/>
          <w:sz w:val="24"/>
          <w:szCs w:val="24"/>
        </w:rPr>
        <w:t>отвечает за пользователей портала и реализует следующие функции:</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регистраци</w:t>
      </w:r>
      <w:r w:rsidR="00DF1EF5" w:rsidRPr="00AB7184">
        <w:rPr>
          <w:rFonts w:ascii="Times New Roman" w:hAnsi="Times New Roman"/>
          <w:color w:val="000000"/>
          <w:sz w:val="24"/>
          <w:szCs w:val="24"/>
        </w:rPr>
        <w:t>ю</w:t>
      </w:r>
      <w:r w:rsidRPr="00AB7184">
        <w:rPr>
          <w:rFonts w:ascii="Times New Roman" w:hAnsi="Times New Roman"/>
          <w:color w:val="000000"/>
          <w:sz w:val="24"/>
          <w:szCs w:val="24"/>
        </w:rPr>
        <w:t xml:space="preserve"> 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данных </w:t>
      </w:r>
      <w:r w:rsidR="003E2C6D" w:rsidRPr="00AB7184">
        <w:rPr>
          <w:rFonts w:ascii="Times New Roman" w:hAnsi="Times New Roman"/>
          <w:color w:val="000000"/>
          <w:sz w:val="24"/>
          <w:szCs w:val="24"/>
        </w:rPr>
        <w:t>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удаление пользователя</w:t>
      </w:r>
    </w:p>
    <w:p w:rsidR="003E2C6D" w:rsidRPr="00AB7184" w:rsidRDefault="003E2C6D" w:rsidP="00C26ECF">
      <w:pPr>
        <w:pStyle w:val="ab"/>
        <w:numPr>
          <w:ilvl w:val="0"/>
          <w:numId w:val="5"/>
        </w:numPr>
        <w:spacing w:after="0" w:line="360" w:lineRule="auto"/>
        <w:ind w:left="0" w:firstLine="709"/>
        <w:contextualSpacing w:val="0"/>
        <w:rPr>
          <w:sz w:val="24"/>
          <w:szCs w:val="24"/>
        </w:rPr>
      </w:pPr>
      <w:r w:rsidRPr="00AB7184">
        <w:rPr>
          <w:color w:val="000000"/>
          <w:sz w:val="24"/>
          <w:szCs w:val="24"/>
        </w:rPr>
        <w:t xml:space="preserve">изменение </w:t>
      </w:r>
      <w:r w:rsidR="00DF1EF5" w:rsidRPr="00AB7184">
        <w:rPr>
          <w:color w:val="000000"/>
          <w:sz w:val="24"/>
          <w:szCs w:val="24"/>
        </w:rPr>
        <w:t>данных пользователя</w:t>
      </w:r>
    </w:p>
    <w:p w:rsidR="003E2C6D" w:rsidRPr="00AB7184" w:rsidRDefault="003E2C6D" w:rsidP="00C26ECF">
      <w:pPr>
        <w:spacing w:after="0" w:line="360" w:lineRule="auto"/>
        <w:ind w:firstLine="709"/>
        <w:jc w:val="both"/>
        <w:rPr>
          <w:sz w:val="24"/>
          <w:szCs w:val="24"/>
        </w:rPr>
      </w:pPr>
      <w:r w:rsidRPr="00AB7184">
        <w:rPr>
          <w:b/>
          <w:sz w:val="24"/>
          <w:szCs w:val="24"/>
        </w:rPr>
        <w:t xml:space="preserve">Сервис </w:t>
      </w:r>
      <w:r w:rsidR="00DF1EF5" w:rsidRPr="00AB7184">
        <w:rPr>
          <w:b/>
          <w:sz w:val="24"/>
          <w:szCs w:val="24"/>
        </w:rPr>
        <w:t>обращений</w:t>
      </w:r>
      <w:r w:rsidRPr="00AB7184">
        <w:rPr>
          <w:sz w:val="24"/>
          <w:szCs w:val="24"/>
        </w:rPr>
        <w:t xml:space="preserve"> отвечает за хранение информации о представленных на портале </w:t>
      </w:r>
      <w:r w:rsidR="00DF1EF5" w:rsidRPr="00AB7184">
        <w:rPr>
          <w:sz w:val="24"/>
          <w:szCs w:val="24"/>
        </w:rPr>
        <w:t>обращениях</w:t>
      </w:r>
      <w:r w:rsidRPr="00AB7184">
        <w:rPr>
          <w:sz w:val="24"/>
          <w:szCs w:val="24"/>
        </w:rPr>
        <w:t xml:space="preserve"> и реализует следующие функции:</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списка </w:t>
      </w:r>
      <w:r w:rsidR="00DF1EF5" w:rsidRPr="00AB7184">
        <w:rPr>
          <w:rFonts w:ascii="Times New Roman" w:hAnsi="Times New Roman"/>
          <w:color w:val="000000"/>
          <w:sz w:val="24"/>
          <w:szCs w:val="24"/>
        </w:rPr>
        <w:t>обращений</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информации о конкретном </w:t>
      </w:r>
      <w:r w:rsidR="00DF1EF5" w:rsidRPr="00AB7184">
        <w:rPr>
          <w:rFonts w:ascii="Times New Roman" w:hAnsi="Times New Roman"/>
          <w:color w:val="000000"/>
          <w:sz w:val="24"/>
          <w:szCs w:val="24"/>
        </w:rPr>
        <w:t>обращении</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добавление </w:t>
      </w:r>
      <w:r w:rsidR="00DF1EF5" w:rsidRPr="00AB7184">
        <w:rPr>
          <w:rFonts w:ascii="Times New Roman" w:hAnsi="Times New Roman"/>
          <w:color w:val="000000"/>
          <w:sz w:val="24"/>
          <w:szCs w:val="24"/>
        </w:rPr>
        <w:t>нового обращения</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изменение информации конкретного </w:t>
      </w:r>
      <w:r w:rsidR="00DF1EF5" w:rsidRPr="00AB7184">
        <w:rPr>
          <w:rFonts w:ascii="Times New Roman" w:hAnsi="Times New Roman"/>
          <w:color w:val="000000"/>
          <w:sz w:val="24"/>
          <w:szCs w:val="24"/>
        </w:rPr>
        <w:t>обращения</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удаление </w:t>
      </w:r>
      <w:r w:rsidR="00DF1EF5" w:rsidRPr="00AB7184">
        <w:rPr>
          <w:rFonts w:ascii="Times New Roman" w:hAnsi="Times New Roman"/>
          <w:color w:val="000000"/>
          <w:sz w:val="24"/>
          <w:szCs w:val="24"/>
        </w:rPr>
        <w:t>обращения</w:t>
      </w:r>
      <w:r w:rsidRPr="00AB7184">
        <w:rPr>
          <w:rFonts w:ascii="Times New Roman" w:hAnsi="Times New Roman"/>
          <w:color w:val="000000"/>
          <w:sz w:val="24"/>
          <w:szCs w:val="24"/>
        </w:rPr>
        <w:t>;</w:t>
      </w:r>
    </w:p>
    <w:p w:rsidR="003E2C6D" w:rsidRPr="00AB7184" w:rsidRDefault="003E2C6D" w:rsidP="00C26ECF">
      <w:pPr>
        <w:spacing w:before="240" w:after="0" w:line="360" w:lineRule="auto"/>
        <w:ind w:firstLine="709"/>
        <w:jc w:val="both"/>
        <w:rPr>
          <w:sz w:val="24"/>
          <w:szCs w:val="24"/>
        </w:rPr>
      </w:pPr>
      <w:r w:rsidRPr="00AB7184">
        <w:rPr>
          <w:b/>
          <w:sz w:val="24"/>
          <w:szCs w:val="24"/>
        </w:rPr>
        <w:t xml:space="preserve">Сервис </w:t>
      </w:r>
      <w:r w:rsidR="00DF1EF5" w:rsidRPr="00AB7184">
        <w:rPr>
          <w:b/>
          <w:sz w:val="24"/>
          <w:szCs w:val="24"/>
        </w:rPr>
        <w:t>электронной почты</w:t>
      </w:r>
      <w:r w:rsidRPr="00AB7184">
        <w:rPr>
          <w:sz w:val="24"/>
          <w:szCs w:val="24"/>
        </w:rPr>
        <w:t xml:space="preserve"> отвечает за </w:t>
      </w:r>
      <w:r w:rsidR="00DF1EF5" w:rsidRPr="00AB7184">
        <w:rPr>
          <w:sz w:val="24"/>
          <w:szCs w:val="24"/>
        </w:rPr>
        <w:t xml:space="preserve">отправку писем на произвольные </w:t>
      </w:r>
      <w:r w:rsidR="00DF1EF5" w:rsidRPr="00AB7184">
        <w:rPr>
          <w:sz w:val="24"/>
          <w:szCs w:val="24"/>
          <w:lang w:val="en-US"/>
        </w:rPr>
        <w:t>email</w:t>
      </w:r>
      <w:r w:rsidR="00DF1EF5" w:rsidRPr="00AB7184">
        <w:rPr>
          <w:sz w:val="24"/>
          <w:szCs w:val="24"/>
        </w:rPr>
        <w:t xml:space="preserve"> адреса</w:t>
      </w:r>
      <w:r w:rsidRPr="00AB7184">
        <w:rPr>
          <w:sz w:val="24"/>
          <w:szCs w:val="24"/>
        </w:rPr>
        <w:t xml:space="preserve"> и реализует следующие функции:</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отправка писем на электронную почту</w:t>
      </w:r>
      <w:r w:rsidR="003E2C6D" w:rsidRPr="00AB7184">
        <w:rPr>
          <w:rFonts w:ascii="Times New Roman" w:hAnsi="Times New Roman"/>
          <w:color w:val="000000"/>
          <w:sz w:val="24"/>
          <w:szCs w:val="24"/>
        </w:rPr>
        <w:t>.</w:t>
      </w:r>
    </w:p>
    <w:p w:rsidR="003E2C6D" w:rsidRPr="00AB7184" w:rsidRDefault="003E2C6D" w:rsidP="00C26ECF">
      <w:pPr>
        <w:spacing w:after="0" w:line="360" w:lineRule="auto"/>
        <w:ind w:firstLine="709"/>
        <w:jc w:val="both"/>
        <w:rPr>
          <w:sz w:val="24"/>
          <w:szCs w:val="24"/>
        </w:rPr>
      </w:pPr>
      <w:r w:rsidRPr="00AB7184">
        <w:rPr>
          <w:b/>
          <w:sz w:val="24"/>
          <w:szCs w:val="24"/>
        </w:rPr>
        <w:t>Сервис координатор</w:t>
      </w:r>
      <w:r w:rsidR="00DF1EF5" w:rsidRPr="00AB7184">
        <w:rPr>
          <w:b/>
          <w:sz w:val="24"/>
          <w:szCs w:val="24"/>
        </w:rPr>
        <w:t xml:space="preserve"> (</w:t>
      </w:r>
      <w:r w:rsidR="00DF1EF5" w:rsidRPr="00AB7184">
        <w:rPr>
          <w:b/>
          <w:sz w:val="24"/>
          <w:szCs w:val="24"/>
          <w:lang w:val="en-US"/>
        </w:rPr>
        <w:t>API</w:t>
      </w:r>
      <w:r w:rsidR="00DF1EF5" w:rsidRPr="00AB7184">
        <w:rPr>
          <w:b/>
          <w:sz w:val="24"/>
          <w:szCs w:val="24"/>
        </w:rPr>
        <w:t xml:space="preserve"> </w:t>
      </w:r>
      <w:r w:rsidR="00DF1EF5" w:rsidRPr="00AB7184">
        <w:rPr>
          <w:b/>
          <w:sz w:val="24"/>
          <w:szCs w:val="24"/>
          <w:lang w:val="en-US"/>
        </w:rPr>
        <w:t>Gateway</w:t>
      </w:r>
      <w:r w:rsidR="00DF1EF5" w:rsidRPr="00AB7184">
        <w:rPr>
          <w:b/>
          <w:sz w:val="24"/>
          <w:szCs w:val="24"/>
        </w:rPr>
        <w:t>)</w:t>
      </w:r>
      <w:r w:rsidRPr="00AB7184">
        <w:rPr>
          <w:sz w:val="24"/>
          <w:szCs w:val="24"/>
        </w:rPr>
        <w:t xml:space="preserve"> отвечает за диспетчеризацию запросов и предоставляет оптимальный унифицированный API.</w:t>
      </w:r>
    </w:p>
    <w:p w:rsidR="003E2C6D" w:rsidRPr="00AB7184" w:rsidRDefault="003E2C6D" w:rsidP="00C26ECF">
      <w:pPr>
        <w:spacing w:after="0" w:line="360" w:lineRule="auto"/>
        <w:ind w:firstLine="709"/>
        <w:jc w:val="both"/>
        <w:rPr>
          <w:sz w:val="24"/>
          <w:szCs w:val="24"/>
        </w:rPr>
      </w:pPr>
      <w:proofErr w:type="spellStart"/>
      <w:r w:rsidRPr="00AB7184">
        <w:rPr>
          <w:b/>
          <w:sz w:val="24"/>
          <w:szCs w:val="24"/>
        </w:rPr>
        <w:lastRenderedPageBreak/>
        <w:t>Фронтэнд</w:t>
      </w:r>
      <w:proofErr w:type="spellEnd"/>
      <w:r w:rsidRPr="00AB7184">
        <w:rPr>
          <w:sz w:val="24"/>
          <w:szCs w:val="24"/>
        </w:rPr>
        <w:t xml:space="preserve"> принимает запросы от пользователей по протоколу HTTP и анализирует их. На основе проведенного анализа </w:t>
      </w:r>
      <w:proofErr w:type="spellStart"/>
      <w:r w:rsidRPr="00AB7184">
        <w:rPr>
          <w:sz w:val="24"/>
          <w:szCs w:val="24"/>
        </w:rPr>
        <w:t>фронтэнд</w:t>
      </w:r>
      <w:proofErr w:type="spellEnd"/>
      <w:r w:rsidRPr="00AB7184">
        <w:rPr>
          <w:sz w:val="24"/>
          <w:szCs w:val="24"/>
        </w:rPr>
        <w:t xml:space="preserve"> выполняет запросы к координационному сервису, получает ответы и отсылает их пользователю.</w:t>
      </w:r>
    </w:p>
    <w:p w:rsidR="003E2C6D" w:rsidRPr="003E2C6D" w:rsidRDefault="003E2C6D" w:rsidP="00C26ECF">
      <w:pPr>
        <w:pStyle w:val="ab"/>
        <w:numPr>
          <w:ilvl w:val="1"/>
          <w:numId w:val="16"/>
        </w:numPr>
        <w:spacing w:before="240" w:after="0" w:line="360" w:lineRule="auto"/>
        <w:ind w:left="0" w:firstLine="709"/>
        <w:jc w:val="both"/>
        <w:outlineLvl w:val="1"/>
        <w:rPr>
          <w:b/>
          <w:sz w:val="28"/>
          <w:szCs w:val="28"/>
        </w:rPr>
      </w:pPr>
      <w:bookmarkStart w:id="88" w:name="_Toc101489849"/>
      <w:bookmarkStart w:id="89" w:name="_Toc104044008"/>
      <w:r w:rsidRPr="003E2C6D">
        <w:rPr>
          <w:b/>
          <w:sz w:val="28"/>
          <w:szCs w:val="28"/>
        </w:rPr>
        <w:t>Описание используемых алгоритмов</w:t>
      </w:r>
      <w:bookmarkEnd w:id="88"/>
      <w:bookmarkEnd w:id="89"/>
    </w:p>
    <w:p w:rsidR="003E2C6D" w:rsidRPr="00AB7184" w:rsidRDefault="003E2C6D" w:rsidP="00C26ECF">
      <w:pPr>
        <w:spacing w:after="0" w:line="360" w:lineRule="auto"/>
        <w:ind w:firstLine="709"/>
        <w:jc w:val="both"/>
        <w:rPr>
          <w:sz w:val="24"/>
          <w:szCs w:val="24"/>
        </w:rPr>
      </w:pPr>
      <w:r w:rsidRPr="00AB7184">
        <w:rPr>
          <w:sz w:val="24"/>
          <w:szCs w:val="24"/>
        </w:rPr>
        <w:t xml:space="preserve">Все сервисы разрабатываемого портала используют протокол </w:t>
      </w:r>
      <w:r w:rsidRPr="00AB7184">
        <w:rPr>
          <w:sz w:val="24"/>
          <w:szCs w:val="24"/>
          <w:lang w:val="en-US"/>
        </w:rPr>
        <w:t>HTTP</w:t>
      </w:r>
      <w:r w:rsidRPr="00AB7184">
        <w:rPr>
          <w:sz w:val="24"/>
          <w:szCs w:val="24"/>
        </w:rPr>
        <w:t xml:space="preserve"> для получения и отправления информации. Все запросы, кроме получения токена проходят через координационный сервис.</w:t>
      </w:r>
    </w:p>
    <w:p w:rsidR="00647349" w:rsidRPr="00AB7184" w:rsidRDefault="00647349" w:rsidP="00C26ECF">
      <w:pPr>
        <w:spacing w:after="0" w:line="360" w:lineRule="auto"/>
        <w:ind w:firstLine="709"/>
        <w:jc w:val="both"/>
        <w:rPr>
          <w:sz w:val="24"/>
          <w:szCs w:val="24"/>
        </w:rPr>
      </w:pPr>
      <w:r w:rsidRPr="00AB7184">
        <w:rPr>
          <w:sz w:val="24"/>
          <w:szCs w:val="24"/>
        </w:rPr>
        <w:t>Приложение использует JWT для проверки аутентификации пользователя следующим образом:</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 xml:space="preserve">Сперва пользователь заходит на сервер аутентификации с помощью </w:t>
      </w:r>
      <w:proofErr w:type="spellStart"/>
      <w:r w:rsidRPr="00AB7184">
        <w:rPr>
          <w:sz w:val="24"/>
          <w:szCs w:val="24"/>
        </w:rPr>
        <w:t>аутентификационного</w:t>
      </w:r>
      <w:proofErr w:type="spellEnd"/>
      <w:r w:rsidRPr="00AB7184">
        <w:rPr>
          <w:sz w:val="24"/>
          <w:szCs w:val="24"/>
        </w:rPr>
        <w:t xml:space="preserve"> ключа (это может быть пара логин/пароль).</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Затем сервер аутентификации создает JWT и отправляет его пользователю.</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запрос к API приложения, он добавляет к нему полученный ранее JWT.</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API запрос, приложение может проверить по переданному с запросом JWT является ли пользователь тем, за кого себя выдает. В этой схеме сервер приложения сконфигурирован так, что сможет проверить, является ли входящий JWT именно тем, что был создан сервером аутентификации (процесс проверки будет объяснен позже более детально).</w:t>
      </w:r>
    </w:p>
    <w:p w:rsidR="00647349" w:rsidRPr="00AB7184" w:rsidRDefault="00647349" w:rsidP="00C26ECF">
      <w:pPr>
        <w:spacing w:after="0" w:line="360" w:lineRule="auto"/>
        <w:jc w:val="both"/>
        <w:rPr>
          <w:sz w:val="24"/>
          <w:szCs w:val="24"/>
        </w:rPr>
      </w:pPr>
    </w:p>
    <w:p w:rsidR="003E2C6D" w:rsidRPr="00AB7184" w:rsidRDefault="003E2C6D" w:rsidP="00C26ECF">
      <w:pPr>
        <w:spacing w:after="0" w:line="360" w:lineRule="auto"/>
        <w:ind w:firstLine="709"/>
        <w:jc w:val="both"/>
        <w:rPr>
          <w:sz w:val="24"/>
          <w:szCs w:val="24"/>
        </w:rPr>
      </w:pPr>
      <w:r w:rsidRPr="00AB7184">
        <w:rPr>
          <w:sz w:val="24"/>
          <w:szCs w:val="24"/>
        </w:rPr>
        <w:t>Типичный алгоритм аутентификации на основе токенов представлен на рисунке 2.2.</w:t>
      </w:r>
    </w:p>
    <w:p w:rsidR="00647349" w:rsidRPr="00AB7184" w:rsidRDefault="00647349" w:rsidP="00C26ECF">
      <w:pPr>
        <w:spacing w:after="0" w:line="360" w:lineRule="auto"/>
        <w:ind w:firstLine="709"/>
        <w:jc w:val="both"/>
        <w:rPr>
          <w:sz w:val="24"/>
          <w:szCs w:val="24"/>
        </w:rPr>
      </w:pPr>
    </w:p>
    <w:p w:rsidR="003E2C6D" w:rsidRPr="00AB7184" w:rsidRDefault="003E2C6D" w:rsidP="00C26ECF">
      <w:pPr>
        <w:spacing w:after="0" w:line="360" w:lineRule="auto"/>
        <w:jc w:val="center"/>
        <w:rPr>
          <w:sz w:val="24"/>
          <w:szCs w:val="24"/>
          <w:lang w:val="en-US"/>
        </w:rPr>
      </w:pPr>
      <w:r w:rsidRPr="00AB7184">
        <w:rPr>
          <w:noProof/>
          <w:sz w:val="24"/>
          <w:szCs w:val="24"/>
        </w:rPr>
        <w:drawing>
          <wp:inline distT="0" distB="0" distL="0" distR="0">
            <wp:extent cx="5088294" cy="3215951"/>
            <wp:effectExtent l="0" t="0" r="0" b="3810"/>
            <wp:docPr id="3" name="Рисунок 3" descr="Introduction To JSON Web Tokens(JWT) | by Aksha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roduction To JSON Web Tokens(JWT) | by Akshaey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6492" t="11419" r="7845" b="15683"/>
                    <a:stretch/>
                  </pic:blipFill>
                  <pic:spPr bwMode="auto">
                    <a:xfrm>
                      <a:off x="0" y="0"/>
                      <a:ext cx="5088733" cy="3216228"/>
                    </a:xfrm>
                    <a:prstGeom prst="rect">
                      <a:avLst/>
                    </a:prstGeom>
                    <a:noFill/>
                    <a:ln>
                      <a:noFill/>
                    </a:ln>
                    <a:extLst>
                      <a:ext uri="{53640926-AAD7-44D8-BBD7-CCE9431645EC}">
                        <a14:shadowObscured xmlns:a14="http://schemas.microsoft.com/office/drawing/2010/main"/>
                      </a:ext>
                    </a:extLst>
                  </pic:spPr>
                </pic:pic>
              </a:graphicData>
            </a:graphic>
          </wp:inline>
        </w:drawing>
      </w:r>
    </w:p>
    <w:p w:rsidR="00647349" w:rsidRPr="00AB7184" w:rsidRDefault="00647349" w:rsidP="00C26ECF">
      <w:pPr>
        <w:spacing w:after="0" w:line="360" w:lineRule="auto"/>
        <w:jc w:val="center"/>
        <w:rPr>
          <w:sz w:val="24"/>
          <w:szCs w:val="24"/>
          <w:lang w:val="en-US"/>
        </w:rPr>
      </w:pPr>
    </w:p>
    <w:p w:rsidR="00F31A2F" w:rsidRPr="00AB7184" w:rsidRDefault="00F31A2F" w:rsidP="00C26ECF">
      <w:pPr>
        <w:pStyle w:val="12125"/>
        <w:spacing w:line="360" w:lineRule="auto"/>
        <w:ind w:firstLine="851"/>
        <w:jc w:val="center"/>
      </w:pPr>
      <w:r w:rsidRPr="00AB7184">
        <w:t>Рисунок 2.2 – Аутентификация на основе токенов</w:t>
      </w:r>
    </w:p>
    <w:p w:rsidR="00F31A2F" w:rsidRPr="00AB7184" w:rsidRDefault="00F31A2F" w:rsidP="00C26ECF">
      <w:pPr>
        <w:spacing w:after="0" w:line="360" w:lineRule="auto"/>
        <w:ind w:firstLine="851"/>
        <w:jc w:val="both"/>
        <w:rPr>
          <w:sz w:val="24"/>
          <w:szCs w:val="24"/>
        </w:rPr>
      </w:pPr>
      <w:r w:rsidRPr="00AB7184">
        <w:rPr>
          <w:sz w:val="24"/>
          <w:szCs w:val="24"/>
        </w:rPr>
        <w:t>Помимо этого, из важных особенностей реализации стоит отметить, что каждый сервис, кроме сервиса координатора имеет свое собственное хранилище данных, доступ к которому есть только у него.</w:t>
      </w:r>
    </w:p>
    <w:p w:rsidR="00647349" w:rsidRPr="00AB7184" w:rsidRDefault="00647349" w:rsidP="00C26ECF">
      <w:pPr>
        <w:spacing w:after="0" w:line="360" w:lineRule="auto"/>
        <w:ind w:firstLine="851"/>
        <w:jc w:val="both"/>
        <w:rPr>
          <w:color w:val="202122"/>
          <w:sz w:val="24"/>
          <w:szCs w:val="24"/>
          <w:shd w:val="clear" w:color="auto" w:fill="FFFFFF"/>
        </w:rPr>
      </w:pPr>
      <w:r w:rsidRPr="00AB7184">
        <w:rPr>
          <w:color w:val="202122"/>
          <w:sz w:val="24"/>
          <w:szCs w:val="24"/>
          <w:shd w:val="clear" w:color="auto" w:fill="FFFFFF"/>
        </w:rPr>
        <w:t xml:space="preserve">Также, в системе организована пагинация некоторых запросов для уменьшения поискового трафика и фильтрация данных, выполняемая на </w:t>
      </w:r>
      <w:proofErr w:type="spellStart"/>
      <w:r w:rsidRPr="00AB7184">
        <w:rPr>
          <w:color w:val="202122"/>
          <w:sz w:val="24"/>
          <w:szCs w:val="24"/>
          <w:shd w:val="clear" w:color="auto" w:fill="FFFFFF"/>
        </w:rPr>
        <w:t>фронтэнде</w:t>
      </w:r>
      <w:proofErr w:type="spellEnd"/>
      <w:r w:rsidRPr="00AB7184">
        <w:rPr>
          <w:color w:val="202122"/>
          <w:sz w:val="24"/>
          <w:szCs w:val="24"/>
          <w:shd w:val="clear" w:color="auto" w:fill="FFFFFF"/>
        </w:rPr>
        <w:t>.</w:t>
      </w:r>
    </w:p>
    <w:p w:rsidR="00647349" w:rsidRPr="002F48A2" w:rsidRDefault="00647349" w:rsidP="00C26ECF">
      <w:pPr>
        <w:pStyle w:val="a0"/>
        <w:numPr>
          <w:ilvl w:val="1"/>
          <w:numId w:val="16"/>
        </w:numPr>
        <w:spacing w:after="0"/>
        <w:ind w:left="0" w:firstLine="709"/>
        <w:outlineLvl w:val="1"/>
      </w:pPr>
      <w:bookmarkStart w:id="90" w:name="_Toc101489850"/>
      <w:bookmarkStart w:id="91" w:name="_Toc104044009"/>
      <w:r>
        <w:t xml:space="preserve">Диаграмма вариантов использования </w:t>
      </w:r>
      <w:r w:rsidRPr="002F48A2">
        <w:t>(</w:t>
      </w:r>
      <w:r>
        <w:rPr>
          <w:lang w:val="en-US"/>
        </w:rPr>
        <w:t>Use</w:t>
      </w:r>
      <w:r w:rsidRPr="002F48A2">
        <w:t>-</w:t>
      </w:r>
      <w:r>
        <w:rPr>
          <w:lang w:val="en-US"/>
        </w:rPr>
        <w:t>Case</w:t>
      </w:r>
      <w:r w:rsidRPr="002F48A2">
        <w:t>)</w:t>
      </w:r>
      <w:bookmarkEnd w:id="90"/>
      <w:bookmarkEnd w:id="91"/>
    </w:p>
    <w:p w:rsidR="00855568" w:rsidRDefault="00855568" w:rsidP="00C26ECF">
      <w:pPr>
        <w:pStyle w:val="ab"/>
        <w:spacing w:after="0" w:line="360" w:lineRule="auto"/>
        <w:ind w:left="0" w:firstLine="709"/>
        <w:jc w:val="both"/>
        <w:rPr>
          <w:sz w:val="28"/>
          <w:szCs w:val="28"/>
        </w:rPr>
      </w:pPr>
      <w:r>
        <w:rPr>
          <w:sz w:val="28"/>
          <w:szCs w:val="28"/>
        </w:rPr>
        <w:t>Д</w:t>
      </w:r>
      <w:r w:rsidR="00A31D85" w:rsidRPr="00A31D85">
        <w:rPr>
          <w:sz w:val="28"/>
          <w:szCs w:val="28"/>
        </w:rPr>
        <w:t>иаграммы вариантов использования (</w:t>
      </w:r>
      <w:r w:rsidR="00A31D85" w:rsidRPr="00A31D85">
        <w:rPr>
          <w:sz w:val="28"/>
          <w:szCs w:val="28"/>
          <w:lang w:val="en-US"/>
        </w:rPr>
        <w:t>use</w:t>
      </w:r>
      <w:r w:rsidR="00A31D85" w:rsidRPr="00A31D85">
        <w:rPr>
          <w:sz w:val="28"/>
          <w:szCs w:val="28"/>
        </w:rPr>
        <w:t xml:space="preserve"> </w:t>
      </w:r>
      <w:r w:rsidR="00A31D85" w:rsidRPr="00A31D85">
        <w:rPr>
          <w:sz w:val="28"/>
          <w:szCs w:val="28"/>
          <w:lang w:val="en-US"/>
        </w:rPr>
        <w:t>case</w:t>
      </w:r>
      <w:r w:rsidR="00A31D85" w:rsidRPr="00A31D85">
        <w:rPr>
          <w:sz w:val="28"/>
          <w:szCs w:val="28"/>
        </w:rPr>
        <w:t xml:space="preserve"> </w:t>
      </w:r>
      <w:r w:rsidR="00A31D85" w:rsidRPr="00A31D85">
        <w:rPr>
          <w:sz w:val="28"/>
          <w:szCs w:val="28"/>
          <w:lang w:val="en-US"/>
        </w:rPr>
        <w:t>diagram</w:t>
      </w:r>
      <w:r w:rsidR="00A31D85" w:rsidRPr="00A31D85">
        <w:rPr>
          <w:sz w:val="28"/>
          <w:szCs w:val="28"/>
        </w:rPr>
        <w:t>),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w:t>
      </w:r>
    </w:p>
    <w:p w:rsidR="00855568" w:rsidRPr="00855568" w:rsidRDefault="00A31D85" w:rsidP="00C26ECF">
      <w:pPr>
        <w:pStyle w:val="ab"/>
        <w:spacing w:after="0" w:line="360" w:lineRule="auto"/>
        <w:ind w:left="0" w:firstLine="709"/>
        <w:jc w:val="both"/>
        <w:rPr>
          <w:sz w:val="28"/>
          <w:szCs w:val="28"/>
        </w:rPr>
      </w:pPr>
      <w:r w:rsidRPr="00A31D85">
        <w:rPr>
          <w:sz w:val="28"/>
          <w:szCs w:val="28"/>
        </w:rPr>
        <w:t>Разработка диаграммы вариантов использования преследует цели:</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Определить общие границы и контекст моделируемой предметной области на начальных этапах проектирования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Сформулировать общие требования к функциональному поведению проектируемой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A31D85" w:rsidRPr="00A31D85" w:rsidRDefault="00A31D85" w:rsidP="00C26ECF">
      <w:pPr>
        <w:pStyle w:val="ab"/>
        <w:numPr>
          <w:ilvl w:val="0"/>
          <w:numId w:val="8"/>
        </w:numPr>
        <w:spacing w:after="0" w:line="360" w:lineRule="auto"/>
        <w:jc w:val="both"/>
        <w:rPr>
          <w:sz w:val="28"/>
          <w:szCs w:val="28"/>
        </w:rPr>
      </w:pPr>
      <w:r w:rsidRPr="00A31D85">
        <w:rPr>
          <w:sz w:val="28"/>
          <w:szCs w:val="28"/>
        </w:rPr>
        <w:t>Подготовить исходную документацию для взаимодействия разработчиков системы с ее заказчиками и пользователями.</w:t>
      </w:r>
    </w:p>
    <w:p w:rsidR="00855568" w:rsidRDefault="00855568" w:rsidP="00C26ECF">
      <w:pPr>
        <w:pStyle w:val="ab"/>
        <w:spacing w:after="0" w:line="360" w:lineRule="auto"/>
        <w:ind w:left="0" w:firstLine="709"/>
        <w:jc w:val="both"/>
        <w:rPr>
          <w:sz w:val="28"/>
          <w:szCs w:val="28"/>
        </w:rPr>
      </w:pPr>
    </w:p>
    <w:p w:rsidR="00A31D85" w:rsidRDefault="00A31D85" w:rsidP="00C26ECF">
      <w:pPr>
        <w:pStyle w:val="ab"/>
        <w:spacing w:after="0" w:line="360" w:lineRule="auto"/>
        <w:ind w:left="0" w:firstLine="709"/>
        <w:jc w:val="both"/>
        <w:rPr>
          <w:sz w:val="28"/>
          <w:szCs w:val="28"/>
        </w:rPr>
      </w:pPr>
      <w:r w:rsidRPr="00A31D85">
        <w:rPr>
          <w:sz w:val="28"/>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r w:rsidRPr="00A31D85">
        <w:rPr>
          <w:sz w:val="28"/>
          <w:szCs w:val="28"/>
          <w:lang w:val="en-US"/>
        </w:rPr>
        <w:t>actor</w:t>
      </w:r>
      <w:r w:rsidRPr="00A31D85">
        <w:rPr>
          <w:sz w:val="28"/>
          <w:szCs w:val="28"/>
        </w:rPr>
        <w:t xml:space="preserve">)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w:t>
      </w:r>
      <w:r w:rsidRPr="00A31D85">
        <w:rPr>
          <w:sz w:val="28"/>
          <w:szCs w:val="28"/>
        </w:rPr>
        <w:lastRenderedPageBreak/>
        <w:t>которая может служить источником воздействия на моделируемую систему так, как определит сам разработчик. В свою очередь, вариант использования (</w:t>
      </w:r>
      <w:r w:rsidRPr="00A31D85">
        <w:rPr>
          <w:sz w:val="28"/>
          <w:szCs w:val="28"/>
          <w:lang w:val="en-US"/>
        </w:rPr>
        <w:t>use</w:t>
      </w:r>
      <w:r w:rsidRPr="00A31D85">
        <w:rPr>
          <w:sz w:val="28"/>
          <w:szCs w:val="28"/>
        </w:rPr>
        <w:t xml:space="preserve"> </w:t>
      </w:r>
      <w:r w:rsidRPr="00A31D85">
        <w:rPr>
          <w:sz w:val="28"/>
          <w:szCs w:val="28"/>
          <w:lang w:val="en-US"/>
        </w:rPr>
        <w:t>case</w:t>
      </w:r>
      <w:r w:rsidRPr="00A31D85">
        <w:rPr>
          <w:sz w:val="28"/>
          <w:szCs w:val="28"/>
        </w:rPr>
        <w:t>)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Рассматривая диаграмму вариантов использования в качестве модели системы, можно ассоциировать ее с моделью черного ящика". Действительно, подробная детализация данной диаграммы на начальном этапе проектирования скорее имеет отрицательный характер, поскольку предопределяет способы реализации поведения системы. А согласно рекомендациям именно эти аспекты должны быть скрыты от разработчика на диаграмме вариантов использования. 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использования, которые в совокупности описывают сервисы или функциональные требования к моделируемой системе.</w:t>
      </w:r>
    </w:p>
    <w:p w:rsidR="00647349" w:rsidRDefault="00647349" w:rsidP="00C26ECF">
      <w:pPr>
        <w:pStyle w:val="ab"/>
        <w:spacing w:after="0" w:line="360" w:lineRule="auto"/>
        <w:ind w:left="0" w:firstLine="851"/>
        <w:contextualSpacing w:val="0"/>
        <w:jc w:val="both"/>
        <w:rPr>
          <w:sz w:val="28"/>
          <w:szCs w:val="28"/>
        </w:rPr>
      </w:pPr>
      <w:r w:rsidRPr="003A5118">
        <w:rPr>
          <w:color w:val="000000" w:themeColor="text1"/>
          <w:sz w:val="28"/>
          <w:szCs w:val="28"/>
        </w:rPr>
        <w:t>Разработанн</w:t>
      </w:r>
      <w:r w:rsidR="00855568" w:rsidRPr="003A5118">
        <w:rPr>
          <w:color w:val="000000" w:themeColor="text1"/>
          <w:sz w:val="28"/>
          <w:szCs w:val="28"/>
        </w:rPr>
        <w:t>ая</w:t>
      </w:r>
      <w:r w:rsidRPr="003A5118">
        <w:rPr>
          <w:color w:val="000000" w:themeColor="text1"/>
          <w:sz w:val="28"/>
          <w:szCs w:val="28"/>
        </w:rPr>
        <w:t xml:space="preserve"> диаграмм</w:t>
      </w:r>
      <w:r w:rsidR="00FD17F3" w:rsidRPr="003A5118">
        <w:rPr>
          <w:color w:val="000000" w:themeColor="text1"/>
          <w:sz w:val="28"/>
          <w:szCs w:val="28"/>
        </w:rPr>
        <w:t>а</w:t>
      </w:r>
      <w:r w:rsidRPr="003A5118">
        <w:rPr>
          <w:color w:val="000000" w:themeColor="text1"/>
          <w:sz w:val="28"/>
          <w:szCs w:val="28"/>
        </w:rPr>
        <w:t xml:space="preserve"> вариантов использования для актеров </w:t>
      </w:r>
      <w:r w:rsidR="00855568" w:rsidRPr="003A5118">
        <w:rPr>
          <w:color w:val="000000" w:themeColor="text1"/>
          <w:sz w:val="28"/>
          <w:szCs w:val="28"/>
        </w:rPr>
        <w:t>пользователь, представитель администрации</w:t>
      </w:r>
      <w:r w:rsidRPr="003A5118">
        <w:rPr>
          <w:color w:val="000000" w:themeColor="text1"/>
          <w:sz w:val="28"/>
          <w:szCs w:val="28"/>
        </w:rPr>
        <w:t xml:space="preserve"> и </w:t>
      </w:r>
      <w:r w:rsidR="00855568" w:rsidRPr="003A5118">
        <w:rPr>
          <w:color w:val="000000" w:themeColor="text1"/>
          <w:sz w:val="28"/>
          <w:szCs w:val="28"/>
        </w:rPr>
        <w:t xml:space="preserve">модератор </w:t>
      </w:r>
      <w:r w:rsidRPr="003A5118">
        <w:rPr>
          <w:color w:val="000000" w:themeColor="text1"/>
          <w:sz w:val="28"/>
          <w:szCs w:val="28"/>
        </w:rPr>
        <w:t>представлен</w:t>
      </w:r>
      <w:r w:rsidR="00FD17F3" w:rsidRPr="003A5118">
        <w:rPr>
          <w:color w:val="000000" w:themeColor="text1"/>
          <w:sz w:val="28"/>
          <w:szCs w:val="28"/>
        </w:rPr>
        <w:t>а</w:t>
      </w:r>
      <w:r w:rsidRPr="003A5118">
        <w:rPr>
          <w:color w:val="000000" w:themeColor="text1"/>
          <w:sz w:val="28"/>
          <w:szCs w:val="28"/>
        </w:rPr>
        <w:t xml:space="preserve"> на рисунк</w:t>
      </w:r>
      <w:r w:rsidR="00FD17F3" w:rsidRPr="003A5118">
        <w:rPr>
          <w:color w:val="000000" w:themeColor="text1"/>
          <w:sz w:val="28"/>
          <w:szCs w:val="28"/>
        </w:rPr>
        <w:t xml:space="preserve">е </w:t>
      </w:r>
      <w:r w:rsidR="003A5118" w:rsidRPr="003A5118">
        <w:rPr>
          <w:color w:val="000000" w:themeColor="text1"/>
          <w:sz w:val="28"/>
          <w:szCs w:val="28"/>
        </w:rPr>
        <w:t>2.3</w:t>
      </w:r>
      <w:r w:rsidRPr="003A5118">
        <w:rPr>
          <w:color w:val="000000" w:themeColor="text1"/>
          <w:sz w:val="28"/>
          <w:szCs w:val="28"/>
        </w:rPr>
        <w:t xml:space="preserve"> соответс</w:t>
      </w:r>
      <w:r>
        <w:rPr>
          <w:sz w:val="28"/>
          <w:szCs w:val="28"/>
        </w:rPr>
        <w:t>твенно.</w:t>
      </w:r>
    </w:p>
    <w:p w:rsidR="00855568" w:rsidRPr="00247ABE" w:rsidRDefault="00855568" w:rsidP="00C26ECF">
      <w:pPr>
        <w:spacing w:after="0" w:line="360" w:lineRule="auto"/>
        <w:jc w:val="center"/>
        <w:rPr>
          <w:sz w:val="24"/>
          <w:szCs w:val="24"/>
        </w:rPr>
      </w:pPr>
      <w:r w:rsidRPr="00247ABE">
        <w:rPr>
          <w:sz w:val="24"/>
          <w:szCs w:val="24"/>
        </w:rPr>
        <w:object w:dxaOrig="16320" w:dyaOrig="11240">
          <v:shape id="_x0000_i1026" type="#_x0000_t75" style="width:464.5pt;height:320pt" o:ole="">
            <v:imagedata r:id="rId12" o:title=""/>
          </v:shape>
          <o:OLEObject Type="Embed" ProgID="Visio.Drawing.15" ShapeID="_x0000_i1026" DrawAspect="Content" ObjectID="_1714656908" r:id="rId13"/>
        </w:object>
      </w:r>
    </w:p>
    <w:p w:rsidR="00855568" w:rsidRDefault="00855568" w:rsidP="00C26ECF">
      <w:pPr>
        <w:spacing w:after="0" w:line="360" w:lineRule="auto"/>
        <w:jc w:val="center"/>
        <w:rPr>
          <w:sz w:val="24"/>
          <w:szCs w:val="24"/>
        </w:rPr>
      </w:pPr>
      <w:r w:rsidRPr="00247ABE">
        <w:rPr>
          <w:sz w:val="24"/>
          <w:szCs w:val="24"/>
        </w:rPr>
        <w:t xml:space="preserve">Рисунок </w:t>
      </w:r>
      <w:r w:rsidR="003A5118">
        <w:rPr>
          <w:sz w:val="24"/>
          <w:szCs w:val="24"/>
        </w:rPr>
        <w:t>2.3</w:t>
      </w:r>
      <w:r w:rsidRPr="00247ABE">
        <w:rPr>
          <w:sz w:val="24"/>
          <w:szCs w:val="24"/>
        </w:rPr>
        <w:t xml:space="preserve"> – </w:t>
      </w:r>
      <w:r w:rsidRPr="00247ABE">
        <w:rPr>
          <w:sz w:val="24"/>
          <w:szCs w:val="24"/>
          <w:lang w:val="en-US"/>
        </w:rPr>
        <w:t>Use</w:t>
      </w:r>
      <w:r w:rsidRPr="00247ABE">
        <w:rPr>
          <w:sz w:val="24"/>
          <w:szCs w:val="24"/>
        </w:rPr>
        <w:t xml:space="preserve"> </w:t>
      </w:r>
      <w:r w:rsidRPr="00247ABE">
        <w:rPr>
          <w:sz w:val="24"/>
          <w:szCs w:val="24"/>
          <w:lang w:val="en-US"/>
        </w:rPr>
        <w:t>Case</w:t>
      </w:r>
      <w:r w:rsidRPr="00247ABE">
        <w:rPr>
          <w:sz w:val="24"/>
          <w:szCs w:val="24"/>
        </w:rPr>
        <w:t xml:space="preserve"> диаграмма разрабатываемой платформы </w:t>
      </w:r>
    </w:p>
    <w:p w:rsidR="00855568" w:rsidRDefault="00855568" w:rsidP="00C26ECF">
      <w:pPr>
        <w:pStyle w:val="a0"/>
        <w:numPr>
          <w:ilvl w:val="1"/>
          <w:numId w:val="16"/>
        </w:numPr>
        <w:spacing w:after="0"/>
        <w:ind w:left="0" w:firstLine="709"/>
        <w:outlineLvl w:val="1"/>
      </w:pPr>
      <w:bookmarkStart w:id="92" w:name="_Toc104044010"/>
      <w:r w:rsidRPr="00855568">
        <w:t>Диаграмма последовательности (</w:t>
      </w:r>
      <w:proofErr w:type="spellStart"/>
      <w:r w:rsidRPr="00855568">
        <w:t>Sequence</w:t>
      </w:r>
      <w:proofErr w:type="spellEnd"/>
      <w:r w:rsidRPr="00855568">
        <w:t>)</w:t>
      </w:r>
      <w:bookmarkEnd w:id="92"/>
    </w:p>
    <w:p w:rsidR="00855568" w:rsidRDefault="00855568" w:rsidP="00C26ECF">
      <w:pPr>
        <w:pStyle w:val="a0"/>
        <w:numPr>
          <w:ilvl w:val="0"/>
          <w:numId w:val="0"/>
        </w:numPr>
        <w:spacing w:after="0"/>
        <w:ind w:firstLine="709"/>
        <w:rPr>
          <w:b w:val="0"/>
        </w:rPr>
      </w:pPr>
      <w:r w:rsidRPr="00C20230">
        <w:rPr>
          <w:b w:val="0"/>
        </w:rPr>
        <w:t>На диаграммах последовательностей, иногда называемых сценариями, показываются объекты и сообщения, которыми они обмениваются. Каждый объект изображается в виде вертикальной линии («линии жизни» объекта). По вертикали сверху вниз направлена временная ось. Сообщение, показываемое в виде стрелки от объекта к объекту, соответствует вызову операции соответствующего класса. Таким образом, на диаграмме можно показать поток сообщений во времени (сценарий). С помощью диаграмм этого вида можно описать как основной, так и альтернативные потоки событий.</w:t>
      </w:r>
    </w:p>
    <w:p w:rsidR="00C20230" w:rsidRDefault="00C20230" w:rsidP="00C26ECF">
      <w:pPr>
        <w:pStyle w:val="a0"/>
        <w:numPr>
          <w:ilvl w:val="0"/>
          <w:numId w:val="0"/>
        </w:numPr>
        <w:spacing w:after="0"/>
        <w:ind w:firstLine="709"/>
      </w:pPr>
      <w:r>
        <w:object w:dxaOrig="22640" w:dyaOrig="20930">
          <v:shape id="_x0000_i1027" type="#_x0000_t75" style="width:417.5pt;height:386pt" o:ole="">
            <v:imagedata r:id="rId14" o:title=""/>
          </v:shape>
          <o:OLEObject Type="Embed" ProgID="Visio.Drawing.15" ShapeID="_x0000_i1027" DrawAspect="Content" ObjectID="_1714656909" r:id="rId15"/>
        </w:object>
      </w:r>
    </w:p>
    <w:p w:rsidR="00C20230" w:rsidRPr="00ED1B69" w:rsidRDefault="00C20230" w:rsidP="00C26ECF">
      <w:pPr>
        <w:pStyle w:val="12"/>
        <w:spacing w:line="360" w:lineRule="auto"/>
        <w:jc w:val="center"/>
      </w:pPr>
      <w:r w:rsidRPr="00ED1B69">
        <w:t xml:space="preserve">Рисунок </w:t>
      </w:r>
      <w:r w:rsidR="003A5118">
        <w:t>2.4</w:t>
      </w:r>
      <w:r w:rsidRPr="00ED1B69">
        <w:t>. Диаграмма последовательности действий при запросе пользователем</w:t>
      </w:r>
    </w:p>
    <w:p w:rsidR="00C20230" w:rsidRDefault="00C20230" w:rsidP="00C26ECF">
      <w:pPr>
        <w:pStyle w:val="12"/>
        <w:spacing w:line="360" w:lineRule="auto"/>
        <w:ind w:firstLine="709"/>
      </w:pPr>
    </w:p>
    <w:p w:rsidR="00C20230" w:rsidRDefault="00C20230" w:rsidP="00C26ECF">
      <w:pPr>
        <w:pStyle w:val="12"/>
        <w:spacing w:line="360" w:lineRule="auto"/>
        <w:ind w:firstLine="709"/>
      </w:pPr>
      <w:r w:rsidRPr="00ED1B69">
        <w:t xml:space="preserve">Главный сервис приложения отправляет запрос на получение </w:t>
      </w:r>
      <w:r>
        <w:t>обращений, которые доступны пользователю</w:t>
      </w:r>
      <w:r w:rsidRPr="00ED1B69">
        <w:t xml:space="preserve">. После получения данных главный сервис обращается к сервису </w:t>
      </w:r>
      <w:r w:rsidR="00AB7184">
        <w:t>обращений</w:t>
      </w:r>
      <w:r w:rsidRPr="00ED1B69">
        <w:t xml:space="preserve">, чтобы для каждого автора или категории получить список </w:t>
      </w:r>
      <w:r w:rsidR="005119D4">
        <w:t>обращений</w:t>
      </w:r>
      <w:r w:rsidRPr="00ED1B69">
        <w:t xml:space="preserve">, которые были опубликованы. После окончания данной процедуры главный сервис ранжирует </w:t>
      </w:r>
      <w:r w:rsidR="005119D4">
        <w:t>обращения</w:t>
      </w:r>
      <w:r w:rsidRPr="00ED1B69">
        <w:t xml:space="preserve"> по времени публикации, формирует веб-страницу и возвращает ее пользователю.</w:t>
      </w:r>
      <w:bookmarkStart w:id="93" w:name="_GoBack"/>
      <w:bookmarkEnd w:id="93"/>
    </w:p>
    <w:p w:rsidR="00C20230" w:rsidRPr="00C20230" w:rsidRDefault="00C20230" w:rsidP="00C26ECF">
      <w:pPr>
        <w:pStyle w:val="a0"/>
        <w:numPr>
          <w:ilvl w:val="1"/>
          <w:numId w:val="16"/>
        </w:numPr>
        <w:spacing w:after="0"/>
        <w:ind w:left="0" w:firstLine="709"/>
        <w:outlineLvl w:val="1"/>
      </w:pPr>
      <w:bookmarkStart w:id="94" w:name="_Hlk101992847"/>
      <w:bookmarkStart w:id="95" w:name="_Toc104044011"/>
      <w:r w:rsidRPr="00C20230">
        <w:t>Диаграмма потоков данных</w:t>
      </w:r>
      <w:bookmarkEnd w:id="95"/>
    </w:p>
    <w:bookmarkEnd w:id="94"/>
    <w:p w:rsidR="00C20230" w:rsidRDefault="00C20230" w:rsidP="00C26ECF">
      <w:pPr>
        <w:pStyle w:val="12"/>
        <w:spacing w:line="360" w:lineRule="auto"/>
      </w:pPr>
      <w:r w:rsidRPr="00ED1B69">
        <w:t xml:space="preserve">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w:t>
      </w:r>
      <w:r w:rsidR="005119D4">
        <w:t>2.5.</w:t>
      </w:r>
      <w:r w:rsidRPr="00ED1B69">
        <w:t xml:space="preserve">, отображает модель информационной системы с точки зрения хранения, передачи и обработки данных во время обработки запроса пользователя на получение </w:t>
      </w:r>
      <w:r w:rsidR="005119D4">
        <w:t>новых обращений</w:t>
      </w:r>
      <w:r w:rsidRPr="00ED1B69">
        <w:t>.</w:t>
      </w:r>
    </w:p>
    <w:p w:rsidR="00C20230" w:rsidRDefault="00FD17F3" w:rsidP="00C26ECF">
      <w:pPr>
        <w:pStyle w:val="12"/>
        <w:spacing w:before="240" w:line="360" w:lineRule="auto"/>
        <w:jc w:val="center"/>
      </w:pPr>
      <w:r>
        <w:object w:dxaOrig="10211" w:dyaOrig="3271">
          <v:shape id="_x0000_i1028" type="#_x0000_t75" style="width:414pt;height:132.5pt" o:ole="">
            <v:imagedata r:id="rId16" o:title=""/>
          </v:shape>
          <o:OLEObject Type="Embed" ProgID="Visio.Drawing.15" ShapeID="_x0000_i1028" DrawAspect="Content" ObjectID="_1714656910" r:id="rId17"/>
        </w:object>
      </w:r>
    </w:p>
    <w:p w:rsidR="00C20230" w:rsidRDefault="00C20230" w:rsidP="00C26ECF">
      <w:pPr>
        <w:pStyle w:val="12"/>
        <w:spacing w:line="360" w:lineRule="auto"/>
        <w:jc w:val="center"/>
      </w:pPr>
      <w:r w:rsidRPr="00ED1B69">
        <w:t xml:space="preserve">Рисунок </w:t>
      </w:r>
      <w:r w:rsidR="003A5118">
        <w:t>2.5</w:t>
      </w:r>
      <w:r w:rsidRPr="00ED1B69">
        <w:t xml:space="preserve">. </w:t>
      </w:r>
      <w:r w:rsidRPr="00B603E4">
        <w:t>Диаграмма потоков данных</w:t>
      </w:r>
      <w:r>
        <w:t xml:space="preserve"> </w:t>
      </w:r>
      <w:r w:rsidRPr="00ED1B69">
        <w:t>разрабатываемой системы</w:t>
      </w:r>
      <w:r>
        <w:t xml:space="preserve"> на примере получения информации об обращениях</w:t>
      </w:r>
    </w:p>
    <w:p w:rsidR="00C20230" w:rsidRDefault="00C20230" w:rsidP="00C26ECF">
      <w:pPr>
        <w:pStyle w:val="12"/>
        <w:spacing w:line="360" w:lineRule="auto"/>
        <w:jc w:val="center"/>
      </w:pPr>
    </w:p>
    <w:p w:rsidR="00C20230" w:rsidRDefault="00C20230" w:rsidP="00C26ECF">
      <w:pPr>
        <w:spacing w:after="0" w:line="360" w:lineRule="auto"/>
        <w:rPr>
          <w:rFonts w:eastAsiaTheme="minorHAnsi"/>
          <w:b/>
          <w:sz w:val="28"/>
          <w:szCs w:val="28"/>
          <w:lang w:eastAsia="en-US"/>
        </w:rPr>
      </w:pPr>
      <w:bookmarkStart w:id="96" w:name="_Toc101489854"/>
      <w:r>
        <w:br w:type="page"/>
      </w:r>
    </w:p>
    <w:p w:rsidR="00C20230" w:rsidRDefault="00C20230" w:rsidP="00C26ECF">
      <w:pPr>
        <w:pStyle w:val="a"/>
        <w:numPr>
          <w:ilvl w:val="0"/>
          <w:numId w:val="16"/>
        </w:numPr>
        <w:tabs>
          <w:tab w:val="clear" w:pos="1211"/>
        </w:tabs>
        <w:spacing w:before="180" w:after="0"/>
        <w:ind w:left="0" w:firstLine="704"/>
        <w:contextualSpacing w:val="0"/>
        <w:outlineLvl w:val="0"/>
      </w:pPr>
      <w:bookmarkStart w:id="97" w:name="_Toc104044012"/>
      <w:r>
        <w:lastRenderedPageBreak/>
        <w:t>Технологический раздел</w:t>
      </w:r>
      <w:bookmarkEnd w:id="96"/>
      <w:bookmarkEnd w:id="97"/>
    </w:p>
    <w:p w:rsidR="00B4616B" w:rsidRDefault="00B4616B" w:rsidP="00C26ECF">
      <w:pPr>
        <w:pStyle w:val="ab"/>
        <w:spacing w:after="0" w:line="360" w:lineRule="auto"/>
        <w:ind w:left="0" w:firstLine="704"/>
        <w:contextualSpacing w:val="0"/>
        <w:jc w:val="both"/>
        <w:rPr>
          <w:sz w:val="28"/>
          <w:szCs w:val="28"/>
        </w:rPr>
      </w:pPr>
      <w:r>
        <w:rPr>
          <w:sz w:val="28"/>
          <w:szCs w:val="28"/>
        </w:rPr>
        <w:t xml:space="preserve">На данном этапе разработки информационного портала будет произведено описание типов и структур данных в нотации </w:t>
      </w:r>
      <w:r>
        <w:rPr>
          <w:sz w:val="28"/>
          <w:szCs w:val="28"/>
          <w:lang w:val="en-US"/>
        </w:rPr>
        <w:t>IDEF</w:t>
      </w:r>
      <w:r w:rsidRPr="00885E51">
        <w:rPr>
          <w:sz w:val="28"/>
          <w:szCs w:val="28"/>
        </w:rPr>
        <w:t>1</w:t>
      </w:r>
      <w:r>
        <w:rPr>
          <w:sz w:val="28"/>
          <w:szCs w:val="28"/>
          <w:lang w:val="en-US"/>
        </w:rPr>
        <w:t>x</w:t>
      </w:r>
      <w:r>
        <w:rPr>
          <w:sz w:val="28"/>
          <w:szCs w:val="28"/>
        </w:rPr>
        <w:t>, а также тестирование, обработка ошибок и поведение системы в случае отказа.</w:t>
      </w: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8" w:name="_Toc104044013"/>
      <w:r w:rsidRPr="00FD17F3">
        <w:rPr>
          <w:b/>
          <w:sz w:val="28"/>
          <w:szCs w:val="28"/>
        </w:rPr>
        <w:t>Описание REST API</w:t>
      </w:r>
      <w:bookmarkEnd w:id="98"/>
    </w:p>
    <w:p w:rsidR="00C2381E" w:rsidRDefault="00C2381E" w:rsidP="00C26ECF">
      <w:pPr>
        <w:spacing w:after="0" w:line="360" w:lineRule="auto"/>
        <w:ind w:firstLine="709"/>
        <w:jc w:val="both"/>
        <w:rPr>
          <w:sz w:val="28"/>
          <w:szCs w:val="28"/>
        </w:rPr>
      </w:pPr>
      <w:r w:rsidRPr="00C2381E">
        <w:rPr>
          <w:sz w:val="28"/>
          <w:szCs w:val="28"/>
        </w:rPr>
        <w:t xml:space="preserve">Разработка API один из важнейших этапов создания микросервиса, так как от полноты реализации функционала API зависит удобство реализации остальных микросервисов и производительность мессенджера. API, описанное в данной </w:t>
      </w:r>
      <w:r w:rsidR="00F86134">
        <w:rPr>
          <w:sz w:val="28"/>
          <w:szCs w:val="28"/>
        </w:rPr>
        <w:t>курсовой</w:t>
      </w:r>
      <w:r w:rsidRPr="00C2381E">
        <w:rPr>
          <w:sz w:val="28"/>
          <w:szCs w:val="28"/>
        </w:rPr>
        <w:t xml:space="preserve"> работе, соответствует архитектурному стилю REST и поддерживает следующие функции:</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Создание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 xml:space="preserve">Обновление </w:t>
      </w:r>
      <w:r>
        <w:rPr>
          <w:sz w:val="28"/>
          <w:szCs w:val="28"/>
        </w:rPr>
        <w:t xml:space="preserve">данных </w:t>
      </w:r>
      <w:r w:rsidRPr="00F86134">
        <w:rPr>
          <w:sz w:val="28"/>
          <w:szCs w:val="28"/>
        </w:rPr>
        <w:t>пользователя</w:t>
      </w:r>
      <w:r>
        <w:rPr>
          <w:sz w:val="28"/>
          <w:szCs w:val="28"/>
        </w:rPr>
        <w:t xml:space="preserve"> (смена логина, ФИО, пароля и т.д.)</w:t>
      </w:r>
      <w:r w:rsidRPr="00F86134">
        <w:rPr>
          <w:sz w:val="28"/>
          <w:szCs w:val="28"/>
        </w:rPr>
        <w:t xml:space="preserve"> </w:t>
      </w:r>
      <w:r>
        <w:rPr>
          <w:sz w:val="28"/>
          <w:szCs w:val="28"/>
          <w:lang w:val="en-US"/>
        </w:rPr>
        <w:t>(</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Удаление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Получение пользователя по ID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пользователей</w:t>
      </w:r>
      <w:r w:rsidRPr="00F86134">
        <w:rPr>
          <w:sz w:val="28"/>
          <w:szCs w:val="28"/>
        </w:rPr>
        <w:t xml:space="preserve">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обращений</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Получение обращения по </w:t>
      </w:r>
      <w:r>
        <w:rPr>
          <w:sz w:val="28"/>
          <w:szCs w:val="28"/>
          <w:lang w:val="en-US"/>
        </w:rPr>
        <w:t>ID</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Обновление данных по обращению</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Загрузка изображений</w:t>
      </w:r>
      <w:r w:rsidR="00C26ECF">
        <w:rPr>
          <w:sz w:val="28"/>
          <w:szCs w:val="28"/>
          <w:lang w:val="en-US"/>
        </w:rPr>
        <w:t xml:space="preserve"> (</w:t>
      </w:r>
      <w:proofErr w:type="spellStart"/>
      <w:r w:rsidR="00C26ECF" w:rsidRPr="00C26ECF">
        <w:rPr>
          <w:sz w:val="22"/>
          <w:szCs w:val="28"/>
          <w:lang w:val="en-US"/>
        </w:rPr>
        <w:t>ApiGatewayService</w:t>
      </w:r>
      <w:proofErr w:type="spellEnd"/>
      <w:r w:rsidR="00C26ECF">
        <w:rPr>
          <w:sz w:val="28"/>
          <w:szCs w:val="28"/>
          <w:lang w:val="en-US"/>
        </w:rPr>
        <w:t>)</w:t>
      </w:r>
      <w:r>
        <w:rPr>
          <w:sz w:val="28"/>
          <w:szCs w:val="28"/>
          <w:lang w:val="en-US"/>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Выгрузка (просмотр) изображений по </w:t>
      </w:r>
      <w:r>
        <w:rPr>
          <w:sz w:val="28"/>
          <w:szCs w:val="28"/>
          <w:lang w:val="en-US"/>
        </w:rPr>
        <w:t>ID</w:t>
      </w:r>
      <w:r w:rsidR="00C26ECF" w:rsidRPr="00C26ECF">
        <w:rPr>
          <w:sz w:val="28"/>
          <w:szCs w:val="28"/>
        </w:rPr>
        <w:t xml:space="preserve"> (</w:t>
      </w:r>
      <w:proofErr w:type="spellStart"/>
      <w:r w:rsidR="00C26ECF" w:rsidRPr="00C26ECF">
        <w:rPr>
          <w:sz w:val="22"/>
          <w:szCs w:val="28"/>
          <w:lang w:val="en-US"/>
        </w:rPr>
        <w:t>ApiGatewayService</w:t>
      </w:r>
      <w:proofErr w:type="spellEnd"/>
      <w:r w:rsidR="00C26ECF" w:rsidRPr="00C26ECF">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Отправка</w:t>
      </w:r>
      <w:r w:rsidR="00C26ECF" w:rsidRPr="00C26ECF">
        <w:rPr>
          <w:sz w:val="28"/>
          <w:szCs w:val="28"/>
        </w:rPr>
        <w:t xml:space="preserve"> </w:t>
      </w:r>
      <w:r w:rsidR="00C26ECF">
        <w:rPr>
          <w:sz w:val="28"/>
          <w:szCs w:val="28"/>
        </w:rPr>
        <w:t xml:space="preserve">письма на электронную почту с вложением </w:t>
      </w:r>
      <w:r w:rsidR="00C26ECF" w:rsidRPr="00C26ECF">
        <w:rPr>
          <w:sz w:val="28"/>
          <w:szCs w:val="28"/>
        </w:rPr>
        <w:t>(</w:t>
      </w:r>
      <w:proofErr w:type="spellStart"/>
      <w:r w:rsidR="00C26ECF">
        <w:rPr>
          <w:sz w:val="22"/>
          <w:szCs w:val="28"/>
          <w:lang w:val="en-US"/>
        </w:rPr>
        <w:t>EmailService</w:t>
      </w:r>
      <w:proofErr w:type="spellEnd"/>
      <w:r w:rsidR="00C26ECF" w:rsidRPr="00C26ECF">
        <w:rPr>
          <w:sz w:val="28"/>
          <w:szCs w:val="28"/>
        </w:rPr>
        <w:t>);</w:t>
      </w:r>
    </w:p>
    <w:p w:rsidR="00C26ECF" w:rsidRDefault="00C26ECF" w:rsidP="00C26ECF">
      <w:pPr>
        <w:pStyle w:val="ab"/>
        <w:numPr>
          <w:ilvl w:val="0"/>
          <w:numId w:val="8"/>
        </w:numPr>
        <w:spacing w:after="0" w:line="360" w:lineRule="auto"/>
        <w:ind w:left="0" w:firstLine="709"/>
        <w:jc w:val="both"/>
        <w:rPr>
          <w:sz w:val="28"/>
          <w:szCs w:val="28"/>
        </w:rPr>
      </w:pPr>
      <w:r>
        <w:rPr>
          <w:sz w:val="28"/>
          <w:szCs w:val="28"/>
        </w:rPr>
        <w:t>Отправка</w:t>
      </w:r>
      <w:r w:rsidRPr="00C26ECF">
        <w:rPr>
          <w:sz w:val="28"/>
          <w:szCs w:val="28"/>
        </w:rPr>
        <w:t xml:space="preserve"> </w:t>
      </w:r>
      <w:r>
        <w:rPr>
          <w:sz w:val="28"/>
          <w:szCs w:val="28"/>
        </w:rPr>
        <w:t xml:space="preserve">письма на электронную почту без вложения </w:t>
      </w:r>
      <w:r w:rsidRPr="00C26ECF">
        <w:rPr>
          <w:sz w:val="28"/>
          <w:szCs w:val="28"/>
        </w:rPr>
        <w:t>(</w:t>
      </w:r>
      <w:proofErr w:type="spellStart"/>
      <w:r>
        <w:rPr>
          <w:sz w:val="22"/>
          <w:szCs w:val="28"/>
          <w:lang w:val="en-US"/>
        </w:rPr>
        <w:t>EmailService</w:t>
      </w:r>
      <w:proofErr w:type="spellEnd"/>
      <w:r w:rsidRPr="00C26ECF">
        <w:rPr>
          <w:sz w:val="28"/>
          <w:szCs w:val="28"/>
        </w:rPr>
        <w:t>);</w:t>
      </w:r>
    </w:p>
    <w:p w:rsidR="00C26ECF" w:rsidRDefault="00C26ECF" w:rsidP="00C26ECF">
      <w:pPr>
        <w:spacing w:before="240" w:after="0" w:line="360" w:lineRule="auto"/>
        <w:ind w:firstLine="709"/>
        <w:jc w:val="both"/>
        <w:rPr>
          <w:sz w:val="28"/>
          <w:szCs w:val="28"/>
        </w:rPr>
      </w:pPr>
      <w:r w:rsidRPr="00C26ECF">
        <w:rPr>
          <w:sz w:val="28"/>
          <w:szCs w:val="28"/>
        </w:rPr>
        <w:t>Для примера рассмотрим запрос на создание пользователя. Спецификация REST API требует того, чтобы при операциях создания использовался HTTP метод POST. Тело запроса состоит из полей, которые</w:t>
      </w:r>
      <w:r>
        <w:rPr>
          <w:sz w:val="28"/>
          <w:szCs w:val="28"/>
        </w:rPr>
        <w:t xml:space="preserve"> </w:t>
      </w:r>
      <w:r w:rsidRPr="00C26ECF">
        <w:rPr>
          <w:sz w:val="28"/>
          <w:szCs w:val="28"/>
        </w:rPr>
        <w:t>необходимы для создания пользователя. При успешном создании</w:t>
      </w:r>
      <w:r>
        <w:rPr>
          <w:sz w:val="28"/>
          <w:szCs w:val="28"/>
        </w:rPr>
        <w:t xml:space="preserve"> </w:t>
      </w:r>
      <w:r w:rsidRPr="00C26ECF">
        <w:rPr>
          <w:sz w:val="28"/>
          <w:szCs w:val="28"/>
        </w:rPr>
        <w:t>пользователя возвращается код 200 и объект, описывающий созданного</w:t>
      </w:r>
      <w:r>
        <w:rPr>
          <w:sz w:val="28"/>
          <w:szCs w:val="28"/>
        </w:rPr>
        <w:t xml:space="preserve"> </w:t>
      </w:r>
      <w:r w:rsidRPr="00C26ECF">
        <w:rPr>
          <w:sz w:val="28"/>
          <w:szCs w:val="28"/>
        </w:rPr>
        <w:t>пользователя (который включает в себя поля, переданные при создании и</w:t>
      </w:r>
      <w:r>
        <w:rPr>
          <w:sz w:val="28"/>
          <w:szCs w:val="28"/>
        </w:rPr>
        <w:t xml:space="preserve"> </w:t>
      </w:r>
      <w:r w:rsidRPr="00C26ECF">
        <w:rPr>
          <w:sz w:val="28"/>
          <w:szCs w:val="28"/>
        </w:rPr>
        <w:lastRenderedPageBreak/>
        <w:t>новые поля, добавленные после создания). В случае ошибки выдается код</w:t>
      </w:r>
      <w:r>
        <w:rPr>
          <w:sz w:val="28"/>
          <w:szCs w:val="28"/>
        </w:rPr>
        <w:t xml:space="preserve"> </w:t>
      </w:r>
      <w:r w:rsidRPr="00C26ECF">
        <w:rPr>
          <w:sz w:val="28"/>
          <w:szCs w:val="28"/>
        </w:rPr>
        <w:t>400 и сообщение «</w:t>
      </w:r>
      <w:proofErr w:type="spellStart"/>
      <w:r w:rsidRPr="00C26ECF">
        <w:rPr>
          <w:sz w:val="28"/>
          <w:szCs w:val="28"/>
        </w:rPr>
        <w:t>Bad</w:t>
      </w:r>
      <w:proofErr w:type="spellEnd"/>
      <w:r w:rsidRPr="00C26ECF">
        <w:rPr>
          <w:sz w:val="28"/>
          <w:szCs w:val="28"/>
        </w:rPr>
        <w:t xml:space="preserve"> </w:t>
      </w:r>
      <w:proofErr w:type="spellStart"/>
      <w:r w:rsidRPr="00C26ECF">
        <w:rPr>
          <w:sz w:val="28"/>
          <w:szCs w:val="28"/>
        </w:rPr>
        <w:t>Request</w:t>
      </w:r>
      <w:proofErr w:type="spellEnd"/>
      <w:r w:rsidRPr="00C26ECF">
        <w:rPr>
          <w:sz w:val="28"/>
          <w:szCs w:val="28"/>
        </w:rPr>
        <w:t>».</w:t>
      </w:r>
    </w:p>
    <w:p w:rsidR="00C26ECF" w:rsidRPr="00C26ECF" w:rsidRDefault="00C26ECF" w:rsidP="00C26ECF">
      <w:pPr>
        <w:spacing w:before="240" w:after="0" w:line="360" w:lineRule="auto"/>
        <w:ind w:firstLine="709"/>
        <w:jc w:val="both"/>
        <w:rPr>
          <w:sz w:val="28"/>
          <w:szCs w:val="28"/>
        </w:rPr>
      </w:pPr>
      <w:r w:rsidRPr="00C26ECF">
        <w:rPr>
          <w:sz w:val="28"/>
          <w:szCs w:val="28"/>
        </w:rPr>
        <w:t>Листинг 1. Запрос на создание пользователя:</w:t>
      </w:r>
    </w:p>
    <w:p w:rsidR="00C26ECF" w:rsidRPr="006F2396" w:rsidRDefault="00C26ECF" w:rsidP="00C26ECF">
      <w:pPr>
        <w:spacing w:before="240" w:after="0" w:line="360" w:lineRule="auto"/>
        <w:ind w:firstLine="709"/>
        <w:jc w:val="both"/>
        <w:rPr>
          <w:sz w:val="28"/>
          <w:szCs w:val="28"/>
        </w:rPr>
      </w:pPr>
      <w:r w:rsidRPr="00C26ECF">
        <w:rPr>
          <w:sz w:val="28"/>
          <w:szCs w:val="28"/>
        </w:rPr>
        <w:t>Метод</w:t>
      </w:r>
      <w:r w:rsidRPr="006F2396">
        <w:rPr>
          <w:sz w:val="28"/>
          <w:szCs w:val="28"/>
        </w:rPr>
        <w:t xml:space="preserve">: </w:t>
      </w:r>
      <w:r w:rsidRPr="00C26ECF">
        <w:rPr>
          <w:sz w:val="28"/>
          <w:szCs w:val="28"/>
          <w:lang w:val="en-US"/>
        </w:rPr>
        <w:t>POST</w:t>
      </w:r>
    </w:p>
    <w:p w:rsidR="00C26ECF" w:rsidRDefault="00C26ECF" w:rsidP="00C26ECF">
      <w:pPr>
        <w:spacing w:before="240" w:after="0" w:line="360" w:lineRule="auto"/>
        <w:ind w:firstLine="709"/>
        <w:jc w:val="both"/>
        <w:rPr>
          <w:sz w:val="28"/>
          <w:szCs w:val="28"/>
          <w:lang w:val="en-US"/>
        </w:rPr>
      </w:pPr>
      <w:r w:rsidRPr="00C26ECF">
        <w:rPr>
          <w:sz w:val="28"/>
          <w:szCs w:val="28"/>
          <w:lang w:val="en-US"/>
        </w:rPr>
        <w:t>URI:</w:t>
      </w:r>
      <w:r w:rsidR="00465720">
        <w:rPr>
          <w:sz w:val="28"/>
          <w:szCs w:val="28"/>
          <w:lang w:val="en-US"/>
        </w:rPr>
        <w:t xml:space="preserve"> </w:t>
      </w:r>
      <w:r w:rsidRPr="00C26ECF">
        <w:rPr>
          <w:sz w:val="28"/>
          <w:szCs w:val="28"/>
          <w:lang w:val="en-US"/>
        </w:rPr>
        <w:t>/user</w:t>
      </w:r>
    </w:p>
    <w:p w:rsidR="00C26ECF" w:rsidRDefault="00C26ECF" w:rsidP="00C26ECF">
      <w:pPr>
        <w:spacing w:before="240" w:after="0" w:line="360" w:lineRule="auto"/>
        <w:ind w:firstLine="709"/>
        <w:jc w:val="both"/>
        <w:rPr>
          <w:sz w:val="28"/>
          <w:szCs w:val="28"/>
          <w:lang w:val="en-US"/>
        </w:rPr>
      </w:pPr>
      <w:proofErr w:type="spellStart"/>
      <w:r w:rsidRPr="00C26ECF">
        <w:rPr>
          <w:sz w:val="28"/>
          <w:szCs w:val="28"/>
          <w:lang w:val="en-US"/>
        </w:rPr>
        <w:t>Тело</w:t>
      </w:r>
      <w:proofErr w:type="spellEnd"/>
      <w:r w:rsidRPr="00C26ECF">
        <w:rPr>
          <w:sz w:val="28"/>
          <w:szCs w:val="28"/>
          <w:lang w:val="en-US"/>
        </w:rPr>
        <w:t xml:space="preserve"> </w:t>
      </w:r>
      <w:proofErr w:type="spellStart"/>
      <w:r w:rsidRPr="00C26ECF">
        <w:rPr>
          <w:sz w:val="28"/>
          <w:szCs w:val="28"/>
          <w:lang w:val="en-US"/>
        </w:rPr>
        <w:t>запроса</w:t>
      </w:r>
      <w:proofErr w:type="spellEnd"/>
      <w:r w:rsidRPr="00C26ECF">
        <w:rPr>
          <w:sz w:val="28"/>
          <w:szCs w:val="28"/>
          <w:lang w:val="en-US"/>
        </w:rPr>
        <w:t>:</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w:t>
      </w:r>
      <w:r w:rsidRPr="00FD17F3">
        <w:rPr>
          <w:rFonts w:ascii="Courier New" w:hAnsi="Courier New" w:cs="Courier New"/>
          <w:i/>
          <w:sz w:val="22"/>
          <w:szCs w:val="28"/>
        </w:rPr>
        <w:t>Александр</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w:t>
      </w:r>
      <w:r w:rsidRPr="00FD17F3">
        <w:rPr>
          <w:rFonts w:ascii="Courier New" w:hAnsi="Courier New" w:cs="Courier New"/>
          <w:i/>
          <w:sz w:val="22"/>
          <w:szCs w:val="28"/>
        </w:rPr>
        <w:t>Руденький</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w:t>
      </w:r>
      <w:r w:rsidRPr="00FD17F3">
        <w:rPr>
          <w:rFonts w:ascii="Courier New" w:hAnsi="Courier New" w:cs="Courier New"/>
          <w:i/>
          <w:sz w:val="22"/>
          <w:szCs w:val="28"/>
        </w:rPr>
        <w:t>Олегович</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“qwerty”,</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465720" w:rsidRDefault="00C26ECF" w:rsidP="00465720">
      <w:pPr>
        <w:spacing w:after="0" w:line="360" w:lineRule="auto"/>
        <w:ind w:left="709"/>
        <w:jc w:val="both"/>
        <w:rPr>
          <w:sz w:val="28"/>
          <w:szCs w:val="28"/>
          <w:lang w:val="en-US"/>
        </w:rPr>
      </w:pPr>
      <w:proofErr w:type="spellStart"/>
      <w:r w:rsidRPr="00C26ECF">
        <w:rPr>
          <w:sz w:val="28"/>
          <w:szCs w:val="28"/>
          <w:lang w:val="en-US"/>
        </w:rPr>
        <w:t>Ответ</w:t>
      </w:r>
      <w:proofErr w:type="spellEnd"/>
      <w:r w:rsidRPr="00C26ECF">
        <w:rPr>
          <w:sz w:val="28"/>
          <w:szCs w:val="28"/>
          <w:lang w:val="en-US"/>
        </w:rPr>
        <w:t>:</w:t>
      </w:r>
      <w:r w:rsidRPr="00C26ECF">
        <w:rPr>
          <w:sz w:val="28"/>
          <w:szCs w:val="28"/>
          <w:lang w:val="en-US"/>
        </w:rPr>
        <w:cr/>
      </w:r>
      <w:r w:rsidR="00465720" w:rsidRPr="006F2396">
        <w:rPr>
          <w:lang w:val="en-US"/>
        </w:rPr>
        <w:t xml:space="preserve"> </w:t>
      </w:r>
      <w:r w:rsidR="00465720" w:rsidRPr="006F2396">
        <w:rPr>
          <w:lang w:val="en-US"/>
        </w:rPr>
        <w:tab/>
      </w:r>
      <w:r w:rsidR="00465720" w:rsidRPr="00465720">
        <w:rPr>
          <w:sz w:val="28"/>
          <w:szCs w:val="28"/>
          <w:lang w:val="en-US"/>
        </w:rPr>
        <w:t>200 OK</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“Александр”,</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“Руденький”,</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“Олегович”,</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w:t>
      </w:r>
      <w:r w:rsidR="00465720" w:rsidRPr="00FD17F3">
        <w:rPr>
          <w:rFonts w:ascii="Courier New" w:hAnsi="Courier New" w:cs="Courier New"/>
          <w:i/>
          <w:sz w:val="22"/>
          <w:szCs w:val="28"/>
          <w:lang w:val="en-US"/>
        </w:rPr>
        <w:t>d8578edf8458ce06fbc5bb76a58c5ca4</w:t>
      </w: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C26ECF" w:rsidRDefault="00C26ECF" w:rsidP="00C26ECF">
      <w:pPr>
        <w:spacing w:after="0" w:line="360" w:lineRule="auto"/>
        <w:ind w:firstLine="709"/>
        <w:jc w:val="both"/>
        <w:rPr>
          <w:sz w:val="28"/>
          <w:szCs w:val="28"/>
          <w:lang w:val="en-US"/>
        </w:rPr>
      </w:pPr>
    </w:p>
    <w:p w:rsidR="00C20230" w:rsidRPr="00FD17F3" w:rsidRDefault="00252CF3" w:rsidP="00FD17F3">
      <w:pPr>
        <w:pStyle w:val="ab"/>
        <w:numPr>
          <w:ilvl w:val="1"/>
          <w:numId w:val="16"/>
        </w:numPr>
        <w:spacing w:before="240" w:line="360" w:lineRule="auto"/>
        <w:ind w:left="0" w:firstLine="698"/>
        <w:jc w:val="both"/>
        <w:outlineLvl w:val="1"/>
        <w:rPr>
          <w:b/>
          <w:sz w:val="28"/>
          <w:szCs w:val="28"/>
        </w:rPr>
      </w:pPr>
      <w:bookmarkStart w:id="99" w:name="_Toc104044014"/>
      <w:r w:rsidRPr="00FD17F3">
        <w:rPr>
          <w:b/>
          <w:sz w:val="28"/>
          <w:szCs w:val="28"/>
        </w:rPr>
        <w:t>Структура базы данных</w:t>
      </w:r>
      <w:bookmarkEnd w:id="99"/>
    </w:p>
    <w:p w:rsidR="00C2381E" w:rsidRDefault="00C2381E" w:rsidP="00C26ECF">
      <w:pPr>
        <w:spacing w:after="0" w:line="360" w:lineRule="auto"/>
        <w:ind w:firstLine="709"/>
        <w:jc w:val="both"/>
        <w:rPr>
          <w:sz w:val="28"/>
          <w:szCs w:val="28"/>
        </w:rPr>
      </w:pPr>
      <w:r w:rsidRPr="00C2381E">
        <w:rPr>
          <w:sz w:val="28"/>
          <w:szCs w:val="28"/>
        </w:rPr>
        <w:t xml:space="preserve">При разработке </w:t>
      </w:r>
      <w:r w:rsidR="003A5118">
        <w:rPr>
          <w:sz w:val="28"/>
          <w:szCs w:val="28"/>
        </w:rPr>
        <w:t>микросервисов</w:t>
      </w:r>
      <w:r w:rsidRPr="00C2381E">
        <w:rPr>
          <w:sz w:val="28"/>
          <w:szCs w:val="28"/>
        </w:rPr>
        <w:t xml:space="preserve"> была использована СУБД</w:t>
      </w:r>
      <w:r>
        <w:rPr>
          <w:sz w:val="28"/>
          <w:szCs w:val="28"/>
        </w:rPr>
        <w:t xml:space="preserve"> </w:t>
      </w:r>
      <w:proofErr w:type="spellStart"/>
      <w:r w:rsidRPr="00C2381E">
        <w:rPr>
          <w:sz w:val="28"/>
          <w:szCs w:val="28"/>
        </w:rPr>
        <w:t>PostgreSQL</w:t>
      </w:r>
      <w:proofErr w:type="spellEnd"/>
      <w:r w:rsidRPr="00C2381E">
        <w:rPr>
          <w:sz w:val="28"/>
          <w:szCs w:val="28"/>
        </w:rPr>
        <w:t>. Далее представлено описание структур разработанн</w:t>
      </w:r>
      <w:r w:rsidR="003A5118">
        <w:rPr>
          <w:sz w:val="28"/>
          <w:szCs w:val="28"/>
        </w:rPr>
        <w:t>ых</w:t>
      </w:r>
      <w:r w:rsidRPr="00C2381E">
        <w:rPr>
          <w:sz w:val="28"/>
          <w:szCs w:val="28"/>
        </w:rPr>
        <w:t xml:space="preserve"> БД.</w:t>
      </w:r>
      <w:r>
        <w:rPr>
          <w:sz w:val="28"/>
          <w:szCs w:val="28"/>
        </w:rPr>
        <w:t xml:space="preserve"> </w:t>
      </w:r>
    </w:p>
    <w:p w:rsidR="00C2381E" w:rsidRDefault="00C2381E" w:rsidP="00C26ECF">
      <w:pPr>
        <w:spacing w:after="0" w:line="360" w:lineRule="auto"/>
        <w:ind w:firstLine="709"/>
        <w:jc w:val="both"/>
        <w:rPr>
          <w:sz w:val="28"/>
          <w:szCs w:val="28"/>
        </w:rPr>
      </w:pPr>
    </w:p>
    <w:p w:rsidR="003A5118" w:rsidRDefault="003A5118" w:rsidP="003A5118">
      <w:pPr>
        <w:spacing w:after="0" w:line="360" w:lineRule="auto"/>
        <w:ind w:firstLine="709"/>
        <w:jc w:val="center"/>
        <w:rPr>
          <w:sz w:val="28"/>
          <w:szCs w:val="28"/>
        </w:rPr>
      </w:pPr>
      <w:r w:rsidRPr="003A5118">
        <w:rPr>
          <w:noProof/>
          <w:sz w:val="28"/>
          <w:szCs w:val="28"/>
        </w:rPr>
        <w:lastRenderedPageBreak/>
        <w:drawing>
          <wp:inline distT="0" distB="0" distL="0" distR="0" wp14:anchorId="63BDF277" wp14:editId="0C038F80">
            <wp:extent cx="3094892" cy="3546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737" cy="3566587"/>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2.7. </w:t>
      </w:r>
      <w:r w:rsidRPr="003A5118">
        <w:t xml:space="preserve">Структура базы данных «Обращения» (относится к </w:t>
      </w:r>
      <w:proofErr w:type="spellStart"/>
      <w:r w:rsidRPr="003A5118">
        <w:t>микросервису</w:t>
      </w:r>
      <w:proofErr w:type="spellEnd"/>
      <w:r w:rsidRPr="003A5118">
        <w:t xml:space="preserve"> </w:t>
      </w:r>
      <w:proofErr w:type="spellStart"/>
      <w:r w:rsidRPr="003A5118">
        <w:t>Appeals</w:t>
      </w:r>
      <w:proofErr w:type="spellEnd"/>
      <w:r w:rsidRPr="003A5118">
        <w:t>)</w:t>
      </w:r>
    </w:p>
    <w:p w:rsidR="003A5118" w:rsidRDefault="003A5118" w:rsidP="003A5118">
      <w:pPr>
        <w:spacing w:after="0" w:line="360" w:lineRule="auto"/>
        <w:ind w:firstLine="709"/>
        <w:jc w:val="center"/>
        <w:rPr>
          <w:sz w:val="28"/>
          <w:szCs w:val="28"/>
        </w:rPr>
      </w:pPr>
      <w:r w:rsidRPr="003A5118">
        <w:rPr>
          <w:noProof/>
          <w:sz w:val="28"/>
          <w:szCs w:val="28"/>
        </w:rPr>
        <w:drawing>
          <wp:inline distT="0" distB="0" distL="0" distR="0" wp14:anchorId="4855B718" wp14:editId="0CA4EB06">
            <wp:extent cx="1702182" cy="3509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836" cy="3535981"/>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2.8. </w:t>
      </w:r>
      <w:r w:rsidRPr="003A5118">
        <w:t xml:space="preserve">Структура базы данных «Пользователи» (относится к </w:t>
      </w:r>
      <w:proofErr w:type="spellStart"/>
      <w:r w:rsidRPr="003A5118">
        <w:t>микросервису</w:t>
      </w:r>
      <w:proofErr w:type="spellEnd"/>
      <w:r w:rsidRPr="003A5118">
        <w:t xml:space="preserve"> </w:t>
      </w:r>
      <w:proofErr w:type="spellStart"/>
      <w:r w:rsidRPr="003A5118">
        <w:t>Users</w:t>
      </w:r>
      <w:proofErr w:type="spellEnd"/>
      <w:r w:rsidRPr="003A5118">
        <w:t>).</w:t>
      </w: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100" w:name="_Toc101489856"/>
      <w:bookmarkStart w:id="101" w:name="_Toc104044015"/>
      <w:r w:rsidRPr="00FD17F3">
        <w:rPr>
          <w:b/>
          <w:sz w:val="28"/>
          <w:szCs w:val="28"/>
        </w:rPr>
        <w:lastRenderedPageBreak/>
        <w:t>Тестирование</w:t>
      </w:r>
      <w:bookmarkEnd w:id="100"/>
      <w:bookmarkEnd w:id="101"/>
    </w:p>
    <w:p w:rsidR="00C2381E" w:rsidRDefault="00465720" w:rsidP="00C26ECF">
      <w:pPr>
        <w:pStyle w:val="a0"/>
        <w:numPr>
          <w:ilvl w:val="0"/>
          <w:numId w:val="0"/>
        </w:numPr>
        <w:spacing w:after="0"/>
        <w:rPr>
          <w:b w:val="0"/>
        </w:rPr>
      </w:pPr>
      <w:r>
        <w:rPr>
          <w:b w:val="0"/>
        </w:rPr>
        <w:tab/>
        <w:t>Для тестирования</w:t>
      </w:r>
      <w:r w:rsidR="00EF33E5">
        <w:rPr>
          <w:b w:val="0"/>
        </w:rPr>
        <w:t xml:space="preserve"> функциональности системы</w:t>
      </w:r>
      <w:r>
        <w:rPr>
          <w:b w:val="0"/>
        </w:rPr>
        <w:t xml:space="preserve"> составим тест-кейс таблицу, в которой составим возможные сценарии работы с платформой и отметим какие прошли успешно, а какие нет.</w:t>
      </w:r>
    </w:p>
    <w:tbl>
      <w:tblPr>
        <w:tblStyle w:val="af3"/>
        <w:tblW w:w="0" w:type="auto"/>
        <w:tblLook w:val="04A0" w:firstRow="1" w:lastRow="0" w:firstColumn="1" w:lastColumn="0" w:noHBand="0" w:noVBand="1"/>
      </w:tblPr>
      <w:tblGrid>
        <w:gridCol w:w="7933"/>
        <w:gridCol w:w="1412"/>
      </w:tblGrid>
      <w:tr w:rsidR="00465720" w:rsidTr="00855C1C">
        <w:tc>
          <w:tcPr>
            <w:tcW w:w="7933"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 xml:space="preserve">Название </w:t>
            </w:r>
            <w:r w:rsidR="00EF33E5" w:rsidRPr="003A5118">
              <w:rPr>
                <w:b w:val="0"/>
                <w:sz w:val="24"/>
              </w:rPr>
              <w:t>тест-</w:t>
            </w:r>
            <w:r w:rsidRPr="003A5118">
              <w:rPr>
                <w:b w:val="0"/>
                <w:sz w:val="24"/>
              </w:rPr>
              <w:t>кейса и детали проверки</w:t>
            </w:r>
          </w:p>
        </w:tc>
        <w:tc>
          <w:tcPr>
            <w:tcW w:w="1412"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Результат</w:t>
            </w:r>
            <w:r w:rsidR="00855C1C" w:rsidRPr="003A5118">
              <w:rPr>
                <w:b w:val="0"/>
                <w:sz w:val="24"/>
                <w:lang w:val="en-US"/>
              </w:rPr>
              <w:t xml:space="preserve"> </w:t>
            </w:r>
            <w:r w:rsidR="00855C1C" w:rsidRPr="003A5118">
              <w:rPr>
                <w:b w:val="0"/>
                <w:sz w:val="24"/>
              </w:rPr>
              <w:t>проверки</w:t>
            </w:r>
          </w:p>
        </w:tc>
      </w:tr>
      <w:tr w:rsidR="00465720" w:rsidTr="00EF33E5">
        <w:tc>
          <w:tcPr>
            <w:tcW w:w="7933" w:type="dxa"/>
            <w:vAlign w:val="center"/>
          </w:tcPr>
          <w:p w:rsidR="00465720" w:rsidRPr="003A5118" w:rsidRDefault="00465720" w:rsidP="00855C1C">
            <w:pPr>
              <w:pStyle w:val="a0"/>
              <w:numPr>
                <w:ilvl w:val="0"/>
                <w:numId w:val="0"/>
              </w:numPr>
              <w:spacing w:after="0"/>
              <w:jc w:val="left"/>
              <w:rPr>
                <w:b w:val="0"/>
                <w:sz w:val="24"/>
              </w:rPr>
            </w:pPr>
            <w:r w:rsidRPr="003A5118">
              <w:rPr>
                <w:b w:val="0"/>
                <w:sz w:val="24"/>
              </w:rPr>
              <w:t>Посещение страницы “Главная страница”/“Архив проблем”/“Настройки”/“Регистрация”/“Авторизация”/</w:t>
            </w:r>
            <w:r w:rsidR="00855C1C" w:rsidRPr="003A5118">
              <w:rPr>
                <w:b w:val="0"/>
                <w:sz w:val="24"/>
              </w:rPr>
              <w:t xml:space="preserve"> “</w:t>
            </w:r>
            <w:r w:rsidRPr="003A5118">
              <w:rPr>
                <w:b w:val="0"/>
                <w:sz w:val="24"/>
              </w:rPr>
              <w:t>Страница</w:t>
            </w:r>
            <w:r w:rsidR="00855C1C" w:rsidRPr="003A5118">
              <w:rPr>
                <w:b w:val="0"/>
                <w:sz w:val="24"/>
              </w:rPr>
              <w:t xml:space="preserve"> </w:t>
            </w:r>
            <w:r w:rsidRPr="003A5118">
              <w:rPr>
                <w:b w:val="0"/>
                <w:sz w:val="24"/>
              </w:rPr>
              <w:t>обращения”</w:t>
            </w:r>
          </w:p>
        </w:tc>
        <w:tc>
          <w:tcPr>
            <w:tcW w:w="1412" w:type="dxa"/>
            <w:vAlign w:val="center"/>
          </w:tcPr>
          <w:p w:rsidR="00465720"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w:t>
            </w:r>
            <w:r w:rsidRPr="003A5118">
              <w:rPr>
                <w:b w:val="0"/>
                <w:sz w:val="24"/>
                <w:lang w:val="en-US"/>
              </w:rPr>
              <w:t>/</w:t>
            </w:r>
            <w:r w:rsidRPr="003A5118">
              <w:rPr>
                <w:b w:val="0"/>
                <w:sz w:val="24"/>
              </w:rPr>
              <w:t>авторизация пользователя</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 с не валидными данными (проверка механизма валидации и появления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регистрации/авторизации при условии, что сервер не отвечает (проверка появления соответствующего всплывающего сообщения с информацией об ошибке</w:t>
            </w:r>
            <w:r w:rsidR="00A56430" w:rsidRPr="003A5118">
              <w:rPr>
                <w:b w:val="0"/>
                <w:sz w:val="24"/>
              </w:rPr>
              <w:t xml:space="preserve"> и </w:t>
            </w:r>
            <w:proofErr w:type="spellStart"/>
            <w:r w:rsidR="00A56430" w:rsidRPr="003A5118">
              <w:rPr>
                <w:b w:val="0"/>
                <w:sz w:val="24"/>
              </w:rPr>
              <w:t>редиректа</w:t>
            </w:r>
            <w:proofErr w:type="spellEnd"/>
            <w:r w:rsidR="00A56430" w:rsidRPr="003A5118">
              <w:rPr>
                <w:b w:val="0"/>
                <w:sz w:val="24"/>
              </w:rPr>
              <w:t xml:space="preserve"> на страницу профиля пользователя</w:t>
            </w:r>
            <w:r w:rsidRPr="003A5118">
              <w:rPr>
                <w:b w:val="0"/>
                <w:sz w:val="24"/>
              </w:rPr>
              <w:t>)</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855C1C" w:rsidP="00855C1C">
            <w:pPr>
              <w:pStyle w:val="a0"/>
              <w:numPr>
                <w:ilvl w:val="0"/>
                <w:numId w:val="0"/>
              </w:numPr>
              <w:spacing w:after="0"/>
              <w:rPr>
                <w:b w:val="0"/>
                <w:sz w:val="24"/>
              </w:rPr>
            </w:pPr>
            <w:r w:rsidRPr="003A5118">
              <w:rPr>
                <w:b w:val="0"/>
                <w:sz w:val="24"/>
              </w:rPr>
              <w:t>Создание обращения (проверка механизма валидации</w:t>
            </w:r>
            <w:r w:rsidR="00EF33E5" w:rsidRPr="003A5118">
              <w:rPr>
                <w:b w:val="0"/>
                <w:sz w:val="24"/>
              </w:rPr>
              <w:t xml:space="preserve"> и корректной работы</w:t>
            </w:r>
            <w:r w:rsidRPr="003A5118">
              <w:rPr>
                <w:b w:val="0"/>
                <w:sz w:val="24"/>
              </w:rPr>
              <w:t xml:space="preserve">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lang w:val="en-US"/>
              </w:rPr>
            </w:pPr>
            <w:r w:rsidRPr="003A5118">
              <w:rPr>
                <w:b w:val="0"/>
                <w:sz w:val="24"/>
                <w:lang w:val="en-US"/>
              </w:rPr>
              <w:t>+</w:t>
            </w:r>
          </w:p>
        </w:tc>
      </w:tr>
      <w:tr w:rsidR="00855C1C" w:rsidTr="00EF33E5">
        <w:tc>
          <w:tcPr>
            <w:tcW w:w="7933" w:type="dxa"/>
          </w:tcPr>
          <w:p w:rsidR="00855C1C" w:rsidRPr="003A5118" w:rsidRDefault="00E95114" w:rsidP="00855C1C">
            <w:pPr>
              <w:pStyle w:val="a0"/>
              <w:numPr>
                <w:ilvl w:val="0"/>
                <w:numId w:val="0"/>
              </w:numPr>
              <w:spacing w:after="0"/>
              <w:rPr>
                <w:b w:val="0"/>
                <w:sz w:val="24"/>
              </w:rPr>
            </w:pPr>
            <w:r w:rsidRPr="003A5118">
              <w:rPr>
                <w:b w:val="0"/>
                <w:sz w:val="24"/>
              </w:rPr>
              <w:t>Просмотр конкретного обращения в “Архиве проблем” (проверка работы модального окна)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Смена логина, ФИО пользователя на странице “Настройки”</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Установка роли пользователя в настройках пользователя (проверка производится в роли Модератора)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855C1C">
            <w:pPr>
              <w:pStyle w:val="a0"/>
              <w:numPr>
                <w:ilvl w:val="0"/>
                <w:numId w:val="0"/>
              </w:numPr>
              <w:spacing w:after="0"/>
              <w:rPr>
                <w:b w:val="0"/>
                <w:sz w:val="24"/>
              </w:rPr>
            </w:pPr>
            <w:r w:rsidRPr="003A5118">
              <w:rPr>
                <w:b w:val="0"/>
                <w:sz w:val="24"/>
              </w:rPr>
              <w:t>Обновление содержимого текста произвольного обращения на “индивидуальной странице обращения” (проверка производится в роли Модератора)</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lastRenderedPageBreak/>
              <w:t>Смена статуса произвольного обращения на “индивидуальной странице обращения” (проверка производится в роли Модератора и частично в роли Представителя администрации</w:t>
            </w:r>
            <w:r w:rsidR="00EF33E5" w:rsidRPr="003A5118">
              <w:rPr>
                <w:b w:val="0"/>
                <w:sz w:val="24"/>
              </w:rPr>
              <w:t xml:space="preserve">, проверяется механизм формирования </w:t>
            </w:r>
            <w:r w:rsidR="00EF33E5" w:rsidRPr="003A5118">
              <w:rPr>
                <w:b w:val="0"/>
                <w:sz w:val="24"/>
                <w:lang w:val="en-US"/>
              </w:rPr>
              <w:t>pdf</w:t>
            </w:r>
            <w:r w:rsidR="00EF33E5" w:rsidRPr="003A5118">
              <w:rPr>
                <w:b w:val="0"/>
                <w:sz w:val="24"/>
              </w:rPr>
              <w:t xml:space="preserve"> документов и их отправка представителю(-ям) администрации</w:t>
            </w:r>
            <w:r w:rsidRPr="003A5118">
              <w:rPr>
                <w:b w:val="0"/>
                <w:sz w:val="24"/>
              </w:rPr>
              <w:t>)</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под конкретным обращением на странице “архив проблем”</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на странице “индивидуальная страница обращения”</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комментария на странице “архив проблем” и “индивидуальная страница обращения”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пользователя на странице “участники”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bl>
    <w:p w:rsidR="009343B9" w:rsidRDefault="003A5118" w:rsidP="008703B7">
      <w:pPr>
        <w:pStyle w:val="a0"/>
        <w:numPr>
          <w:ilvl w:val="0"/>
          <w:numId w:val="0"/>
        </w:numPr>
        <w:spacing w:after="0"/>
        <w:ind w:firstLine="709"/>
        <w:rPr>
          <w:b w:val="0"/>
        </w:rPr>
      </w:pPr>
      <w:r>
        <w:rPr>
          <w:b w:val="0"/>
        </w:rPr>
        <w:t xml:space="preserve">В ходе проверки тест-кейсов, было проверено корректное взаимодействие всех микросервисов и </w:t>
      </w:r>
      <w:r w:rsidR="00F628A8">
        <w:rPr>
          <w:b w:val="0"/>
        </w:rPr>
        <w:t>то,</w:t>
      </w:r>
      <w:r>
        <w:rPr>
          <w:b w:val="0"/>
        </w:rPr>
        <w:t xml:space="preserve"> что все сценарии были выполнены успешно.</w:t>
      </w:r>
    </w:p>
    <w:p w:rsidR="00F628A8" w:rsidRDefault="00F628A8">
      <w:pPr>
        <w:rPr>
          <w:rFonts w:eastAsiaTheme="minorHAnsi"/>
          <w:sz w:val="28"/>
          <w:szCs w:val="28"/>
          <w:lang w:eastAsia="en-US"/>
        </w:rPr>
      </w:pPr>
      <w:r>
        <w:rPr>
          <w:b/>
        </w:rPr>
        <w:br w:type="page"/>
      </w:r>
    </w:p>
    <w:p w:rsidR="00F628A8" w:rsidRPr="00F74413" w:rsidRDefault="00F628A8" w:rsidP="00F74413">
      <w:pPr>
        <w:spacing w:before="240" w:line="360" w:lineRule="auto"/>
        <w:jc w:val="center"/>
        <w:outlineLvl w:val="0"/>
        <w:rPr>
          <w:b/>
          <w:sz w:val="28"/>
          <w:szCs w:val="28"/>
        </w:rPr>
      </w:pPr>
      <w:bookmarkStart w:id="102" w:name="_Toc104044016"/>
      <w:r w:rsidRPr="00F74413">
        <w:rPr>
          <w:b/>
          <w:sz w:val="28"/>
          <w:szCs w:val="28"/>
        </w:rPr>
        <w:lastRenderedPageBreak/>
        <w:t>Заключение</w:t>
      </w:r>
      <w:bookmarkEnd w:id="102"/>
    </w:p>
    <w:p w:rsidR="00F628A8" w:rsidRDefault="00F628A8" w:rsidP="008703B7">
      <w:pPr>
        <w:pStyle w:val="a0"/>
        <w:numPr>
          <w:ilvl w:val="0"/>
          <w:numId w:val="0"/>
        </w:numPr>
        <w:spacing w:after="0"/>
        <w:ind w:firstLine="709"/>
        <w:rPr>
          <w:b w:val="0"/>
        </w:rPr>
      </w:pPr>
      <w:r w:rsidRPr="00F628A8">
        <w:rPr>
          <w:b w:val="0"/>
        </w:rPr>
        <w:t xml:space="preserve">Данная </w:t>
      </w:r>
      <w:r>
        <w:rPr>
          <w:b w:val="0"/>
        </w:rPr>
        <w:t>курсовая</w:t>
      </w:r>
      <w:r w:rsidRPr="00F628A8">
        <w:rPr>
          <w:b w:val="0"/>
        </w:rPr>
        <w:t xml:space="preserve"> работа является результатом систематизации знаний, полученных при исследовании вопросов о подходе к проектированию и оптимизации серверного ПО.</w:t>
      </w:r>
    </w:p>
    <w:p w:rsidR="004D6D9F" w:rsidRDefault="005A4969" w:rsidP="00CA503F">
      <w:pPr>
        <w:pStyle w:val="a0"/>
        <w:numPr>
          <w:ilvl w:val="0"/>
          <w:numId w:val="0"/>
        </w:numPr>
        <w:spacing w:after="0"/>
        <w:ind w:firstLine="709"/>
        <w:rPr>
          <w:b w:val="0"/>
        </w:rPr>
      </w:pPr>
      <w:r w:rsidRPr="005A4969">
        <w:rPr>
          <w:b w:val="0"/>
        </w:rPr>
        <w:t>В первой части данной работы был</w:t>
      </w:r>
      <w:r>
        <w:rPr>
          <w:b w:val="0"/>
        </w:rPr>
        <w:t>а</w:t>
      </w:r>
      <w:r w:rsidRPr="005A4969">
        <w:rPr>
          <w:b w:val="0"/>
        </w:rPr>
        <w:t xml:space="preserve"> </w:t>
      </w:r>
      <w:r>
        <w:rPr>
          <w:b w:val="0"/>
        </w:rPr>
        <w:t xml:space="preserve">кратко </w:t>
      </w:r>
      <w:r w:rsidRPr="005A4969">
        <w:rPr>
          <w:b w:val="0"/>
        </w:rPr>
        <w:t>описан</w:t>
      </w:r>
      <w:r>
        <w:rPr>
          <w:b w:val="0"/>
        </w:rPr>
        <w:t xml:space="preserve">а </w:t>
      </w:r>
      <w:r w:rsidRPr="005A4969">
        <w:rPr>
          <w:b w:val="0"/>
        </w:rPr>
        <w:t>предметная</w:t>
      </w:r>
      <w:r>
        <w:rPr>
          <w:b w:val="0"/>
        </w:rPr>
        <w:t xml:space="preserve"> область, существующие разработки, а также в ходе сравнительного анализа были выявлены их </w:t>
      </w:r>
      <w:r w:rsidRPr="005A4969">
        <w:rPr>
          <w:b w:val="0"/>
        </w:rPr>
        <w:t>достоинства и недостатки</w:t>
      </w:r>
      <w:r>
        <w:rPr>
          <w:b w:val="0"/>
        </w:rPr>
        <w:t xml:space="preserve"> выбранных решений</w:t>
      </w:r>
      <w:r w:rsidRPr="005A4969">
        <w:rPr>
          <w:b w:val="0"/>
        </w:rPr>
        <w:t>.</w:t>
      </w:r>
      <w:r>
        <w:rPr>
          <w:b w:val="0"/>
        </w:rPr>
        <w:t xml:space="preserve"> По итогу были сформировано описание разрабатываемой системы, её назначение и все необходимые требования для её </w:t>
      </w:r>
      <w:r>
        <w:rPr>
          <w:b w:val="0"/>
        </w:rPr>
        <w:t xml:space="preserve">проектирования и будущей </w:t>
      </w:r>
      <w:r>
        <w:rPr>
          <w:b w:val="0"/>
        </w:rPr>
        <w:t>реализации.</w:t>
      </w:r>
    </w:p>
    <w:p w:rsidR="005A4969" w:rsidRDefault="005A4969" w:rsidP="008703B7">
      <w:pPr>
        <w:pStyle w:val="a0"/>
        <w:numPr>
          <w:ilvl w:val="0"/>
          <w:numId w:val="0"/>
        </w:numPr>
        <w:spacing w:after="0"/>
        <w:ind w:firstLine="709"/>
        <w:rPr>
          <w:b w:val="0"/>
        </w:rPr>
      </w:pPr>
      <w:r>
        <w:rPr>
          <w:b w:val="0"/>
        </w:rPr>
        <w:t>В конструкторском разделе, был</w:t>
      </w:r>
      <w:r w:rsidR="004D6D9F">
        <w:rPr>
          <w:b w:val="0"/>
        </w:rPr>
        <w:t xml:space="preserve">и подробно разобраны все этапы проектирования разрабатываемой микросервисной архитектуры, определенны </w:t>
      </w:r>
      <w:r w:rsidRPr="005A4969">
        <w:rPr>
          <w:b w:val="0"/>
        </w:rPr>
        <w:t>механизмы взаимодействия микросервисов между собой</w:t>
      </w:r>
      <w:r w:rsidR="004D6D9F">
        <w:rPr>
          <w:b w:val="0"/>
        </w:rPr>
        <w:t xml:space="preserve">, а также описаны на разных уровнях с помощью </w:t>
      </w:r>
      <w:r w:rsidR="004D6D9F">
        <w:rPr>
          <w:b w:val="0"/>
          <w:lang w:val="en-US"/>
        </w:rPr>
        <w:t xml:space="preserve">Use-Case </w:t>
      </w:r>
      <w:r w:rsidR="004D6D9F">
        <w:rPr>
          <w:b w:val="0"/>
        </w:rPr>
        <w:t>диаграмм.</w:t>
      </w:r>
    </w:p>
    <w:p w:rsidR="00CA503F" w:rsidRDefault="00CA503F" w:rsidP="00CA503F">
      <w:pPr>
        <w:pStyle w:val="a0"/>
        <w:numPr>
          <w:ilvl w:val="0"/>
          <w:numId w:val="0"/>
        </w:numPr>
        <w:spacing w:after="0"/>
        <w:ind w:firstLine="709"/>
        <w:rPr>
          <w:b w:val="0"/>
        </w:rPr>
      </w:pPr>
      <w:r>
        <w:rPr>
          <w:b w:val="0"/>
        </w:rPr>
        <w:t xml:space="preserve">В аналитическом разделе, приведены основные сведения разработанной системы, в частности описание </w:t>
      </w:r>
      <w:r>
        <w:rPr>
          <w:b w:val="0"/>
          <w:lang w:val="en-US"/>
        </w:rPr>
        <w:t>REST</w:t>
      </w:r>
      <w:r w:rsidRPr="00CA503F">
        <w:rPr>
          <w:b w:val="0"/>
        </w:rPr>
        <w:t xml:space="preserve"> </w:t>
      </w:r>
      <w:r>
        <w:rPr>
          <w:b w:val="0"/>
          <w:lang w:val="en-US"/>
        </w:rPr>
        <w:t>API</w:t>
      </w:r>
      <w:r w:rsidRPr="00CA503F">
        <w:rPr>
          <w:b w:val="0"/>
        </w:rPr>
        <w:t xml:space="preserve"> </w:t>
      </w:r>
      <w:r>
        <w:rPr>
          <w:b w:val="0"/>
        </w:rPr>
        <w:t>для каждого из микросервисов, а также структуры баз данных, которые им соответствуют. Также в конце данного раздела были приведены основные сценарии для проведения тестирования разрабатываемой системы.</w:t>
      </w:r>
    </w:p>
    <w:p w:rsidR="00CA503F" w:rsidRDefault="00CA503F" w:rsidP="00CA503F">
      <w:pPr>
        <w:pStyle w:val="a0"/>
        <w:numPr>
          <w:ilvl w:val="0"/>
          <w:numId w:val="0"/>
        </w:numPr>
        <w:spacing w:after="0"/>
        <w:ind w:firstLine="709"/>
        <w:rPr>
          <w:b w:val="0"/>
        </w:rPr>
      </w:pPr>
      <w:r w:rsidRPr="005A4969">
        <w:rPr>
          <w:b w:val="0"/>
        </w:rPr>
        <w:t>В рамках данно</w:t>
      </w:r>
      <w:r>
        <w:rPr>
          <w:b w:val="0"/>
        </w:rPr>
        <w:t>й</w:t>
      </w:r>
      <w:r w:rsidRPr="005A4969">
        <w:rPr>
          <w:b w:val="0"/>
        </w:rPr>
        <w:t xml:space="preserve"> </w:t>
      </w:r>
      <w:r>
        <w:rPr>
          <w:b w:val="0"/>
        </w:rPr>
        <w:t xml:space="preserve">курсовой работы </w:t>
      </w:r>
      <w:r w:rsidRPr="005A4969">
        <w:rPr>
          <w:b w:val="0"/>
        </w:rPr>
        <w:t>был</w:t>
      </w:r>
      <w:r>
        <w:rPr>
          <w:b w:val="0"/>
        </w:rPr>
        <w:t>а</w:t>
      </w:r>
      <w:r w:rsidRPr="005A4969">
        <w:rPr>
          <w:b w:val="0"/>
        </w:rPr>
        <w:t xml:space="preserve"> </w:t>
      </w:r>
      <w:r>
        <w:rPr>
          <w:b w:val="0"/>
        </w:rPr>
        <w:t xml:space="preserve">подробно </w:t>
      </w:r>
      <w:r>
        <w:rPr>
          <w:b w:val="0"/>
        </w:rPr>
        <w:t>изучена</w:t>
      </w:r>
      <w:r w:rsidRPr="005A4969">
        <w:rPr>
          <w:b w:val="0"/>
        </w:rPr>
        <w:t xml:space="preserve"> </w:t>
      </w:r>
      <w:r>
        <w:rPr>
          <w:b w:val="0"/>
        </w:rPr>
        <w:t xml:space="preserve">литература на </w:t>
      </w:r>
      <w:r w:rsidRPr="005A4969">
        <w:rPr>
          <w:b w:val="0"/>
        </w:rPr>
        <w:t>тему архитектурных подходов разработки системы</w:t>
      </w:r>
      <w:r>
        <w:rPr>
          <w:b w:val="0"/>
        </w:rPr>
        <w:t>, в частности принципы и технологии разработки микросервисных архитектур</w:t>
      </w:r>
      <w:r w:rsidRPr="005A4969">
        <w:rPr>
          <w:b w:val="0"/>
        </w:rPr>
        <w:t>.</w:t>
      </w:r>
      <w:r>
        <w:rPr>
          <w:b w:val="0"/>
        </w:rPr>
        <w:t xml:space="preserve"> В качестве результата проведённой работы был разработан портал, для сбора и обработки обращений от жителей определённого города.</w:t>
      </w:r>
    </w:p>
    <w:p w:rsidR="00CA503F" w:rsidRPr="00CA503F" w:rsidRDefault="00CA503F" w:rsidP="00CA503F">
      <w:pPr>
        <w:pStyle w:val="a0"/>
        <w:numPr>
          <w:ilvl w:val="0"/>
          <w:numId w:val="0"/>
        </w:numPr>
        <w:spacing w:after="0"/>
        <w:ind w:firstLine="709"/>
        <w:rPr>
          <w:b w:val="0"/>
        </w:rPr>
      </w:pPr>
    </w:p>
    <w:sectPr w:rsidR="00CA503F" w:rsidRPr="00CA50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94D" w:rsidRDefault="003E394D" w:rsidP="00EE4AA3">
      <w:r>
        <w:separator/>
      </w:r>
    </w:p>
  </w:endnote>
  <w:endnote w:type="continuationSeparator" w:id="0">
    <w:p w:rsidR="003E394D" w:rsidRDefault="003E394D"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94D" w:rsidRDefault="003E394D" w:rsidP="00EE4AA3">
      <w:r>
        <w:separator/>
      </w:r>
    </w:p>
  </w:footnote>
  <w:footnote w:type="continuationSeparator" w:id="0">
    <w:p w:rsidR="003E394D" w:rsidRDefault="003E394D"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450"/>
    <w:multiLevelType w:val="hybridMultilevel"/>
    <w:tmpl w:val="C30E70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15:restartNumberingAfterBreak="0">
    <w:nsid w:val="1A072475"/>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7" w15:restartNumberingAfterBreak="0">
    <w:nsid w:val="20C310F1"/>
    <w:multiLevelType w:val="hybridMultilevel"/>
    <w:tmpl w:val="32D6A21A"/>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A622DF3"/>
    <w:multiLevelType w:val="hybridMultilevel"/>
    <w:tmpl w:val="DE2E3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772A57"/>
    <w:multiLevelType w:val="multilevel"/>
    <w:tmpl w:val="E97E4B52"/>
    <w:lvl w:ilvl="0">
      <w:start w:val="2"/>
      <w:numFmt w:val="decimal"/>
      <w:lvlText w:val="%1."/>
      <w:lvlJc w:val="left"/>
      <w:pPr>
        <w:tabs>
          <w:tab w:val="num" w:pos="1211"/>
        </w:tabs>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7C12DA4"/>
    <w:multiLevelType w:val="multilevel"/>
    <w:tmpl w:val="2E2CB1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D2828"/>
    <w:multiLevelType w:val="hybridMultilevel"/>
    <w:tmpl w:val="61883A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42DAD"/>
    <w:multiLevelType w:val="hybridMultilevel"/>
    <w:tmpl w:val="4F34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45558"/>
    <w:multiLevelType w:val="hybridMultilevel"/>
    <w:tmpl w:val="C5F838B2"/>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266B55"/>
    <w:multiLevelType w:val="hybridMultilevel"/>
    <w:tmpl w:val="B22A9BE0"/>
    <w:lvl w:ilvl="0" w:tplc="040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5DB10900"/>
    <w:multiLevelType w:val="hybridMultilevel"/>
    <w:tmpl w:val="ED50CE9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84B2C93"/>
    <w:multiLevelType w:val="multilevel"/>
    <w:tmpl w:val="52225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
  </w:num>
  <w:num w:numId="3">
    <w:abstractNumId w:val="2"/>
  </w:num>
  <w:num w:numId="4">
    <w:abstractNumId w:val="18"/>
  </w:num>
  <w:num w:numId="5">
    <w:abstractNumId w:val="19"/>
  </w:num>
  <w:num w:numId="6">
    <w:abstractNumId w:val="11"/>
  </w:num>
  <w:num w:numId="7">
    <w:abstractNumId w:val="6"/>
  </w:num>
  <w:num w:numId="8">
    <w:abstractNumId w:val="15"/>
  </w:num>
  <w:num w:numId="9">
    <w:abstractNumId w:val="13"/>
  </w:num>
  <w:num w:numId="10">
    <w:abstractNumId w:val="8"/>
  </w:num>
  <w:num w:numId="11">
    <w:abstractNumId w:val="21"/>
  </w:num>
  <w:num w:numId="12">
    <w:abstractNumId w:val="23"/>
  </w:num>
  <w:num w:numId="13">
    <w:abstractNumId w:val="3"/>
  </w:num>
  <w:num w:numId="14">
    <w:abstractNumId w:val="1"/>
  </w:num>
  <w:num w:numId="15">
    <w:abstractNumId w:val="5"/>
  </w:num>
  <w:num w:numId="16">
    <w:abstractNumId w:val="10"/>
  </w:num>
  <w:num w:numId="17">
    <w:abstractNumId w:val="17"/>
  </w:num>
  <w:num w:numId="18">
    <w:abstractNumId w:val="16"/>
  </w:num>
  <w:num w:numId="19">
    <w:abstractNumId w:val="7"/>
  </w:num>
  <w:num w:numId="20">
    <w:abstractNumId w:val="20"/>
  </w:num>
  <w:num w:numId="21">
    <w:abstractNumId w:val="0"/>
  </w:num>
  <w:num w:numId="22">
    <w:abstractNumId w:val="9"/>
  </w:num>
  <w:num w:numId="23">
    <w:abstractNumId w:val="12"/>
  </w:num>
  <w:num w:numId="24">
    <w:abstractNumId w:val="20"/>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96641"/>
    <w:rsid w:val="001B6879"/>
    <w:rsid w:val="00252CF3"/>
    <w:rsid w:val="002A3F11"/>
    <w:rsid w:val="002B6322"/>
    <w:rsid w:val="003A5118"/>
    <w:rsid w:val="003E2C6D"/>
    <w:rsid w:val="003E394D"/>
    <w:rsid w:val="00401B14"/>
    <w:rsid w:val="00465720"/>
    <w:rsid w:val="00477873"/>
    <w:rsid w:val="004D450F"/>
    <w:rsid w:val="004D6D9F"/>
    <w:rsid w:val="005119D4"/>
    <w:rsid w:val="00513B7F"/>
    <w:rsid w:val="005A4969"/>
    <w:rsid w:val="00611EAC"/>
    <w:rsid w:val="00637299"/>
    <w:rsid w:val="00647349"/>
    <w:rsid w:val="00686BC9"/>
    <w:rsid w:val="006C39A1"/>
    <w:rsid w:val="006F2396"/>
    <w:rsid w:val="00855568"/>
    <w:rsid w:val="00855C1C"/>
    <w:rsid w:val="008703B7"/>
    <w:rsid w:val="009343B9"/>
    <w:rsid w:val="00947232"/>
    <w:rsid w:val="00982374"/>
    <w:rsid w:val="009A7F40"/>
    <w:rsid w:val="00A31D85"/>
    <w:rsid w:val="00A56430"/>
    <w:rsid w:val="00A7566F"/>
    <w:rsid w:val="00AB7184"/>
    <w:rsid w:val="00AF0B70"/>
    <w:rsid w:val="00B4616B"/>
    <w:rsid w:val="00BE047C"/>
    <w:rsid w:val="00BE39AA"/>
    <w:rsid w:val="00C20230"/>
    <w:rsid w:val="00C2381E"/>
    <w:rsid w:val="00C26ECF"/>
    <w:rsid w:val="00C96D9C"/>
    <w:rsid w:val="00CA503F"/>
    <w:rsid w:val="00CB54F9"/>
    <w:rsid w:val="00CE0C7E"/>
    <w:rsid w:val="00D17FBE"/>
    <w:rsid w:val="00DF1EF5"/>
    <w:rsid w:val="00E24CB0"/>
    <w:rsid w:val="00E269C8"/>
    <w:rsid w:val="00E95114"/>
    <w:rsid w:val="00EC28AE"/>
    <w:rsid w:val="00EE4AA3"/>
    <w:rsid w:val="00EF33E5"/>
    <w:rsid w:val="00F31A2F"/>
    <w:rsid w:val="00F628A8"/>
    <w:rsid w:val="00F74413"/>
    <w:rsid w:val="00F86134"/>
    <w:rsid w:val="00FD1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F47C"/>
  <w15:chartTrackingRefBased/>
  <w15:docId w15:val="{C8FD35CE-57F9-4075-83AC-01BF420C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86134"/>
    <w:rPr>
      <w:rFonts w:ascii="Times New Roman" w:eastAsia="Times New Roman" w:hAnsi="Times New Roman" w:cs="Times New Roman"/>
      <w:sz w:val="20"/>
      <w:szCs w:val="20"/>
      <w:lang w:eastAsia="ru-RU"/>
    </w:rPr>
  </w:style>
  <w:style w:type="paragraph" w:styleId="1">
    <w:name w:val="heading 1"/>
    <w:basedOn w:val="a2"/>
    <w:next w:val="a2"/>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документ"/>
    <w:basedOn w:val="1"/>
    <w:qFormat/>
    <w:rsid w:val="00CE0C7E"/>
    <w:pPr>
      <w:keepLines w:val="0"/>
      <w:spacing w:before="0" w:line="360" w:lineRule="auto"/>
      <w:ind w:firstLine="709"/>
      <w:jc w:val="both"/>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3"/>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3"/>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7">
    <w:name w:val="header"/>
    <w:basedOn w:val="a2"/>
    <w:link w:val="a8"/>
    <w:uiPriority w:val="99"/>
    <w:unhideWhenUsed/>
    <w:rsid w:val="00EE4AA3"/>
    <w:pPr>
      <w:tabs>
        <w:tab w:val="center" w:pos="4677"/>
        <w:tab w:val="right" w:pos="9355"/>
      </w:tabs>
    </w:pPr>
  </w:style>
  <w:style w:type="character" w:customStyle="1" w:styleId="a8">
    <w:name w:val="Верхний колонтитул Знак"/>
    <w:basedOn w:val="a3"/>
    <w:link w:val="a7"/>
    <w:uiPriority w:val="99"/>
    <w:rsid w:val="00EE4AA3"/>
    <w:rPr>
      <w:rFonts w:ascii="Times New Roman" w:eastAsia="Times New Roman" w:hAnsi="Times New Roman" w:cs="Times New Roman"/>
      <w:sz w:val="20"/>
      <w:szCs w:val="20"/>
      <w:lang w:eastAsia="ru-RU"/>
    </w:rPr>
  </w:style>
  <w:style w:type="paragraph" w:styleId="a9">
    <w:name w:val="footer"/>
    <w:basedOn w:val="a2"/>
    <w:link w:val="aa"/>
    <w:uiPriority w:val="99"/>
    <w:unhideWhenUsed/>
    <w:rsid w:val="00EE4AA3"/>
    <w:pPr>
      <w:tabs>
        <w:tab w:val="center" w:pos="4677"/>
        <w:tab w:val="right" w:pos="9355"/>
      </w:tabs>
    </w:pPr>
  </w:style>
  <w:style w:type="character" w:customStyle="1" w:styleId="aa">
    <w:name w:val="Нижний колонтитул Знак"/>
    <w:basedOn w:val="a3"/>
    <w:link w:val="a9"/>
    <w:uiPriority w:val="99"/>
    <w:rsid w:val="00EE4AA3"/>
    <w:rPr>
      <w:rFonts w:ascii="Times New Roman" w:eastAsia="Times New Roman" w:hAnsi="Times New Roman" w:cs="Times New Roman"/>
      <w:sz w:val="20"/>
      <w:szCs w:val="20"/>
      <w:lang w:eastAsia="ru-RU"/>
    </w:rPr>
  </w:style>
  <w:style w:type="paragraph" w:styleId="ab">
    <w:name w:val="List Paragraph"/>
    <w:basedOn w:val="a2"/>
    <w:link w:val="ac"/>
    <w:uiPriority w:val="34"/>
    <w:qFormat/>
    <w:rsid w:val="00EE4AA3"/>
    <w:pPr>
      <w:ind w:left="720"/>
      <w:contextualSpacing/>
    </w:pPr>
  </w:style>
  <w:style w:type="paragraph" w:customStyle="1" w:styleId="1-61">
    <w:name w:val="Средний список 1 - Акцент 61"/>
    <w:basedOn w:val="a2"/>
    <w:uiPriority w:val="34"/>
    <w:qFormat/>
    <w:rsid w:val="00947232"/>
    <w:pPr>
      <w:spacing w:after="200" w:line="276" w:lineRule="auto"/>
      <w:ind w:left="720"/>
      <w:contextualSpacing/>
    </w:pPr>
    <w:rPr>
      <w:rFonts w:ascii="Calibri" w:eastAsia="Calibri" w:hAnsi="Calibri"/>
      <w:sz w:val="22"/>
      <w:szCs w:val="22"/>
      <w:lang w:eastAsia="en-US"/>
    </w:rPr>
  </w:style>
  <w:style w:type="paragraph" w:customStyle="1" w:styleId="ad">
    <w:name w:val="Документ"/>
    <w:basedOn w:val="a2"/>
    <w:qFormat/>
    <w:rsid w:val="00947232"/>
    <w:pPr>
      <w:widowControl w:val="0"/>
      <w:spacing w:line="360" w:lineRule="auto"/>
      <w:ind w:firstLine="397"/>
      <w:jc w:val="both"/>
    </w:pPr>
    <w:rPr>
      <w:sz w:val="24"/>
    </w:rPr>
  </w:style>
  <w:style w:type="character" w:customStyle="1" w:styleId="ac">
    <w:name w:val="Абзац списка Знак"/>
    <w:basedOn w:val="a3"/>
    <w:link w:val="ab"/>
    <w:uiPriority w:val="34"/>
    <w:rsid w:val="00CB54F9"/>
    <w:rPr>
      <w:rFonts w:ascii="Times New Roman" w:eastAsia="Times New Roman" w:hAnsi="Times New Roman" w:cs="Times New Roman"/>
      <w:sz w:val="20"/>
      <w:szCs w:val="20"/>
      <w:lang w:eastAsia="ru-RU"/>
    </w:rPr>
  </w:style>
  <w:style w:type="paragraph" w:customStyle="1" w:styleId="12125">
    <w:name w:val="Стиль 12 пт Первая строка:  125 см Междустр.интервал:  одинарный"/>
    <w:basedOn w:val="a2"/>
    <w:rsid w:val="003E2C6D"/>
    <w:pPr>
      <w:spacing w:after="0" w:line="240" w:lineRule="auto"/>
      <w:ind w:firstLine="709"/>
      <w:jc w:val="both"/>
    </w:pPr>
    <w:rPr>
      <w:rFonts w:eastAsia="Calibri"/>
      <w:sz w:val="24"/>
      <w:szCs w:val="24"/>
      <w:lang w:eastAsia="en-US"/>
    </w:rPr>
  </w:style>
  <w:style w:type="paragraph" w:customStyle="1" w:styleId="a">
    <w:name w:val="Стиль разделы"/>
    <w:basedOn w:val="ab"/>
    <w:link w:val="ae"/>
    <w:qFormat/>
    <w:rsid w:val="003E2C6D"/>
    <w:pPr>
      <w:numPr>
        <w:numId w:val="20"/>
      </w:numPr>
      <w:spacing w:after="200" w:line="360" w:lineRule="auto"/>
      <w:jc w:val="both"/>
    </w:pPr>
    <w:rPr>
      <w:rFonts w:eastAsiaTheme="minorHAnsi"/>
      <w:b/>
      <w:sz w:val="28"/>
      <w:szCs w:val="28"/>
      <w:lang w:eastAsia="en-US"/>
    </w:rPr>
  </w:style>
  <w:style w:type="paragraph" w:customStyle="1" w:styleId="a0">
    <w:name w:val="Стиль подразделы"/>
    <w:basedOn w:val="ab"/>
    <w:link w:val="af"/>
    <w:qFormat/>
    <w:rsid w:val="003E2C6D"/>
    <w:pPr>
      <w:numPr>
        <w:ilvl w:val="1"/>
        <w:numId w:val="20"/>
      </w:numPr>
      <w:spacing w:before="240" w:after="200" w:line="360" w:lineRule="auto"/>
      <w:contextualSpacing w:val="0"/>
      <w:jc w:val="both"/>
    </w:pPr>
    <w:rPr>
      <w:rFonts w:eastAsiaTheme="minorHAnsi"/>
      <w:b/>
      <w:sz w:val="28"/>
      <w:szCs w:val="28"/>
      <w:lang w:eastAsia="en-US"/>
    </w:rPr>
  </w:style>
  <w:style w:type="paragraph" w:customStyle="1" w:styleId="a1">
    <w:name w:val="СтильПодподаздел"/>
    <w:basedOn w:val="ab"/>
    <w:qFormat/>
    <w:rsid w:val="003E2C6D"/>
    <w:pPr>
      <w:numPr>
        <w:ilvl w:val="2"/>
        <w:numId w:val="20"/>
      </w:numPr>
      <w:spacing w:after="200" w:line="480" w:lineRule="auto"/>
      <w:jc w:val="both"/>
    </w:pPr>
    <w:rPr>
      <w:rFonts w:eastAsiaTheme="minorHAnsi"/>
      <w:b/>
      <w:sz w:val="28"/>
      <w:szCs w:val="28"/>
      <w:lang w:eastAsia="en-US"/>
    </w:rPr>
  </w:style>
  <w:style w:type="character" w:customStyle="1" w:styleId="af">
    <w:name w:val="Стиль подразделы Знак"/>
    <w:basedOn w:val="a3"/>
    <w:link w:val="a0"/>
    <w:rsid w:val="003E2C6D"/>
    <w:rPr>
      <w:rFonts w:ascii="Times New Roman" w:hAnsi="Times New Roman" w:cs="Times New Roman"/>
      <w:b/>
      <w:sz w:val="28"/>
      <w:szCs w:val="28"/>
    </w:rPr>
  </w:style>
  <w:style w:type="paragraph" w:customStyle="1" w:styleId="12">
    <w:name w:val="Стиль 12 пт Междустр.интервал:  одинарный"/>
    <w:basedOn w:val="a2"/>
    <w:rsid w:val="00C20230"/>
    <w:pPr>
      <w:spacing w:after="0" w:line="240" w:lineRule="auto"/>
      <w:jc w:val="both"/>
    </w:pPr>
    <w:rPr>
      <w:rFonts w:eastAsia="Calibri"/>
      <w:sz w:val="24"/>
      <w:szCs w:val="24"/>
      <w:lang w:eastAsia="en-US"/>
    </w:rPr>
  </w:style>
  <w:style w:type="character" w:customStyle="1" w:styleId="ae">
    <w:name w:val="Стиль разделы Знак"/>
    <w:basedOn w:val="a3"/>
    <w:link w:val="a"/>
    <w:rsid w:val="00C20230"/>
    <w:rPr>
      <w:rFonts w:ascii="Times New Roman" w:hAnsi="Times New Roman" w:cs="Times New Roman"/>
      <w:b/>
      <w:sz w:val="28"/>
      <w:szCs w:val="28"/>
    </w:rPr>
  </w:style>
  <w:style w:type="paragraph" w:styleId="af0">
    <w:name w:val="TOC Heading"/>
    <w:basedOn w:val="1"/>
    <w:next w:val="a2"/>
    <w:uiPriority w:val="39"/>
    <w:unhideWhenUsed/>
    <w:qFormat/>
    <w:rsid w:val="00C20230"/>
    <w:pPr>
      <w:spacing w:after="0"/>
      <w:outlineLvl w:val="9"/>
    </w:pPr>
  </w:style>
  <w:style w:type="paragraph" w:styleId="22">
    <w:name w:val="toc 2"/>
    <w:basedOn w:val="a2"/>
    <w:next w:val="a2"/>
    <w:autoRedefine/>
    <w:uiPriority w:val="39"/>
    <w:unhideWhenUsed/>
    <w:rsid w:val="00C20230"/>
    <w:pPr>
      <w:spacing w:after="100"/>
      <w:ind w:left="200"/>
    </w:pPr>
  </w:style>
  <w:style w:type="paragraph" w:styleId="11">
    <w:name w:val="toc 1"/>
    <w:basedOn w:val="a2"/>
    <w:next w:val="a2"/>
    <w:autoRedefine/>
    <w:uiPriority w:val="39"/>
    <w:unhideWhenUsed/>
    <w:rsid w:val="00C20230"/>
    <w:pPr>
      <w:spacing w:after="100"/>
    </w:pPr>
  </w:style>
  <w:style w:type="character" w:styleId="af1">
    <w:name w:val="Hyperlink"/>
    <w:basedOn w:val="a3"/>
    <w:uiPriority w:val="99"/>
    <w:unhideWhenUsed/>
    <w:rsid w:val="00C20230"/>
    <w:rPr>
      <w:color w:val="0563C1" w:themeColor="hyperlink"/>
      <w:u w:val="single"/>
    </w:rPr>
  </w:style>
  <w:style w:type="character" w:styleId="af2">
    <w:name w:val="Unresolved Mention"/>
    <w:basedOn w:val="a3"/>
    <w:uiPriority w:val="99"/>
    <w:semiHidden/>
    <w:unhideWhenUsed/>
    <w:rsid w:val="00C26ECF"/>
    <w:rPr>
      <w:color w:val="605E5C"/>
      <w:shd w:val="clear" w:color="auto" w:fill="E1DFDD"/>
    </w:rPr>
  </w:style>
  <w:style w:type="table" w:styleId="af3">
    <w:name w:val="Table Grid"/>
    <w:basedOn w:val="a4"/>
    <w:uiPriority w:val="39"/>
    <w:rsid w:val="0046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8F19B-8D32-4B60-A4DD-04AD7E7E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4004</Words>
  <Characters>22827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2022-05-21T13:01:00Z</dcterms:created>
  <dcterms:modified xsi:type="dcterms:W3CDTF">2022-05-21T13:47:00Z</dcterms:modified>
</cp:coreProperties>
</file>