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19376" w14:textId="03446EA1" w:rsidR="000D0887" w:rsidRDefault="00CC1EDB" w:rsidP="000D0887">
      <w:pPr>
        <w:pStyle w:val="Title"/>
        <w:ind w:firstLine="0"/>
      </w:pPr>
      <w:r>
        <w:t xml:space="preserve">C++ File </w:t>
      </w:r>
      <w:r w:rsidR="000D0887" w:rsidRPr="000D0887">
        <w:t>Documentation</w:t>
      </w:r>
    </w:p>
    <w:p w14:paraId="1382FF72" w14:textId="77777777" w:rsidR="000D0887" w:rsidRDefault="000D0887" w:rsidP="000D0887">
      <w:pPr>
        <w:pStyle w:val="Heading2"/>
        <w:ind w:firstLine="0"/>
      </w:pPr>
      <w:r>
        <w:t>Robotics Project 2</w:t>
      </w:r>
    </w:p>
    <w:p w14:paraId="238E6958" w14:textId="77777777" w:rsidR="000D0887" w:rsidRPr="000D0887" w:rsidRDefault="000D0887" w:rsidP="000D0887"/>
    <w:p w14:paraId="77F60795" w14:textId="0A385195" w:rsidR="00961D07" w:rsidRPr="00961D07" w:rsidRDefault="00961D07" w:rsidP="00961D07">
      <w:pPr>
        <w:ind w:left="-15"/>
        <w:rPr>
          <w:rFonts w:asciiTheme="minorHAnsi" w:hAnsiTheme="minorHAnsi" w:cstheme="minorHAnsi"/>
          <w:sz w:val="24"/>
          <w:szCs w:val="24"/>
        </w:rPr>
      </w:pPr>
      <w:r w:rsidRPr="00961D07">
        <w:rPr>
          <w:rFonts w:asciiTheme="minorHAnsi" w:hAnsiTheme="minorHAnsi" w:cstheme="minorHAnsi"/>
          <w:sz w:val="24"/>
          <w:szCs w:val="24"/>
        </w:rPr>
        <w:t>The code for this project involves using ROS in order to communicate with other nodes</w:t>
      </w:r>
      <w:r>
        <w:rPr>
          <w:rFonts w:asciiTheme="minorHAnsi" w:hAnsiTheme="minorHAnsi" w:cstheme="minorHAnsi"/>
          <w:sz w:val="24"/>
          <w:szCs w:val="24"/>
        </w:rPr>
        <w:t xml:space="preserve"> in order to control a real life turtlebot</w:t>
      </w:r>
      <w:r w:rsidRPr="00961D07">
        <w:rPr>
          <w:rFonts w:asciiTheme="minorHAnsi" w:hAnsiTheme="minorHAnsi" w:cstheme="minorHAnsi"/>
          <w:sz w:val="24"/>
          <w:szCs w:val="24"/>
        </w:rPr>
        <w:t>. This is accomplished by publishing topics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and subscribing to topics being published by other nodes. In this document, we will examine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the reactive architecture used and how the code is structured and how it works.</w:t>
      </w:r>
    </w:p>
    <w:p w14:paraId="6A43C0FA" w14:textId="4DB81937" w:rsidR="00961D07" w:rsidRPr="00961D07" w:rsidRDefault="00961D07" w:rsidP="00961D07">
      <w:pPr>
        <w:ind w:left="-15"/>
        <w:rPr>
          <w:rFonts w:asciiTheme="minorHAnsi" w:hAnsiTheme="minorHAnsi" w:cstheme="minorHAnsi"/>
          <w:sz w:val="24"/>
          <w:szCs w:val="24"/>
        </w:rPr>
      </w:pPr>
      <w:r w:rsidRPr="00961D07">
        <w:rPr>
          <w:rFonts w:asciiTheme="minorHAnsi" w:hAnsiTheme="minorHAnsi" w:cstheme="minorHAnsi"/>
          <w:sz w:val="24"/>
          <w:szCs w:val="24"/>
        </w:rPr>
        <w:t>The program is based on the layered control system described in Brook’s paper. That is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to say, behaviors that have a higher role in the layer can subsume lower levels whenever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necessary. In the program, all the modules are implemented as separate functions that will be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running simultaneously and this architecture allows modules with a higher priority to subsume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lesser prioritized modules to avoid interference whenever a higher priority module takes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control in a certain situation e.g. avoiding an obstacle while suppressing the drive and random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turn functionalities to allow the avoidance behavior to be executed. These different modules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implemented as functions behave as layers, which, as mentioned before, have different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 xml:space="preserve">priorities. These priorities, however, are mentioned in Brooks’ paper as “levels of </w:t>
      </w:r>
      <w:r>
        <w:rPr>
          <w:rFonts w:asciiTheme="minorHAnsi" w:hAnsiTheme="minorHAnsi" w:cstheme="minorHAnsi"/>
          <w:sz w:val="24"/>
          <w:szCs w:val="24"/>
        </w:rPr>
        <w:t>c</w:t>
      </w:r>
      <w:r w:rsidRPr="00961D07">
        <w:rPr>
          <w:rFonts w:asciiTheme="minorHAnsi" w:hAnsiTheme="minorHAnsi" w:cstheme="minorHAnsi"/>
          <w:sz w:val="24"/>
          <w:szCs w:val="24"/>
        </w:rPr>
        <w:t>ompetence.”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In our implementation, the zeroth level of competence is handled with the drive and turn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functions in order to produce our “wander” module. The other levels are as follows going in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ascending levels: obstacle avoidance</w:t>
      </w:r>
      <w:r w:rsidR="00E20FDA">
        <w:rPr>
          <w:rFonts w:asciiTheme="minorHAnsi" w:hAnsiTheme="minorHAnsi" w:cstheme="minorHAnsi"/>
          <w:sz w:val="24"/>
          <w:szCs w:val="24"/>
        </w:rPr>
        <w:t>,</w:t>
      </w:r>
      <w:r w:rsidRPr="00961D07">
        <w:rPr>
          <w:rFonts w:asciiTheme="minorHAnsi" w:hAnsiTheme="minorHAnsi" w:cstheme="minorHAnsi"/>
          <w:sz w:val="24"/>
          <w:szCs w:val="24"/>
        </w:rPr>
        <w:t xml:space="preserve"> keyboard</w:t>
      </w:r>
      <w:r w:rsidR="00E20FDA">
        <w:rPr>
          <w:rFonts w:asciiTheme="minorHAnsi" w:hAnsiTheme="minorHAnsi" w:cstheme="minorHAnsi"/>
          <w:sz w:val="24"/>
          <w:szCs w:val="24"/>
        </w:rPr>
        <w:t xml:space="preserve"> control</w:t>
      </w:r>
      <w:r w:rsidRPr="00961D07">
        <w:rPr>
          <w:rFonts w:asciiTheme="minorHAnsi" w:hAnsiTheme="minorHAnsi" w:cstheme="minorHAnsi"/>
          <w:sz w:val="24"/>
          <w:szCs w:val="24"/>
        </w:rPr>
        <w:t>, and halt.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For example, we have the keyboard module, which will use keyboard teleop to determine what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keystrokes drive the turtlebot and it takes over the wander module and even the obstacle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avoidance module so that the user can have total control without the interference of these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modules. In this way, the control system is formed. For these reasons this architecture was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chosen.</w:t>
      </w:r>
    </w:p>
    <w:p w14:paraId="6E816F07" w14:textId="1B7C6731" w:rsidR="00961D07" w:rsidRPr="00961D07" w:rsidRDefault="00961D07" w:rsidP="00961D07">
      <w:pPr>
        <w:ind w:left="-15"/>
        <w:rPr>
          <w:rFonts w:asciiTheme="minorHAnsi" w:hAnsiTheme="minorHAnsi" w:cstheme="minorHAnsi"/>
          <w:sz w:val="24"/>
          <w:szCs w:val="24"/>
        </w:rPr>
      </w:pPr>
      <w:r w:rsidRPr="00961D07">
        <w:rPr>
          <w:rFonts w:asciiTheme="minorHAnsi" w:hAnsiTheme="minorHAnsi" w:cstheme="minorHAnsi"/>
          <w:sz w:val="24"/>
          <w:szCs w:val="24"/>
        </w:rPr>
        <w:t>Next, the actual structure of the program will be outlined and is largely based on 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reactive architecture that we have chosen. The program was written using object oriented c++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and each behavior is programmed in its own function belonging to the Explorer class. As 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result, although the main function has no direct access to these functions, they can be easily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ran by the main function by calling explore() after creating an instance of an Explorer object.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This creates subscriptions to topics being published by other ROS nodes allowing for callbacks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and runs other independent functions in their own threads allowing each function to be active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at the same time.</w:t>
      </w:r>
      <w:r w:rsidR="004C41B0">
        <w:rPr>
          <w:rFonts w:asciiTheme="minorHAnsi" w:hAnsiTheme="minorHAnsi" w:cstheme="minorHAnsi"/>
          <w:sz w:val="24"/>
          <w:szCs w:val="24"/>
        </w:rPr>
        <w:t xml:space="preserve"> There is only one publisher being used by the program so that there are not multiple published commands being used </w:t>
      </w:r>
      <w:r w:rsidR="00460C21">
        <w:rPr>
          <w:rFonts w:asciiTheme="minorHAnsi" w:hAnsiTheme="minorHAnsi" w:cstheme="minorHAnsi"/>
          <w:sz w:val="24"/>
          <w:szCs w:val="24"/>
        </w:rPr>
        <w:t>from different publishers.</w:t>
      </w:r>
      <w:r w:rsidRPr="00961D07">
        <w:rPr>
          <w:rFonts w:asciiTheme="minorHAnsi" w:hAnsiTheme="minorHAnsi" w:cstheme="minorHAnsi"/>
          <w:sz w:val="24"/>
          <w:szCs w:val="24"/>
        </w:rPr>
        <w:t xml:space="preserve"> While these functions are running at the same time, it is possible for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functions with a higher priority to suppress some of the lesser functions whenever an event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occurs that requires the higher priority functions to take action. Because each behavior is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designed as its own function and they are all running simultaneously, there needs to be some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communication between these behavioral modules such that the priority levels are adhered.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 xml:space="preserve">That is, one module should be able to send a </w:t>
      </w:r>
      <w:r w:rsidRPr="00961D07">
        <w:rPr>
          <w:rFonts w:asciiTheme="minorHAnsi" w:hAnsiTheme="minorHAnsi" w:cstheme="minorHAnsi"/>
          <w:sz w:val="24"/>
          <w:szCs w:val="24"/>
        </w:rPr>
        <w:lastRenderedPageBreak/>
        <w:t>suppression message to other lesser functions so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that they can let the higher priority function do its job without interference. For example, 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robot must stop driving before turning – once the distance of one meter is reached, driving</w:t>
      </w:r>
      <w:r>
        <w:rPr>
          <w:rFonts w:asciiTheme="minorHAnsi" w:hAnsiTheme="minorHAnsi" w:cstheme="minorHAnsi"/>
          <w:sz w:val="24"/>
          <w:szCs w:val="24"/>
        </w:rPr>
        <w:t xml:space="preserve"> i</w:t>
      </w:r>
      <w:r w:rsidRPr="00961D07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suppressed by the turn function being activated. For this</w:t>
      </w:r>
      <w:r w:rsidR="00460C21">
        <w:rPr>
          <w:rFonts w:asciiTheme="minorHAnsi" w:hAnsiTheme="minorHAnsi" w:cstheme="minorHAnsi"/>
          <w:sz w:val="24"/>
          <w:szCs w:val="24"/>
        </w:rPr>
        <w:t>,</w:t>
      </w:r>
      <w:r w:rsidRPr="00961D07">
        <w:rPr>
          <w:rFonts w:asciiTheme="minorHAnsi" w:hAnsiTheme="minorHAnsi" w:cstheme="minorHAnsi"/>
          <w:sz w:val="24"/>
          <w:szCs w:val="24"/>
        </w:rPr>
        <w:t xml:space="preserve"> </w:t>
      </w:r>
      <w:r w:rsidR="00E20FDA">
        <w:rPr>
          <w:rFonts w:asciiTheme="minorHAnsi" w:hAnsiTheme="minorHAnsi" w:cstheme="minorHAnsi"/>
          <w:sz w:val="24"/>
          <w:szCs w:val="24"/>
        </w:rPr>
        <w:t>a state of the robot is kept depending on what it is doing.</w:t>
      </w:r>
      <w:r w:rsidR="00D2213D" w:rsidRPr="00961D07">
        <w:rPr>
          <w:rFonts w:asciiTheme="minorHAnsi" w:hAnsiTheme="minorHAnsi" w:cstheme="minorHAnsi"/>
          <w:sz w:val="24"/>
          <w:szCs w:val="24"/>
        </w:rPr>
        <w:t xml:space="preserve"> </w:t>
      </w:r>
      <w:r w:rsidR="00D2213D">
        <w:rPr>
          <w:rFonts w:asciiTheme="minorHAnsi" w:hAnsiTheme="minorHAnsi" w:cstheme="minorHAnsi"/>
          <w:sz w:val="24"/>
          <w:szCs w:val="24"/>
        </w:rPr>
        <w:t>The state is just an integer varying from 0-4 ( 0 = Driving, 1 = Turning, 3 = Avoidance, 4 = Escaping)</w:t>
      </w:r>
      <w:r w:rsidR="00D2213D" w:rsidRPr="00961D07">
        <w:rPr>
          <w:rFonts w:asciiTheme="minorHAnsi" w:hAnsiTheme="minorHAnsi" w:cstheme="minorHAnsi"/>
          <w:sz w:val="24"/>
          <w:szCs w:val="24"/>
        </w:rPr>
        <w:t xml:space="preserve"> </w:t>
      </w:r>
      <w:r w:rsidR="00D2213D">
        <w:rPr>
          <w:rFonts w:asciiTheme="minorHAnsi" w:hAnsiTheme="minorHAnsi" w:cstheme="minorHAnsi"/>
          <w:sz w:val="24"/>
          <w:szCs w:val="24"/>
        </w:rPr>
        <w:t xml:space="preserve"> with 0 being the lowest priority controls and 4 being the highest and</w:t>
      </w:r>
      <w:r w:rsidR="00D2213D" w:rsidRPr="00961D07">
        <w:rPr>
          <w:rFonts w:asciiTheme="minorHAnsi" w:hAnsiTheme="minorHAnsi" w:cstheme="minorHAnsi"/>
          <w:sz w:val="24"/>
          <w:szCs w:val="24"/>
        </w:rPr>
        <w:t xml:space="preserve"> are used</w:t>
      </w:r>
      <w:r w:rsidR="00D2213D">
        <w:rPr>
          <w:rFonts w:asciiTheme="minorHAnsi" w:hAnsiTheme="minorHAnsi" w:cstheme="minorHAnsi"/>
          <w:sz w:val="24"/>
          <w:szCs w:val="24"/>
        </w:rPr>
        <w:t xml:space="preserve"> </w:t>
      </w:r>
      <w:r w:rsidR="00D2213D" w:rsidRPr="00961D07">
        <w:rPr>
          <w:rFonts w:asciiTheme="minorHAnsi" w:hAnsiTheme="minorHAnsi" w:cstheme="minorHAnsi"/>
          <w:sz w:val="24"/>
          <w:szCs w:val="24"/>
        </w:rPr>
        <w:t>to determine which functions can run</w:t>
      </w:r>
      <w:r w:rsidR="00D2213D">
        <w:rPr>
          <w:rFonts w:asciiTheme="minorHAnsi" w:hAnsiTheme="minorHAnsi" w:cstheme="minorHAnsi"/>
          <w:sz w:val="24"/>
          <w:szCs w:val="24"/>
        </w:rPr>
        <w:t xml:space="preserve">. </w:t>
      </w:r>
      <w:r w:rsidR="00E20FDA">
        <w:rPr>
          <w:rFonts w:asciiTheme="minorHAnsi" w:hAnsiTheme="minorHAnsi" w:cstheme="minorHAnsi"/>
          <w:sz w:val="24"/>
          <w:szCs w:val="24"/>
        </w:rPr>
        <w:t xml:space="preserve"> </w:t>
      </w:r>
      <w:r w:rsidR="00460C21">
        <w:rPr>
          <w:rFonts w:asciiTheme="minorHAnsi" w:hAnsiTheme="minorHAnsi" w:cstheme="minorHAnsi"/>
          <w:sz w:val="24"/>
          <w:szCs w:val="24"/>
        </w:rPr>
        <w:t>H</w:t>
      </w:r>
      <w:r w:rsidR="00E20FDA">
        <w:rPr>
          <w:rFonts w:asciiTheme="minorHAnsi" w:hAnsiTheme="minorHAnsi" w:cstheme="minorHAnsi"/>
          <w:sz w:val="24"/>
          <w:szCs w:val="24"/>
        </w:rPr>
        <w:t>igher pri</w:t>
      </w:r>
      <w:r w:rsidR="00460C21">
        <w:rPr>
          <w:rFonts w:asciiTheme="minorHAnsi" w:hAnsiTheme="minorHAnsi" w:cstheme="minorHAnsi"/>
          <w:sz w:val="24"/>
          <w:szCs w:val="24"/>
        </w:rPr>
        <w:t>ority states basically disable</w:t>
      </w:r>
      <w:r w:rsidR="00E20FDA">
        <w:rPr>
          <w:rFonts w:asciiTheme="minorHAnsi" w:hAnsiTheme="minorHAnsi" w:cstheme="minorHAnsi"/>
          <w:sz w:val="24"/>
          <w:szCs w:val="24"/>
        </w:rPr>
        <w:t xml:space="preserve"> the ability for lower functions like auto driving and turning from interfering with higher priority functions</w:t>
      </w:r>
      <w:r w:rsidR="00460C21">
        <w:rPr>
          <w:rFonts w:asciiTheme="minorHAnsi" w:hAnsiTheme="minorHAnsi" w:cstheme="minorHAnsi"/>
          <w:sz w:val="24"/>
          <w:szCs w:val="24"/>
        </w:rPr>
        <w:t xml:space="preserve"> by not allowing them to publish commands while at a higher state</w:t>
      </w:r>
      <w:r w:rsidR="00E20FDA">
        <w:rPr>
          <w:rFonts w:asciiTheme="minorHAnsi" w:hAnsiTheme="minorHAnsi" w:cstheme="minorHAnsi"/>
          <w:sz w:val="24"/>
          <w:szCs w:val="24"/>
        </w:rPr>
        <w:t>.</w:t>
      </w:r>
      <w:r w:rsidRPr="00961D07">
        <w:rPr>
          <w:rFonts w:asciiTheme="minorHAnsi" w:hAnsiTheme="minorHAnsi" w:cstheme="minorHAnsi"/>
          <w:sz w:val="24"/>
          <w:szCs w:val="24"/>
        </w:rPr>
        <w:t xml:space="preserve"> </w:t>
      </w:r>
      <w:r w:rsidR="00E20FDA">
        <w:rPr>
          <w:rFonts w:asciiTheme="minorHAnsi" w:hAnsiTheme="minorHAnsi" w:cstheme="minorHAnsi"/>
          <w:sz w:val="24"/>
          <w:szCs w:val="24"/>
        </w:rPr>
        <w:t>I</w:t>
      </w:r>
      <w:r w:rsidRPr="00961D07">
        <w:rPr>
          <w:rFonts w:asciiTheme="minorHAnsi" w:hAnsiTheme="minorHAnsi" w:cstheme="minorHAnsi"/>
          <w:sz w:val="24"/>
          <w:szCs w:val="24"/>
        </w:rPr>
        <w:t>nformation such as distance travelled is</w:t>
      </w:r>
      <w:r w:rsidR="00460C21">
        <w:rPr>
          <w:rFonts w:asciiTheme="minorHAnsi" w:hAnsiTheme="minorHAnsi" w:cstheme="minorHAnsi"/>
          <w:sz w:val="24"/>
          <w:szCs w:val="24"/>
        </w:rPr>
        <w:t xml:space="preserve"> also</w:t>
      </w:r>
      <w:r w:rsidRPr="00961D07">
        <w:rPr>
          <w:rFonts w:asciiTheme="minorHAnsi" w:hAnsiTheme="minorHAnsi" w:cstheme="minorHAnsi"/>
          <w:sz w:val="24"/>
          <w:szCs w:val="24"/>
        </w:rPr>
        <w:t xml:space="preserve"> stored to activate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higher priority functionality whenever a condition is met i.e. turning after one meter traveled</w:t>
      </w:r>
      <w:r w:rsidR="004C41B0">
        <w:rPr>
          <w:rFonts w:asciiTheme="minorHAnsi" w:hAnsiTheme="minorHAnsi" w:cstheme="minorHAnsi"/>
          <w:sz w:val="24"/>
          <w:szCs w:val="24"/>
        </w:rPr>
        <w:t xml:space="preserve">. </w:t>
      </w:r>
      <w:r w:rsidRPr="00961D07">
        <w:rPr>
          <w:rFonts w:asciiTheme="minorHAnsi" w:hAnsiTheme="minorHAnsi" w:cstheme="minorHAnsi"/>
          <w:sz w:val="24"/>
          <w:szCs w:val="24"/>
        </w:rPr>
        <w:t>It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is in this way that modules can communicate and suppress each other when the need arises.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Using this approach, we can implement Brook’s subsumption architecture.</w:t>
      </w:r>
    </w:p>
    <w:p w14:paraId="283BDF5E" w14:textId="4B4A52CC" w:rsidR="00961D07" w:rsidRPr="00961D07" w:rsidRDefault="00961D07" w:rsidP="00961D07">
      <w:pPr>
        <w:ind w:left="-15"/>
        <w:rPr>
          <w:rFonts w:asciiTheme="minorHAnsi" w:hAnsiTheme="minorHAnsi" w:cstheme="minorHAnsi"/>
          <w:sz w:val="24"/>
          <w:szCs w:val="24"/>
        </w:rPr>
      </w:pPr>
      <w:r w:rsidRPr="00961D07">
        <w:rPr>
          <w:rFonts w:asciiTheme="minorHAnsi" w:hAnsiTheme="minorHAnsi" w:cstheme="minorHAnsi"/>
          <w:sz w:val="24"/>
          <w:szCs w:val="24"/>
        </w:rPr>
        <w:t>Now that the code structure has been outlined, some of the implementations can be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explained. We have the turn and drive functions which are the only two functions that run in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separate threads since they are the only functional functions that do not subscribe to anything.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The drive function only published commands for the turlebot to move forward while updating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the distance travelled; turn selects a random direction in which to turn 15</w:t>
      </w:r>
      <w:r w:rsidRPr="00460C21">
        <w:rPr>
          <w:rFonts w:asciiTheme="minorHAnsi" w:hAnsiTheme="minorHAnsi" w:cstheme="minorHAnsi"/>
          <w:sz w:val="24"/>
          <w:szCs w:val="24"/>
          <w:vertAlign w:val="superscript"/>
        </w:rPr>
        <w:t>o</w:t>
      </w:r>
      <w:r w:rsidRPr="00961D07">
        <w:rPr>
          <w:rFonts w:asciiTheme="minorHAnsi" w:hAnsiTheme="minorHAnsi" w:cstheme="minorHAnsi"/>
          <w:sz w:val="24"/>
          <w:szCs w:val="24"/>
        </w:rPr>
        <w:t xml:space="preserve"> after one meter has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 xml:space="preserve">been travelled and disables driving while doing so. Next, we have the other functions, </w:t>
      </w:r>
      <w:r w:rsidR="00460C21">
        <w:rPr>
          <w:rFonts w:asciiTheme="minorHAnsi" w:hAnsiTheme="minorHAnsi" w:cstheme="minorHAnsi"/>
          <w:sz w:val="24"/>
          <w:szCs w:val="24"/>
        </w:rPr>
        <w:t>detect</w:t>
      </w:r>
      <w:r w:rsidRPr="00961D07">
        <w:rPr>
          <w:rFonts w:asciiTheme="minorHAnsi" w:hAnsiTheme="minorHAnsi" w:cstheme="minorHAnsi"/>
          <w:sz w:val="24"/>
          <w:szCs w:val="24"/>
        </w:rPr>
        <w:t>, keyboard and halt, which subscribe to topics and are called whenever they receive 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message. Halt is the simplest since it terminates the program whenever the turtlebot has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bumped into something and has the highest priority i.e. it is never disabled. In the middle, we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60C21">
        <w:rPr>
          <w:rFonts w:asciiTheme="minorHAnsi" w:hAnsiTheme="minorHAnsi" w:cstheme="minorHAnsi"/>
          <w:sz w:val="24"/>
          <w:szCs w:val="24"/>
        </w:rPr>
        <w:t>have the obstacle avoidance function</w:t>
      </w:r>
      <w:r w:rsidRPr="00961D07">
        <w:rPr>
          <w:rFonts w:asciiTheme="minorHAnsi" w:hAnsiTheme="minorHAnsi" w:cstheme="minorHAnsi"/>
          <w:sz w:val="24"/>
          <w:szCs w:val="24"/>
        </w:rPr>
        <w:t xml:space="preserve"> </w:t>
      </w:r>
      <w:r w:rsidR="00460C21">
        <w:rPr>
          <w:rFonts w:asciiTheme="minorHAnsi" w:hAnsiTheme="minorHAnsi" w:cstheme="minorHAnsi"/>
          <w:sz w:val="24"/>
          <w:szCs w:val="24"/>
        </w:rPr>
        <w:t>detect</w:t>
      </w:r>
      <w:r w:rsidRPr="00961D07">
        <w:rPr>
          <w:rFonts w:asciiTheme="minorHAnsi" w:hAnsiTheme="minorHAnsi" w:cstheme="minorHAnsi"/>
          <w:sz w:val="24"/>
          <w:szCs w:val="24"/>
        </w:rPr>
        <w:t xml:space="preserve">. The functions receive </w:t>
      </w:r>
      <w:r w:rsidR="00460C21">
        <w:rPr>
          <w:rFonts w:asciiTheme="minorHAnsi" w:hAnsiTheme="minorHAnsi" w:cstheme="minorHAnsi"/>
          <w:sz w:val="24"/>
          <w:szCs w:val="24"/>
        </w:rPr>
        <w:t>LaserScan</w:t>
      </w:r>
      <w:r w:rsidRPr="00961D07">
        <w:rPr>
          <w:rFonts w:asciiTheme="minorHAnsi" w:hAnsiTheme="minorHAnsi" w:cstheme="minorHAnsi"/>
          <w:sz w:val="24"/>
          <w:szCs w:val="24"/>
        </w:rPr>
        <w:t xml:space="preserve"> messages from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60C21">
        <w:rPr>
          <w:rFonts w:asciiTheme="minorHAnsi" w:hAnsiTheme="minorHAnsi" w:cstheme="minorHAnsi"/>
          <w:sz w:val="24"/>
          <w:szCs w:val="24"/>
        </w:rPr>
        <w:t xml:space="preserve">the turtlebot </w:t>
      </w:r>
      <w:r w:rsidRPr="00961D07">
        <w:rPr>
          <w:rFonts w:asciiTheme="minorHAnsi" w:hAnsiTheme="minorHAnsi" w:cstheme="minorHAnsi"/>
          <w:sz w:val="24"/>
          <w:szCs w:val="24"/>
        </w:rPr>
        <w:t>and react</w:t>
      </w:r>
      <w:r w:rsidR="00460C21">
        <w:rPr>
          <w:rFonts w:asciiTheme="minorHAnsi" w:hAnsiTheme="minorHAnsi" w:cstheme="minorHAnsi"/>
          <w:sz w:val="24"/>
          <w:szCs w:val="24"/>
        </w:rPr>
        <w:t>s</w:t>
      </w:r>
      <w:r w:rsidRPr="00961D07">
        <w:rPr>
          <w:rFonts w:asciiTheme="minorHAnsi" w:hAnsiTheme="minorHAnsi" w:cstheme="minorHAnsi"/>
          <w:sz w:val="24"/>
          <w:szCs w:val="24"/>
        </w:rPr>
        <w:t xml:space="preserve"> whenever an obstacle is detected. This is done by getting the </w:t>
      </w:r>
      <w:r w:rsidR="00460C21">
        <w:rPr>
          <w:rFonts w:asciiTheme="minorHAnsi" w:hAnsiTheme="minorHAnsi" w:cstheme="minorHAnsi"/>
          <w:sz w:val="24"/>
          <w:szCs w:val="24"/>
        </w:rPr>
        <w:t>closest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distances of the object in question from the left and right sides. If the object is symmetric, i.e.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right and left distances are about the same, then escape is activated and rotates the turtle bot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60C21">
        <w:rPr>
          <w:rFonts w:asciiTheme="minorHAnsi" w:hAnsiTheme="minorHAnsi" w:cstheme="minorHAnsi"/>
          <w:sz w:val="24"/>
          <w:szCs w:val="24"/>
        </w:rPr>
        <w:t>150</w:t>
      </w:r>
      <w:r w:rsidR="00460C21">
        <w:rPr>
          <w:rFonts w:asciiTheme="minorHAnsi" w:hAnsiTheme="minorHAnsi" w:cstheme="minorHAnsi"/>
          <w:sz w:val="24"/>
          <w:szCs w:val="24"/>
          <w:vertAlign w:val="superscript"/>
        </w:rPr>
        <w:t>o</w:t>
      </w:r>
      <w:r w:rsidRPr="00961D07">
        <w:rPr>
          <w:rFonts w:asciiTheme="minorHAnsi" w:hAnsiTheme="minorHAnsi" w:cstheme="minorHAnsi"/>
          <w:sz w:val="24"/>
          <w:szCs w:val="24"/>
        </w:rPr>
        <w:t xml:space="preserve"> otherwise it will activate avoid and keep turning away from the obstacle until it no longer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is detected</w:t>
      </w:r>
      <w:r w:rsidR="00D2213D">
        <w:rPr>
          <w:rFonts w:asciiTheme="minorHAnsi" w:hAnsiTheme="minorHAnsi" w:cstheme="minorHAnsi"/>
          <w:sz w:val="24"/>
          <w:szCs w:val="24"/>
        </w:rPr>
        <w:t>, the state of the program is changed to communicate that a higher priority function has control</w:t>
      </w:r>
      <w:bookmarkStart w:id="0" w:name="_GoBack"/>
      <w:bookmarkEnd w:id="0"/>
      <w:r w:rsidRPr="00961D07">
        <w:rPr>
          <w:rFonts w:asciiTheme="minorHAnsi" w:hAnsiTheme="minorHAnsi" w:cstheme="minorHAnsi"/>
          <w:sz w:val="24"/>
          <w:szCs w:val="24"/>
        </w:rPr>
        <w:t>. Finally, we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have keyboard, which listens to the teleop keyboard messages</w:t>
      </w:r>
      <w:r w:rsidR="002A7FCE">
        <w:rPr>
          <w:rFonts w:asciiTheme="minorHAnsi" w:hAnsiTheme="minorHAnsi" w:cstheme="minorHAnsi"/>
          <w:sz w:val="24"/>
          <w:szCs w:val="24"/>
        </w:rPr>
        <w:t xml:space="preserve"> which are remapped to ‘keyboard_control’</w:t>
      </w:r>
      <w:r w:rsidR="00D2213D">
        <w:rPr>
          <w:rFonts w:asciiTheme="minorHAnsi" w:hAnsiTheme="minorHAnsi" w:cstheme="minorHAnsi"/>
          <w:sz w:val="24"/>
          <w:szCs w:val="24"/>
        </w:rPr>
        <w:t xml:space="preserve"> and intercepted by this program</w:t>
      </w:r>
      <w:r w:rsidRPr="00961D07">
        <w:rPr>
          <w:rFonts w:asciiTheme="minorHAnsi" w:hAnsiTheme="minorHAnsi" w:cstheme="minorHAnsi"/>
          <w:sz w:val="24"/>
          <w:szCs w:val="24"/>
        </w:rPr>
        <w:t>. Whenever a message from 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teleop keyboard is received, all functionality, except halt, is disabled while move is being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published</w:t>
      </w:r>
      <w:r w:rsidR="002A7FCE">
        <w:rPr>
          <w:rFonts w:asciiTheme="minorHAnsi" w:hAnsiTheme="minorHAnsi" w:cstheme="minorHAnsi"/>
          <w:sz w:val="24"/>
          <w:szCs w:val="24"/>
        </w:rPr>
        <w:t xml:space="preserve"> and control is handed by to the automated navigation whenever no movement is sent by the user</w:t>
      </w:r>
      <w:r w:rsidRPr="00961D07">
        <w:rPr>
          <w:rFonts w:asciiTheme="minorHAnsi" w:hAnsiTheme="minorHAnsi" w:cstheme="minorHAnsi"/>
          <w:sz w:val="24"/>
          <w:szCs w:val="24"/>
        </w:rPr>
        <w:t>. As mentioned before, these functions are running at the same time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and are the heart of the program that keeps turtlebot exploring through the unknown world.</w:t>
      </w:r>
    </w:p>
    <w:p w14:paraId="06C31AC8" w14:textId="4F6351EB" w:rsidR="007441EB" w:rsidRPr="00EA7F1A" w:rsidRDefault="00961D07" w:rsidP="00961D07">
      <w:pPr>
        <w:ind w:left="-15"/>
        <w:rPr>
          <w:rFonts w:asciiTheme="minorHAnsi" w:hAnsiTheme="minorHAnsi" w:cstheme="minorHAnsi"/>
          <w:sz w:val="24"/>
          <w:szCs w:val="24"/>
        </w:rPr>
      </w:pPr>
      <w:r w:rsidRPr="00961D07">
        <w:rPr>
          <w:rFonts w:asciiTheme="minorHAnsi" w:hAnsiTheme="minorHAnsi" w:cstheme="minorHAnsi"/>
          <w:sz w:val="24"/>
          <w:szCs w:val="24"/>
        </w:rPr>
        <w:t>The program implements the Brook’s subsumption architecture using c++ and ros to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allow turtlebot to move and react to its environment. This is done by getting sensor data from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1D07">
        <w:rPr>
          <w:rFonts w:asciiTheme="minorHAnsi" w:hAnsiTheme="minorHAnsi" w:cstheme="minorHAnsi"/>
          <w:sz w:val="24"/>
          <w:szCs w:val="24"/>
        </w:rPr>
        <w:t>topics being published and running all the functions simultaneously using threads and</w:t>
      </w:r>
      <w:r>
        <w:rPr>
          <w:rFonts w:asciiTheme="minorHAnsi" w:hAnsiTheme="minorHAnsi" w:cstheme="minorHAnsi"/>
          <w:sz w:val="24"/>
          <w:szCs w:val="24"/>
        </w:rPr>
        <w:t xml:space="preserve"> subscribers</w:t>
      </w:r>
    </w:p>
    <w:sectPr w:rsidR="007441EB" w:rsidRPr="00EA7F1A">
      <w:pgSz w:w="12240" w:h="15840"/>
      <w:pgMar w:top="1441" w:right="1494" w:bottom="148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21"/>
    <w:rsid w:val="000D0887"/>
    <w:rsid w:val="00121E68"/>
    <w:rsid w:val="00181DBC"/>
    <w:rsid w:val="002A7FCE"/>
    <w:rsid w:val="00310877"/>
    <w:rsid w:val="003B78D4"/>
    <w:rsid w:val="004270A1"/>
    <w:rsid w:val="00460C21"/>
    <w:rsid w:val="004C41B0"/>
    <w:rsid w:val="0064338D"/>
    <w:rsid w:val="007441EB"/>
    <w:rsid w:val="007E1C4D"/>
    <w:rsid w:val="0088380B"/>
    <w:rsid w:val="00943017"/>
    <w:rsid w:val="00961D07"/>
    <w:rsid w:val="00A51521"/>
    <w:rsid w:val="00BD0071"/>
    <w:rsid w:val="00C21A83"/>
    <w:rsid w:val="00CC1EDB"/>
    <w:rsid w:val="00D173E7"/>
    <w:rsid w:val="00D2213D"/>
    <w:rsid w:val="00D7667D"/>
    <w:rsid w:val="00E20FDA"/>
    <w:rsid w:val="00EA7F1A"/>
    <w:rsid w:val="00F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7B8E"/>
  <w15:docId w15:val="{0809A354-304F-452C-A97F-FE44DBD2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61" w:lineRule="auto"/>
      <w:ind w:firstLine="710"/>
    </w:pPr>
    <w:rPr>
      <w:rFonts w:ascii="Courier New" w:eastAsia="Courier New" w:hAnsi="Courier New" w:cs="Courier New"/>
      <w:color w:val="000000"/>
      <w:sz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8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0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ent">
    <w:name w:val="pl-ent"/>
    <w:basedOn w:val="DefaultParagraphFont"/>
    <w:rsid w:val="007441EB"/>
  </w:style>
  <w:style w:type="character" w:customStyle="1" w:styleId="pl-e">
    <w:name w:val="pl-e"/>
    <w:basedOn w:val="DefaultParagraphFont"/>
    <w:rsid w:val="007441EB"/>
  </w:style>
  <w:style w:type="character" w:customStyle="1" w:styleId="pl-s">
    <w:name w:val="pl-s"/>
    <w:basedOn w:val="DefaultParagraphFont"/>
    <w:rsid w:val="007441EB"/>
  </w:style>
  <w:style w:type="character" w:customStyle="1" w:styleId="pl-pds">
    <w:name w:val="pl-pds"/>
    <w:basedOn w:val="DefaultParagraphFont"/>
    <w:rsid w:val="007441EB"/>
  </w:style>
  <w:style w:type="character" w:customStyle="1" w:styleId="pl-c">
    <w:name w:val="pl-c"/>
    <w:basedOn w:val="DefaultParagraphFont"/>
    <w:rsid w:val="0088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 Shui</dc:creator>
  <cp:keywords/>
  <cp:lastModifiedBy>Salazar-Almaraz, Alex</cp:lastModifiedBy>
  <cp:revision>7</cp:revision>
  <dcterms:created xsi:type="dcterms:W3CDTF">2017-04-21T00:52:00Z</dcterms:created>
  <dcterms:modified xsi:type="dcterms:W3CDTF">2017-04-21T01:25:00Z</dcterms:modified>
</cp:coreProperties>
</file>