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F108" w14:textId="3E8C7189" w:rsidR="009221AF" w:rsidRDefault="009221AF" w:rsidP="00EC75CB">
      <w:pPr>
        <w:pStyle w:val="Heading1"/>
        <w:spacing w:before="0" w:after="240" w:line="276" w:lineRule="auto"/>
      </w:pPr>
      <w:r>
        <w:t>Latent Constraints – Generating Conditionally from Unconditional Models</w:t>
      </w:r>
    </w:p>
    <w:p w14:paraId="2CEC6CA9" w14:textId="6BB995B5" w:rsidR="009221AF" w:rsidRDefault="009221AF" w:rsidP="00EC75CB">
      <w:pPr>
        <w:pStyle w:val="Heading3"/>
        <w:spacing w:line="276" w:lineRule="auto"/>
        <w:rPr>
          <w:rStyle w:val="Strong"/>
        </w:rPr>
      </w:pPr>
      <w:r>
        <w:rPr>
          <w:rStyle w:val="Strong"/>
        </w:rPr>
        <w:t>GAN and VAE disadvantages</w:t>
      </w:r>
    </w:p>
    <w:p w14:paraId="0E1D3BD1" w14:textId="040AB5D3" w:rsidR="009221AF" w:rsidRDefault="009221AF" w:rsidP="00EC75CB">
      <w:pPr>
        <w:pStyle w:val="ListParagraph"/>
        <w:numPr>
          <w:ilvl w:val="0"/>
          <w:numId w:val="1"/>
        </w:numPr>
        <w:spacing w:line="276" w:lineRule="auto"/>
      </w:pPr>
      <w:r>
        <w:t xml:space="preserve">GANs suffer from mode-collapse: </w:t>
      </w:r>
      <w:r w:rsidR="00492B11">
        <w:t>T</w:t>
      </w:r>
      <w:r>
        <w:t>he network is required to learn a certain number of different samples to generate, but only manages to generate one subset of the samples – the mode within the distribution collapses to one region</w:t>
      </w:r>
    </w:p>
    <w:p w14:paraId="68E48558" w14:textId="0C1C41D4" w:rsidR="009221AF" w:rsidRDefault="009221AF" w:rsidP="00EC75CB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4E59ACC9" wp14:editId="4466405F">
            <wp:extent cx="189357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37081" wp14:editId="24031562">
            <wp:extent cx="1864283" cy="19037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17" cy="19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A92" w14:textId="77777777" w:rsidR="00122F8F" w:rsidRDefault="00122F8F" w:rsidP="00EC75CB">
      <w:pPr>
        <w:pStyle w:val="ListParagraph"/>
        <w:spacing w:line="276" w:lineRule="auto"/>
      </w:pPr>
    </w:p>
    <w:p w14:paraId="71FB3EFF" w14:textId="0A7F64D0" w:rsidR="009221AF" w:rsidRDefault="009221AF" w:rsidP="00EC75CB">
      <w:pPr>
        <w:pStyle w:val="ListParagraph"/>
        <w:numPr>
          <w:ilvl w:val="0"/>
          <w:numId w:val="1"/>
        </w:numPr>
        <w:spacing w:line="276" w:lineRule="auto"/>
      </w:pPr>
      <w:r>
        <w:t xml:space="preserve">VAEs suffer from sample-reconstruction tradeoff due to the </w:t>
      </w:r>
      <w:r w:rsidR="00492B11">
        <w:t>Evidence Lower Bound: They tend to produce blurry reconstructions and samples, or sharp reconstructions</w:t>
      </w:r>
      <w:r w:rsidR="00492B11" w:rsidRPr="00492B11">
        <w:t xml:space="preserve"> </w:t>
      </w:r>
      <w:r w:rsidR="00492B11">
        <w:t>but bizarre samples</w:t>
      </w:r>
    </w:p>
    <w:p w14:paraId="36C11265" w14:textId="4BEC6ED9" w:rsidR="00492B11" w:rsidRDefault="00492B11" w:rsidP="00EC75C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17729A2F" wp14:editId="2291BC2A">
            <wp:extent cx="56578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61A2" w14:textId="1DB2174F" w:rsidR="00492B11" w:rsidRDefault="00492B11" w:rsidP="00EC75CB">
      <w:pPr>
        <w:pStyle w:val="ListParagraph"/>
        <w:spacing w:line="276" w:lineRule="auto"/>
        <w:ind w:left="180"/>
      </w:pPr>
      <w:r>
        <w:rPr>
          <w:noProof/>
        </w:rPr>
        <w:drawing>
          <wp:inline distT="0" distB="0" distL="0" distR="0" wp14:anchorId="1FBF4FFE" wp14:editId="3D5446E1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D16" w14:textId="1F85B663" w:rsidR="00492B11" w:rsidRDefault="001238F1" w:rsidP="00EC75CB">
      <w:pPr>
        <w:pStyle w:val="ListParagraph"/>
        <w:spacing w:line="276" w:lineRule="auto"/>
        <w:jc w:val="center"/>
      </w:pPr>
      <w:r>
        <w:t>Left – blurry reconstruction, very blurry samples; Middle – mode collapse; Right – Sharper reconstruction, blurry samples</w:t>
      </w:r>
    </w:p>
    <w:p w14:paraId="67B2B719" w14:textId="4E2730B1" w:rsidR="001238F1" w:rsidRDefault="001238F1" w:rsidP="00EC75CB">
      <w:pPr>
        <w:pStyle w:val="ListParagraph"/>
        <w:spacing w:line="276" w:lineRule="auto"/>
      </w:pPr>
    </w:p>
    <w:p w14:paraId="31D30131" w14:textId="084FEB67" w:rsidR="00122F8F" w:rsidRDefault="001238F1" w:rsidP="00EC75CB">
      <w:pPr>
        <w:pStyle w:val="ListParagraph"/>
        <w:numPr>
          <w:ilvl w:val="0"/>
          <w:numId w:val="1"/>
        </w:numPr>
        <w:spacing w:line="276" w:lineRule="auto"/>
      </w:pPr>
      <w:r>
        <w:t>CGAN and CVAEs – labels must be provided for entire training set; New training data with new labels requires retraining of entire model. They also suffer from the same problems as GANs and VAEs</w:t>
      </w:r>
    </w:p>
    <w:p w14:paraId="00865F47" w14:textId="62AD06EB" w:rsidR="00122F8F" w:rsidRPr="00122F8F" w:rsidRDefault="00122F8F" w:rsidP="00EC75CB">
      <w:pPr>
        <w:spacing w:line="276" w:lineRule="auto"/>
      </w:pPr>
    </w:p>
    <w:p w14:paraId="25CDBD05" w14:textId="137110C0" w:rsidR="001238F1" w:rsidRDefault="00122F8F" w:rsidP="00EC75CB">
      <w:pPr>
        <w:pStyle w:val="Heading3"/>
        <w:spacing w:line="276" w:lineRule="auto"/>
        <w:rPr>
          <w:rStyle w:val="Strong"/>
        </w:rPr>
      </w:pPr>
      <w:r w:rsidRPr="00122F8F">
        <w:rPr>
          <w:rStyle w:val="Strong"/>
        </w:rPr>
        <w:lastRenderedPageBreak/>
        <w:t>Realism Constraint</w:t>
      </w:r>
      <w:r>
        <w:rPr>
          <w:rStyle w:val="Strong"/>
        </w:rPr>
        <w:t xml:space="preserve"> – VAE samples</w:t>
      </w:r>
    </w:p>
    <w:p w14:paraId="29E52DA7" w14:textId="61F04781" w:rsidR="00122F8F" w:rsidRDefault="00122F8F" w:rsidP="00EC75CB">
      <w:pPr>
        <w:pStyle w:val="ListParagraph"/>
        <w:numPr>
          <w:ilvl w:val="0"/>
          <w:numId w:val="1"/>
        </w:numPr>
        <w:spacing w:line="276" w:lineRule="auto"/>
      </w:pPr>
      <w:r>
        <w:t>A critic</w:t>
      </w:r>
      <w:r w:rsidR="00615C1B">
        <w:t xml:space="preserve">, </w:t>
      </w:r>
      <w:proofErr w:type="spellStart"/>
      <w:r w:rsidR="00615C1B">
        <w:rPr>
          <w:b/>
        </w:rPr>
        <w:t>D</w:t>
      </w:r>
      <w:r w:rsidR="00615C1B">
        <w:rPr>
          <w:vertAlign w:val="subscript"/>
        </w:rPr>
        <w:t>realism</w:t>
      </w:r>
      <w:proofErr w:type="spellEnd"/>
      <w:r w:rsidR="00615C1B">
        <w:t xml:space="preserve">, </w:t>
      </w:r>
      <w:r>
        <w:t>trained to differentiate samples from p(z) and q(z) – instead of generating samples from the entire distribution p(z), samples are generated within a constraint-defined region that lie within the probability distributions of the inputs</w:t>
      </w:r>
      <w:r w:rsidR="00615C1B">
        <w:t>, q(z)</w:t>
      </w:r>
    </w:p>
    <w:p w14:paraId="4D18CE15" w14:textId="6E811DD8" w:rsidR="00122F8F" w:rsidRDefault="00122F8F" w:rsidP="00EC75CB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63D51057" wp14:editId="7D63DF97">
            <wp:extent cx="2192862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509" cy="23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E4AC" w14:textId="1FEA05E6" w:rsidR="00122F8F" w:rsidRDefault="00615C1B" w:rsidP="00EC75CB">
      <w:pPr>
        <w:pStyle w:val="ListParagraph"/>
        <w:numPr>
          <w:ilvl w:val="0"/>
          <w:numId w:val="1"/>
        </w:numPr>
        <w:spacing w:line="276" w:lineRule="auto"/>
      </w:pPr>
      <w:r>
        <w:t>Downside – if KL divergence between p(z) and q(z) is high, chances are low for producing a sample from constrained p(z) that has high probability in q(z) – blurry samples</w:t>
      </w:r>
    </w:p>
    <w:p w14:paraId="6FF0F8F5" w14:textId="044329C2" w:rsidR="00615C1B" w:rsidRDefault="00615C1B" w:rsidP="00EC75CB">
      <w:pPr>
        <w:pStyle w:val="ListParagraph"/>
        <w:numPr>
          <w:ilvl w:val="1"/>
          <w:numId w:val="1"/>
        </w:numPr>
        <w:spacing w:line="276" w:lineRule="auto"/>
      </w:pPr>
      <w:r>
        <w:t xml:space="preserve">Solution: Use Gradient Descent on </w:t>
      </w:r>
      <w:proofErr w:type="spellStart"/>
      <w:r>
        <w:rPr>
          <w:b/>
        </w:rPr>
        <w:t>D</w:t>
      </w:r>
      <w:r>
        <w:rPr>
          <w:vertAlign w:val="subscript"/>
        </w:rPr>
        <w:t>realism</w:t>
      </w:r>
      <w:proofErr w:type="spellEnd"/>
      <w:r>
        <w:t xml:space="preserve"> to move p(z) towards q(z)</w:t>
      </w:r>
      <w:r w:rsidR="00EC75CB">
        <w:t xml:space="preserve"> [</w:t>
      </w:r>
      <w:proofErr w:type="spellStart"/>
      <w:r w:rsidR="00EC75CB">
        <w:rPr>
          <w:b/>
        </w:rPr>
        <w:t>G</w:t>
      </w:r>
      <w:r w:rsidR="00EC75CB">
        <w:rPr>
          <w:vertAlign w:val="subscript"/>
        </w:rPr>
        <w:t>opt</w:t>
      </w:r>
      <w:proofErr w:type="spellEnd"/>
      <w:r w:rsidR="00EC75CB">
        <w:t>]</w:t>
      </w:r>
    </w:p>
    <w:p w14:paraId="1FA5B79E" w14:textId="0F380169" w:rsidR="009B376B" w:rsidRDefault="009B376B" w:rsidP="00EC75CB">
      <w:pPr>
        <w:pStyle w:val="ListParagraph"/>
        <w:numPr>
          <w:ilvl w:val="1"/>
          <w:numId w:val="1"/>
        </w:numPr>
        <w:spacing w:line="276" w:lineRule="auto"/>
      </w:pPr>
      <w:r>
        <w:t>Critic loss:</w:t>
      </w:r>
    </w:p>
    <w:p w14:paraId="60DB4BF0" w14:textId="06831987" w:rsidR="00EC75CB" w:rsidRDefault="00EC75CB" w:rsidP="00EC75C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6E76F3DB" wp14:editId="61FF470C">
            <wp:extent cx="5943600" cy="38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403" w14:textId="729AE019" w:rsidR="009B376B" w:rsidRDefault="009B376B" w:rsidP="00EC75CB">
      <w:pPr>
        <w:pStyle w:val="ListParagraph"/>
        <w:numPr>
          <w:ilvl w:val="1"/>
          <w:numId w:val="1"/>
        </w:numPr>
        <w:spacing w:line="276" w:lineRule="auto"/>
      </w:pPr>
      <w:r>
        <w:t>Regularization: distance penalty introduced to encourage nearby solutions</w:t>
      </w:r>
    </w:p>
    <w:p w14:paraId="3A941FCF" w14:textId="15BF7959" w:rsidR="009B376B" w:rsidRDefault="009B376B" w:rsidP="00EC75CB">
      <w:pPr>
        <w:pStyle w:val="ListParagraph"/>
        <w:numPr>
          <w:ilvl w:val="1"/>
          <w:numId w:val="1"/>
        </w:numPr>
        <w:spacing w:line="276" w:lineRule="auto"/>
      </w:pPr>
      <w:r>
        <w:t>Regularized loss:</w:t>
      </w:r>
    </w:p>
    <w:p w14:paraId="10A99977" w14:textId="01870943" w:rsidR="00615C1B" w:rsidRDefault="00615C1B" w:rsidP="00EC75CB">
      <w:pPr>
        <w:pStyle w:val="ListParagraph"/>
        <w:spacing w:line="276" w:lineRule="auto"/>
        <w:ind w:left="1440"/>
      </w:pPr>
      <w:r>
        <w:rPr>
          <w:noProof/>
        </w:rPr>
        <w:drawing>
          <wp:inline distT="0" distB="0" distL="0" distR="0" wp14:anchorId="5BECC17B" wp14:editId="24C775A2">
            <wp:extent cx="42100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2EF" w14:textId="0D39DB1F" w:rsidR="009B376B" w:rsidRDefault="009B376B" w:rsidP="009B376B">
      <w:pPr>
        <w:pStyle w:val="ListParagraph"/>
        <w:numPr>
          <w:ilvl w:val="1"/>
          <w:numId w:val="1"/>
        </w:numPr>
        <w:spacing w:line="276" w:lineRule="auto"/>
      </w:pPr>
      <w:r>
        <w:t>Alternative to speed up training: use neural network as function approximator (e.g. encoder of a VAE)</w:t>
      </w:r>
    </w:p>
    <w:p w14:paraId="7E8DC662" w14:textId="66B4A1AF" w:rsidR="00EC75CB" w:rsidRDefault="00EC75CB" w:rsidP="00EC75CB">
      <w:pPr>
        <w:pStyle w:val="Heading3"/>
        <w:spacing w:before="0" w:line="276" w:lineRule="auto"/>
        <w:rPr>
          <w:rStyle w:val="Strong"/>
        </w:rPr>
      </w:pPr>
      <w:r>
        <w:rPr>
          <w:rStyle w:val="Strong"/>
        </w:rPr>
        <w:t>Attribute Constraint</w:t>
      </w:r>
    </w:p>
    <w:p w14:paraId="3AABB38E" w14:textId="314233EE" w:rsidR="00EC75CB" w:rsidRDefault="00EC75CB" w:rsidP="00EC75CB">
      <w:pPr>
        <w:pStyle w:val="ListParagraph"/>
        <w:numPr>
          <w:ilvl w:val="0"/>
          <w:numId w:val="1"/>
        </w:numPr>
        <w:spacing w:line="276" w:lineRule="auto"/>
      </w:pPr>
      <w:r>
        <w:t xml:space="preserve">Use a CGAN in latent space to give attribute labels y for a dataset, </w:t>
      </w:r>
      <w:proofErr w:type="gramStart"/>
      <w:r>
        <w:t>in order to</w:t>
      </w:r>
      <w:proofErr w:type="gramEnd"/>
      <w:r>
        <w:t xml:space="preserve"> control the attributes that generated samples produce</w:t>
      </w:r>
      <w:r w:rsidR="009B376B">
        <w:t xml:space="preserve"> – This thereby controls the distance penalty in the regularization, to shift p(z) to the desired q(z)</w:t>
      </w:r>
    </w:p>
    <w:p w14:paraId="516DC163" w14:textId="76832106" w:rsidR="009B376B" w:rsidRDefault="00EC75CB" w:rsidP="009B376B">
      <w:pPr>
        <w:pStyle w:val="ListParagraph"/>
        <w:numPr>
          <w:ilvl w:val="1"/>
          <w:numId w:val="1"/>
        </w:numPr>
        <w:spacing w:line="276" w:lineRule="auto"/>
      </w:pPr>
      <w:r>
        <w:rPr>
          <w:b/>
        </w:rPr>
        <w:t>D</w:t>
      </w:r>
      <w:r>
        <w:t>(z)</w:t>
      </w:r>
      <w:r>
        <w:rPr>
          <w:b/>
        </w:rPr>
        <w:t>, G</w:t>
      </w:r>
      <w:r>
        <w:t>(</w:t>
      </w:r>
      <w:proofErr w:type="gramStart"/>
      <w:r>
        <w:t>z)</w:t>
      </w:r>
      <w:r>
        <w:rPr>
          <w:b/>
        </w:rPr>
        <w:t xml:space="preserve">   </w:t>
      </w:r>
      <w:proofErr w:type="gramEnd"/>
      <w:r w:rsidRPr="00EC75CB">
        <w:rPr>
          <w:b/>
        </w:rPr>
        <w:sym w:font="Wingdings" w:char="F0E8"/>
      </w:r>
      <w:r>
        <w:rPr>
          <w:b/>
        </w:rPr>
        <w:t xml:space="preserve">   D</w:t>
      </w:r>
      <w:r>
        <w:t xml:space="preserve">(z, y), </w:t>
      </w:r>
      <w:r>
        <w:rPr>
          <w:b/>
        </w:rPr>
        <w:t>G</w:t>
      </w:r>
      <w:r>
        <w:t>(z, y)</w:t>
      </w:r>
    </w:p>
    <w:p w14:paraId="67577FB7" w14:textId="16CD7FD8" w:rsidR="00316D3B" w:rsidRDefault="009B376B" w:rsidP="00316D3B">
      <w:pPr>
        <w:pStyle w:val="ListParagraph"/>
        <w:numPr>
          <w:ilvl w:val="1"/>
          <w:numId w:val="1"/>
        </w:numPr>
        <w:spacing w:line="276" w:lineRule="auto"/>
      </w:pPr>
      <w:r>
        <w:t xml:space="preserve">Without the distance penalty, generated samples are more realistic with more attributes, but </w:t>
      </w:r>
      <w:r w:rsidR="00316D3B">
        <w:t xml:space="preserve">are </w:t>
      </w:r>
      <w:r>
        <w:t xml:space="preserve">farther </w:t>
      </w:r>
      <w:r w:rsidR="00316D3B">
        <w:t>from the desired attributes</w:t>
      </w:r>
    </w:p>
    <w:p w14:paraId="73B230A4" w14:textId="4A184374" w:rsidR="00316D3B" w:rsidRDefault="00316D3B" w:rsidP="00316D3B">
      <w:pPr>
        <w:pStyle w:val="ListParagraph"/>
        <w:numPr>
          <w:ilvl w:val="0"/>
          <w:numId w:val="1"/>
        </w:numPr>
        <w:spacing w:line="276" w:lineRule="auto"/>
      </w:pPr>
      <w:r>
        <w:t xml:space="preserve">VAE is used as the base generative model to train the attribute constraint critic, </w:t>
      </w:r>
      <w:proofErr w:type="spellStart"/>
      <w:proofErr w:type="gramStart"/>
      <w:r>
        <w:rPr>
          <w:b/>
        </w:rPr>
        <w:t>D</w:t>
      </w:r>
      <w:r>
        <w:rPr>
          <w:vertAlign w:val="subscript"/>
        </w:rPr>
        <w:t>attr</w:t>
      </w:r>
      <w:proofErr w:type="spellEnd"/>
      <w:r>
        <w:t>(</w:t>
      </w:r>
      <w:proofErr w:type="gramEnd"/>
      <w:r>
        <w:t>z, y)</w:t>
      </w:r>
    </w:p>
    <w:p w14:paraId="3FA9BD23" w14:textId="22A57595" w:rsidR="00316D3B" w:rsidRPr="00316D3B" w:rsidRDefault="00316D3B" w:rsidP="00316D3B">
      <w:pPr>
        <w:pStyle w:val="ListParagraph"/>
        <w:numPr>
          <w:ilvl w:val="0"/>
          <w:numId w:val="1"/>
        </w:numPr>
      </w:pPr>
      <w:r>
        <w:t xml:space="preserve">Using a VAE that can produce good reconstructions, </w:t>
      </w:r>
      <w:proofErr w:type="spellStart"/>
      <w:proofErr w:type="gramStart"/>
      <w:r>
        <w:rPr>
          <w:b/>
        </w:rPr>
        <w:t>D</w:t>
      </w:r>
      <w:r>
        <w:rPr>
          <w:vertAlign w:val="subscript"/>
        </w:rPr>
        <w:t>attr</w:t>
      </w:r>
      <w:proofErr w:type="spellEnd"/>
      <w:r>
        <w:t>(</w:t>
      </w:r>
      <w:proofErr w:type="gramEnd"/>
      <w:r>
        <w:t>z, y) is trained with existing samples and labels to predict attribute labels p(</w:t>
      </w:r>
      <w:proofErr w:type="spellStart"/>
      <w:r>
        <w:t>y|z</w:t>
      </w:r>
      <w:proofErr w:type="spellEnd"/>
      <w:r>
        <w:t>) in z ~ q(</w:t>
      </w:r>
      <w:proofErr w:type="spellStart"/>
      <w:r>
        <w:t>z|x</w:t>
      </w:r>
      <w:proofErr w:type="spellEnd"/>
      <w:r>
        <w:t>)</w:t>
      </w:r>
    </w:p>
    <w:p w14:paraId="5F9B9EAA" w14:textId="3591511E" w:rsidR="00316D3B" w:rsidRDefault="00316D3B" w:rsidP="00316D3B">
      <w:pPr>
        <w:spacing w:line="276" w:lineRule="auto"/>
      </w:pPr>
    </w:p>
    <w:p w14:paraId="3917E876" w14:textId="03685066" w:rsidR="00316D3B" w:rsidRDefault="00316D3B" w:rsidP="00316D3B">
      <w:pPr>
        <w:spacing w:line="276" w:lineRule="auto"/>
      </w:pPr>
    </w:p>
    <w:p w14:paraId="4AADDE01" w14:textId="3F234FEA" w:rsidR="00316D3B" w:rsidRDefault="00316D3B" w:rsidP="00316D3B">
      <w:pPr>
        <w:pStyle w:val="Heading3"/>
        <w:rPr>
          <w:rStyle w:val="Strong"/>
        </w:rPr>
      </w:pPr>
      <w:r>
        <w:rPr>
          <w:rStyle w:val="Strong"/>
        </w:rPr>
        <w:lastRenderedPageBreak/>
        <w:t>Zero-Shot Conditional Generation</w:t>
      </w:r>
    </w:p>
    <w:p w14:paraId="48BDA438" w14:textId="6C44D396" w:rsidR="00316D3B" w:rsidRDefault="00D90C40" w:rsidP="00D90C40">
      <w:pPr>
        <w:pStyle w:val="ListParagraph"/>
        <w:numPr>
          <w:ilvl w:val="0"/>
          <w:numId w:val="3"/>
        </w:numPr>
      </w:pPr>
      <w:r>
        <w:t xml:space="preserve">With the model pretrained using labels, samples can be generated without labels using a reward function with the actor </w:t>
      </w:r>
      <w:r>
        <w:rPr>
          <w:b/>
        </w:rPr>
        <w:t xml:space="preserve">G </w:t>
      </w:r>
      <w:r>
        <w:t xml:space="preserve">and critic </w:t>
      </w:r>
      <w:r>
        <w:rPr>
          <w:b/>
        </w:rPr>
        <w:t>D. D</w:t>
      </w:r>
      <w:r>
        <w:t xml:space="preserve"> approximates the true value of the original inputs x, and G shifts samples from the prior inputs to high-value states (desired attributes)</w:t>
      </w:r>
    </w:p>
    <w:p w14:paraId="2776199B" w14:textId="4E9307A8" w:rsidR="00D90C40" w:rsidRDefault="00D90C40" w:rsidP="00D90C40">
      <w:r>
        <w:rPr>
          <w:noProof/>
        </w:rPr>
        <w:drawing>
          <wp:inline distT="0" distB="0" distL="0" distR="0" wp14:anchorId="33D7CFF0" wp14:editId="48B6AA06">
            <wp:extent cx="5943600" cy="2437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038" w14:textId="133EAC88" w:rsidR="00FD2962" w:rsidRDefault="00FD2962" w:rsidP="00D90C40"/>
    <w:p w14:paraId="666D9E5E" w14:textId="1661687F" w:rsidR="00FD2962" w:rsidRDefault="00FD2962" w:rsidP="00D90C40"/>
    <w:p w14:paraId="31F29CA4" w14:textId="29B11E9C" w:rsidR="00FD2962" w:rsidRDefault="00FD2962" w:rsidP="00D90C40"/>
    <w:p w14:paraId="0AF01EDE" w14:textId="38DCD61C" w:rsidR="00FD2962" w:rsidRDefault="00FD2962" w:rsidP="00D90C40"/>
    <w:p w14:paraId="0B0EB123" w14:textId="4DAE51B3" w:rsidR="00FD2962" w:rsidRDefault="00FD2962" w:rsidP="00D90C40"/>
    <w:p w14:paraId="33810C88" w14:textId="78CA8256" w:rsidR="00FD2962" w:rsidRDefault="00FD2962" w:rsidP="00D90C40"/>
    <w:p w14:paraId="0BF721A5" w14:textId="22D268EC" w:rsidR="00FD2962" w:rsidRDefault="00FD2962" w:rsidP="00D90C40"/>
    <w:p w14:paraId="7D0FDF20" w14:textId="64EFD412" w:rsidR="00FD2962" w:rsidRDefault="00FD2962" w:rsidP="00D90C40"/>
    <w:p w14:paraId="5FA7A3B5" w14:textId="3D40498B" w:rsidR="00FD2962" w:rsidRDefault="00FD2962" w:rsidP="00D90C40"/>
    <w:p w14:paraId="66523DD3" w14:textId="7C1AA9CE" w:rsidR="00FD2962" w:rsidRDefault="00FD2962" w:rsidP="00D90C40"/>
    <w:p w14:paraId="25F14218" w14:textId="338148BE" w:rsidR="00FD2962" w:rsidRDefault="00FD2962" w:rsidP="00D90C40"/>
    <w:p w14:paraId="01D07971" w14:textId="35CFA46A" w:rsidR="00FD2962" w:rsidRDefault="00FD2962" w:rsidP="00D90C40"/>
    <w:p w14:paraId="79E35178" w14:textId="20B96D12" w:rsidR="00FD2962" w:rsidRDefault="00FD2962" w:rsidP="00D90C40"/>
    <w:p w14:paraId="049A046A" w14:textId="23A804D1" w:rsidR="00FD2962" w:rsidRDefault="00FD2962" w:rsidP="00D90C40"/>
    <w:p w14:paraId="7FCD8323" w14:textId="0A2CE548" w:rsidR="00FD2962" w:rsidRDefault="00FD2962" w:rsidP="00D90C40"/>
    <w:p w14:paraId="7764AF87" w14:textId="77777777" w:rsidR="00FD2962" w:rsidRDefault="00FD2962" w:rsidP="00D90C40"/>
    <w:p w14:paraId="3B69F3A0" w14:textId="6AB41963" w:rsidR="00FD2962" w:rsidRDefault="00FD2962" w:rsidP="00D90C40"/>
    <w:p w14:paraId="1A3EEA1F" w14:textId="029F3291" w:rsidR="00FD2962" w:rsidRDefault="00FD2962" w:rsidP="00D90C40">
      <w:r>
        <w:lastRenderedPageBreak/>
        <w:t>References:</w:t>
      </w:r>
    </w:p>
    <w:p w14:paraId="2E3FC816" w14:textId="25BB744D" w:rsidR="00FD2962" w:rsidRDefault="00FD2962" w:rsidP="00FD2962">
      <w:pPr>
        <w:pStyle w:val="ListParagraph"/>
        <w:numPr>
          <w:ilvl w:val="0"/>
          <w:numId w:val="3"/>
        </w:numPr>
      </w:pPr>
      <w:r>
        <w:t>Main paper:</w:t>
      </w:r>
    </w:p>
    <w:p w14:paraId="23697D96" w14:textId="6E3E0CBE" w:rsidR="00FD2962" w:rsidRDefault="00FD2962" w:rsidP="00FD2962">
      <w:pPr>
        <w:pStyle w:val="ListParagraph"/>
        <w:numPr>
          <w:ilvl w:val="1"/>
          <w:numId w:val="3"/>
        </w:numPr>
      </w:pPr>
      <w:hyperlink r:id="rId13" w:history="1">
        <w:r w:rsidRPr="00C64587">
          <w:rPr>
            <w:rStyle w:val="Hyperlink"/>
          </w:rPr>
          <w:t>https://arxiv.org/pdf/1711.05772.pdf</w:t>
        </w:r>
      </w:hyperlink>
    </w:p>
    <w:p w14:paraId="2AA4C3D7" w14:textId="34310007" w:rsidR="00FD2962" w:rsidRDefault="00FD2962" w:rsidP="00FD2962">
      <w:pPr>
        <w:pStyle w:val="ListParagraph"/>
        <w:numPr>
          <w:ilvl w:val="1"/>
          <w:numId w:val="3"/>
        </w:numPr>
      </w:pPr>
      <w:hyperlink r:id="rId14" w:history="1">
        <w:r w:rsidRPr="00C64587">
          <w:rPr>
            <w:rStyle w:val="Hyperlink"/>
          </w:rPr>
          <w:t>https://colab.research.google.com/notebooks/latent_constraints/latentconstraints.ipynb#scrollTo=WZ75KBiNiflS</w:t>
        </w:r>
      </w:hyperlink>
    </w:p>
    <w:p w14:paraId="6A0FF067" w14:textId="15F9C2C1" w:rsidR="00FD2962" w:rsidRDefault="00FD2962" w:rsidP="00FD2962">
      <w:pPr>
        <w:pStyle w:val="ListParagraph"/>
        <w:numPr>
          <w:ilvl w:val="1"/>
          <w:numId w:val="3"/>
        </w:numPr>
      </w:pPr>
      <w:hyperlink r:id="rId15" w:history="1">
        <w:r w:rsidRPr="00C64587">
          <w:rPr>
            <w:rStyle w:val="Hyperlink"/>
          </w:rPr>
          <w:t>https://medium.com/@jrodthoughts/deepmind-is-bringing-love-to-tensorflow-with-sonnet-531b7a32c2cb</w:t>
        </w:r>
      </w:hyperlink>
    </w:p>
    <w:p w14:paraId="1F978DE8" w14:textId="77777777" w:rsidR="00FD2962" w:rsidRDefault="00FD2962" w:rsidP="00FD2962">
      <w:pPr>
        <w:pStyle w:val="ListParagraph"/>
        <w:numPr>
          <w:ilvl w:val="1"/>
          <w:numId w:val="3"/>
        </w:numPr>
      </w:pPr>
    </w:p>
    <w:p w14:paraId="719534F5" w14:textId="77777777" w:rsidR="00FD2962" w:rsidRDefault="00FD2962" w:rsidP="00FD2962">
      <w:pPr>
        <w:pStyle w:val="ListParagraph"/>
      </w:pPr>
    </w:p>
    <w:p w14:paraId="72D169C3" w14:textId="76C18692" w:rsidR="00FD2962" w:rsidRDefault="00FD2962" w:rsidP="00FD2962">
      <w:pPr>
        <w:pStyle w:val="ListParagraph"/>
        <w:numPr>
          <w:ilvl w:val="0"/>
          <w:numId w:val="3"/>
        </w:numPr>
      </w:pPr>
      <w:r>
        <w:t>Basics:</w:t>
      </w:r>
    </w:p>
    <w:p w14:paraId="795476D0" w14:textId="7A763B96" w:rsidR="00FD2962" w:rsidRDefault="00FD2962" w:rsidP="00FD2962">
      <w:pPr>
        <w:pStyle w:val="ListParagraph"/>
        <w:numPr>
          <w:ilvl w:val="1"/>
          <w:numId w:val="3"/>
        </w:numPr>
      </w:pPr>
      <w:hyperlink r:id="rId16" w:history="1">
        <w:r w:rsidRPr="00C64587">
          <w:rPr>
            <w:rStyle w:val="Hyperlink"/>
          </w:rPr>
          <w:t>https://towardsdatascience.com/intuitively-understanding-variational-autoencoders-1bfe67eb5daf</w:t>
        </w:r>
      </w:hyperlink>
    </w:p>
    <w:p w14:paraId="3BAE0D8D" w14:textId="7A00AE93" w:rsidR="00FD2962" w:rsidRDefault="00FD2962" w:rsidP="00FD2962">
      <w:pPr>
        <w:pStyle w:val="ListParagraph"/>
        <w:numPr>
          <w:ilvl w:val="1"/>
          <w:numId w:val="3"/>
        </w:numPr>
      </w:pPr>
      <w:hyperlink r:id="rId17" w:history="1">
        <w:r w:rsidRPr="00C64587">
          <w:rPr>
            <w:rStyle w:val="Hyperlink"/>
          </w:rPr>
          <w:t>https://www.jeremyjordan.me/variational-autoencoders/</w:t>
        </w:r>
      </w:hyperlink>
    </w:p>
    <w:p w14:paraId="012807B8" w14:textId="61C47908" w:rsidR="00FD2962" w:rsidRDefault="00FD2962" w:rsidP="00FD2962">
      <w:pPr>
        <w:pStyle w:val="ListParagraph"/>
        <w:numPr>
          <w:ilvl w:val="1"/>
          <w:numId w:val="3"/>
        </w:numPr>
      </w:pPr>
      <w:hyperlink r:id="rId18" w:history="1">
        <w:r w:rsidRPr="00C64587">
          <w:rPr>
            <w:rStyle w:val="Hyperlink"/>
          </w:rPr>
          <w:t>https://jaan.io/what-is-variational-autoencoder-vae-tutorial/</w:t>
        </w:r>
      </w:hyperlink>
    </w:p>
    <w:p w14:paraId="021743B5" w14:textId="580091AF" w:rsidR="00FD2962" w:rsidRDefault="00FD2962" w:rsidP="00FD2962">
      <w:pPr>
        <w:pStyle w:val="ListParagraph"/>
        <w:numPr>
          <w:ilvl w:val="1"/>
          <w:numId w:val="3"/>
        </w:numPr>
      </w:pPr>
      <w:hyperlink r:id="rId19" w:history="1">
        <w:r w:rsidRPr="00C64587">
          <w:rPr>
            <w:rStyle w:val="Hyperlink"/>
          </w:rPr>
          <w:t>http://kvfrans.com/variational-autoencoders-explained/</w:t>
        </w:r>
      </w:hyperlink>
    </w:p>
    <w:p w14:paraId="2F9D2B7B" w14:textId="52CA627C" w:rsidR="00FD2962" w:rsidRDefault="00FD2962" w:rsidP="00FD2962">
      <w:pPr>
        <w:pStyle w:val="ListParagraph"/>
        <w:numPr>
          <w:ilvl w:val="0"/>
          <w:numId w:val="3"/>
        </w:numPr>
      </w:pPr>
      <w:r>
        <w:t>Implementations:</w:t>
      </w:r>
    </w:p>
    <w:p w14:paraId="4BA9C6D9" w14:textId="4D378822" w:rsidR="00FD2962" w:rsidRDefault="00FD2962" w:rsidP="00FD2962">
      <w:pPr>
        <w:pStyle w:val="ListParagraph"/>
        <w:numPr>
          <w:ilvl w:val="1"/>
          <w:numId w:val="3"/>
        </w:numPr>
      </w:pPr>
      <w:hyperlink r:id="rId20" w:history="1">
        <w:r w:rsidRPr="00C64587">
          <w:rPr>
            <w:rStyle w:val="Hyperlink"/>
          </w:rPr>
          <w:t>https://github.com/kvfrans/variational-autoencoder/blob/master/main.py</w:t>
        </w:r>
      </w:hyperlink>
    </w:p>
    <w:p w14:paraId="2062B727" w14:textId="221659BA" w:rsidR="00FD2962" w:rsidRDefault="00FD2962" w:rsidP="00FD2962">
      <w:pPr>
        <w:pStyle w:val="ListParagraph"/>
        <w:numPr>
          <w:ilvl w:val="1"/>
          <w:numId w:val="3"/>
        </w:numPr>
      </w:pPr>
      <w:hyperlink r:id="rId21" w:history="1">
        <w:r w:rsidRPr="00C64587">
          <w:rPr>
            <w:rStyle w:val="Hyperlink"/>
          </w:rPr>
          <w:t>https://github.com/shaohua0116/VAE-Tensorflow/blob/master/demo.ipynb</w:t>
        </w:r>
      </w:hyperlink>
    </w:p>
    <w:p w14:paraId="2709E982" w14:textId="05829AC7" w:rsidR="00FD2962" w:rsidRDefault="00FD2962" w:rsidP="00FD2962">
      <w:pPr>
        <w:pStyle w:val="ListParagraph"/>
        <w:numPr>
          <w:ilvl w:val="0"/>
          <w:numId w:val="3"/>
        </w:numPr>
      </w:pPr>
      <w:r>
        <w:t>Other stuff:</w:t>
      </w:r>
    </w:p>
    <w:p w14:paraId="7E788541" w14:textId="439DE1C0" w:rsidR="00FD2962" w:rsidRDefault="00FD2962" w:rsidP="00FD2962">
      <w:pPr>
        <w:pStyle w:val="ListParagraph"/>
        <w:numPr>
          <w:ilvl w:val="1"/>
          <w:numId w:val="3"/>
        </w:numPr>
      </w:pPr>
      <w:r>
        <w:t xml:space="preserve">Balancing learning and inference in VAEs: </w:t>
      </w:r>
      <w:hyperlink r:id="rId22" w:history="1">
        <w:r w:rsidRPr="00C64587">
          <w:rPr>
            <w:rStyle w:val="Hyperlink"/>
          </w:rPr>
          <w:t>https://arxiv.org/pdf/1706.02262.pdf</w:t>
        </w:r>
      </w:hyperlink>
    </w:p>
    <w:p w14:paraId="065C7591" w14:textId="77777777" w:rsidR="00FD2962" w:rsidRDefault="00FD2962" w:rsidP="00FD2962">
      <w:pPr>
        <w:pStyle w:val="ListParagraph"/>
        <w:numPr>
          <w:ilvl w:val="1"/>
          <w:numId w:val="3"/>
        </w:numPr>
      </w:pPr>
      <w:hyperlink r:id="rId23" w:history="1">
        <w:r w:rsidRPr="00C64587">
          <w:rPr>
            <w:rStyle w:val="Hyperlink"/>
          </w:rPr>
          <w:t>https://medium.com/@jonathan_hui/gan-why-it-is-so-hard-to-train-generative-advisory-networks-819a86b3750b</w:t>
        </w:r>
      </w:hyperlink>
    </w:p>
    <w:p w14:paraId="2416DCCC" w14:textId="77777777" w:rsidR="00FD2962" w:rsidRDefault="00FD2962" w:rsidP="00FD2962">
      <w:pPr>
        <w:pStyle w:val="ListParagraph"/>
        <w:numPr>
          <w:ilvl w:val="1"/>
          <w:numId w:val="3"/>
        </w:numPr>
      </w:pPr>
      <w:hyperlink r:id="rId24" w:history="1">
        <w:r w:rsidRPr="00C64587">
          <w:rPr>
            <w:rStyle w:val="Hyperlink"/>
          </w:rPr>
          <w:t>https://medium.com/@jonathan_hui/gan-cgan-infogan-using-labels-to-improve-gan-8ba4de5f9c3d</w:t>
        </w:r>
      </w:hyperlink>
    </w:p>
    <w:p w14:paraId="348397D7" w14:textId="1B57A0D4" w:rsidR="00FD2962" w:rsidRDefault="00FD2962" w:rsidP="00FD2962">
      <w:pPr>
        <w:pStyle w:val="ListParagraph"/>
        <w:numPr>
          <w:ilvl w:val="0"/>
          <w:numId w:val="3"/>
        </w:numPr>
      </w:pPr>
      <w:r>
        <w:t>Further research:</w:t>
      </w:r>
    </w:p>
    <w:p w14:paraId="0BC19C8A" w14:textId="55E8F962" w:rsidR="00FD2962" w:rsidRDefault="00FD2962" w:rsidP="00FD2962">
      <w:pPr>
        <w:pStyle w:val="ListParagraph"/>
        <w:numPr>
          <w:ilvl w:val="1"/>
          <w:numId w:val="3"/>
        </w:numPr>
      </w:pPr>
      <w:hyperlink r:id="rId25" w:history="1">
        <w:r w:rsidRPr="00C64587">
          <w:rPr>
            <w:rStyle w:val="Hyperlink"/>
          </w:rPr>
          <w:t>https://www.google.ca/search?q=echo-state+conditional+variational+autoencoder+for+anomaly+detection&amp;rlz=1C1GCEA_enCA819CA820&amp;oq=echo+state+conditi&amp;aqs=chrome.1.69i57j0.5008j0j7&amp;sourceid=chrome&amp;ie=UTF-8</w:t>
        </w:r>
      </w:hyperlink>
    </w:p>
    <w:p w14:paraId="6A4F1C18" w14:textId="1313B447" w:rsidR="00FD2962" w:rsidRDefault="00FD2962" w:rsidP="00FD2962">
      <w:pPr>
        <w:pStyle w:val="ListParagraph"/>
        <w:numPr>
          <w:ilvl w:val="1"/>
          <w:numId w:val="3"/>
        </w:numPr>
      </w:pPr>
      <w:hyperlink r:id="rId26" w:history="1">
        <w:r w:rsidRPr="00C64587">
          <w:rPr>
            <w:rStyle w:val="Hyperlink"/>
          </w:rPr>
          <w:t>https://pdfs.semanticscholar.org/3f25/e17eb717e5894e0404ea634451332f85d287.pdf</w:t>
        </w:r>
      </w:hyperlink>
    </w:p>
    <w:p w14:paraId="12E578B8" w14:textId="77777777" w:rsidR="00FD2962" w:rsidRPr="00316D3B" w:rsidRDefault="00FD2962" w:rsidP="00FD2962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FD2962" w:rsidRPr="003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898"/>
    <w:multiLevelType w:val="hybridMultilevel"/>
    <w:tmpl w:val="3190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820B5"/>
    <w:multiLevelType w:val="hybridMultilevel"/>
    <w:tmpl w:val="A8C2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60025"/>
    <w:multiLevelType w:val="hybridMultilevel"/>
    <w:tmpl w:val="EF42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0"/>
    <w:rsid w:val="00122F8F"/>
    <w:rsid w:val="001238F1"/>
    <w:rsid w:val="003164B0"/>
    <w:rsid w:val="00316D3B"/>
    <w:rsid w:val="00492B11"/>
    <w:rsid w:val="00615C1B"/>
    <w:rsid w:val="008C6B77"/>
    <w:rsid w:val="009221AF"/>
    <w:rsid w:val="009B376B"/>
    <w:rsid w:val="00A744BE"/>
    <w:rsid w:val="00A80AC8"/>
    <w:rsid w:val="00B7518D"/>
    <w:rsid w:val="00D90C40"/>
    <w:rsid w:val="00EC75CB"/>
    <w:rsid w:val="00F72288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4412"/>
  <w15:chartTrackingRefBased/>
  <w15:docId w15:val="{E18FEBA6-1266-48B9-A024-B0AC50D5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1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21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221AF"/>
    <w:rPr>
      <w:b/>
      <w:bCs/>
    </w:rPr>
  </w:style>
  <w:style w:type="paragraph" w:styleId="ListParagraph">
    <w:name w:val="List Paragraph"/>
    <w:basedOn w:val="Normal"/>
    <w:uiPriority w:val="34"/>
    <w:qFormat/>
    <w:rsid w:val="009221AF"/>
    <w:pPr>
      <w:ind w:left="720"/>
      <w:contextualSpacing/>
    </w:pPr>
  </w:style>
  <w:style w:type="paragraph" w:styleId="NoSpacing">
    <w:name w:val="No Spacing"/>
    <w:uiPriority w:val="1"/>
    <w:qFormat/>
    <w:rsid w:val="00EC75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9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xiv.org/pdf/1711.05772.pdf" TargetMode="External"/><Relationship Id="rId18" Type="http://schemas.openxmlformats.org/officeDocument/2006/relationships/hyperlink" Target="https://jaan.io/what-is-variational-autoencoder-vae-tutorial/" TargetMode="External"/><Relationship Id="rId26" Type="http://schemas.openxmlformats.org/officeDocument/2006/relationships/hyperlink" Target="https://pdfs.semanticscholar.org/3f25/e17eb717e5894e0404ea634451332f85d28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ohua0116/VAE-Tensorflow/blob/master/demo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eremyjordan.me/variational-autoencoders/" TargetMode="External"/><Relationship Id="rId25" Type="http://schemas.openxmlformats.org/officeDocument/2006/relationships/hyperlink" Target="https://www.google.ca/search?q=echo-state+conditional+variational+autoencoder+for+anomaly+detection&amp;rlz=1C1GCEA_enCA819CA820&amp;oq=echo+state+conditi&amp;aqs=chrome.1.69i57j0.5008j0j7&amp;sourceid=chrome&amp;ie=UTF-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intuitively-understanding-variational-autoencoders-1bfe67eb5daf" TargetMode="External"/><Relationship Id="rId20" Type="http://schemas.openxmlformats.org/officeDocument/2006/relationships/hyperlink" Target="https://github.com/kvfrans/variational-autoencoder/blob/master/main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dium.com/@jonathan_hui/gan-cgan-infogan-using-labels-to-improve-gan-8ba4de5f9c3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jrodthoughts/deepmind-is-bringing-love-to-tensorflow-with-sonnet-531b7a32c2cb" TargetMode="External"/><Relationship Id="rId23" Type="http://schemas.openxmlformats.org/officeDocument/2006/relationships/hyperlink" Target="https://medium.com/@jonathan_hui/gan-why-it-is-so-hard-to-train-generative-advisory-networks-819a86b3750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kvfrans.com/variational-autoencoders-explain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notebooks/latent_constraints/latentconstraints.ipynb#scrollTo=WZ75KBiNiflS" TargetMode="External"/><Relationship Id="rId22" Type="http://schemas.openxmlformats.org/officeDocument/2006/relationships/hyperlink" Target="https://arxiv.org/pdf/1706.02262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Yau</dc:creator>
  <cp:keywords/>
  <dc:description/>
  <cp:lastModifiedBy>Alex Yau</cp:lastModifiedBy>
  <cp:revision>4</cp:revision>
  <dcterms:created xsi:type="dcterms:W3CDTF">2018-10-29T12:20:00Z</dcterms:created>
  <dcterms:modified xsi:type="dcterms:W3CDTF">2018-11-19T19:59:00Z</dcterms:modified>
</cp:coreProperties>
</file>