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sz="0"/>
          <w:left w:val="none" w:sz="0"/>
          <w:bottom w:val="none" w:sz="0"/>
          <w:right w:val="single" w:color="BFBFBF" w:sz="6"/>
          <w:insideH w:val="none" w:sz="0"/>
          <w:insideV w:val="none" w:sz="0"/>
        </w:tblBorders>
        <w:tblLayout w:type="fixed"/>
      </w:tblPr>
      <w:tblGrid>
        <w:gridCol w:w="100"/>
      </w:tblGrid>
      <w:tr>
        <w:tc>
          <w:tcPr>
            <w:tcW w:type="pct" w:w="100%"/>
            <w:tcBorders>
              <w:top w:val="none"/>
              <w:left w:val="none"/>
              <w:bottom w:val="none"/>
              <w:right w:val="none"/>
            </w:tcBorders>
            <w:tcMar>
              <w:right w:type="dxa" w:w="288"/>
            </w:tcMar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Alexander Simon K</w:t>
            </w:r>
          </w:p>
          <w:p>
            <w:pPr>
              <w:spacing w:after="240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+971504084552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 | </w:t>
            </w:r>
            <w:r>
              <w:rPr>
                <w:rFonts w:ascii="Times New Roman" w:cs="Times New Roman" w:eastAsia="Times New Roman" w:hAnsi="Times New Roman"/>
                <w:color w:val="0563C1"/>
                <w:sz w:val="22"/>
                <w:szCs w:val="22"/>
                <w:u w:val="single"/>
              </w:rPr>
              <w:t xml:space="preserve">alexs@legacyrank.org</w:t>
            </w:r>
          </w:p>
          <w:p>
            <w:pPr>
              <w:pBdr>
                <w:bottom w:val="single" w:color="BFBFBF" w:sz="6" w:space="1"/>
              </w:pBdr>
              <w:spacing w:before="120"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EDUCATION</w:t>
            </w:r>
          </w:p>
          <w:p>
            <w:pPr>
              <w:spacing w:before="60"/>
            </w:pPr>
          </w:p>
          <w:tbl>
            <w:tblPr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5%"/>
                </w:tcPr>
                <w:p>
                  <w:pPr>
                    <w:spacing w:after="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2"/>
                      <w:szCs w:val="22"/>
                    </w:rPr>
                    <w:t xml:space="preserve">Unfdiuofneo</w:t>
                  </w:r>
                </w:p>
              </w:tc>
              <w:tc>
                <w:tcPr>
                  <w:tcW w:type="pct" w:w="25%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2"/>
                      <w:szCs w:val="22"/>
                    </w:rPr>
                    <w:t xml:space="preserve">Saudi Arabia</w:t>
                  </w:r>
                </w:p>
              </w:tc>
            </w:tr>
          </w:tbl>
          <w:tbl>
            <w:tblPr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5%"/>
                </w:tcPr>
                <w:p>
                  <w:pPr>
                    <w:spacing w:after="0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sz w:val="22"/>
                      <w:szCs w:val="22"/>
                    </w:rPr>
                    <w:t xml:space="preserve">Bsc Ifsjoifs</w:t>
                  </w:r>
                </w:p>
              </w:tc>
              <w:tc>
                <w:tcPr>
                  <w:tcW w:type="pct" w:w="25%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sz w:val="22"/>
                      <w:szCs w:val="22"/>
                    </w:rPr>
                    <w:t xml:space="preserve">Nov 2001 - Present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1"/>
              </w:numPr>
              <w:spacing w:after="40"/>
              <w:ind w:left="360" w:right="2592" w:hanging="21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Relevant Modules: MIF5O, RFFEDF, EDFXF</w:t>
            </w:r>
          </w:p>
          <w:p>
            <w:pPr>
              <w:spacing w:before="120"/>
            </w:pPr>
          </w:p>
          <w:tbl>
            <w:tblPr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5%"/>
                </w:tcPr>
                <w:p>
                  <w:pPr>
                    <w:spacing w:after="0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2"/>
                      <w:szCs w:val="22"/>
                    </w:rPr>
                    <w:t xml:space="preserve">Ucl</w:t>
                  </w:r>
                </w:p>
              </w:tc>
              <w:tc>
                <w:tcPr>
                  <w:tcW w:type="pct" w:w="25%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sz w:val="22"/>
                      <w:szCs w:val="22"/>
                    </w:rPr>
                    <w:t xml:space="preserve">Uk</w:t>
                  </w:r>
                </w:p>
              </w:tc>
            </w:tr>
          </w:tbl>
          <w:tbl>
            <w:tblPr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5%"/>
                </w:tcPr>
                <w:p>
                  <w:pPr>
                    <w:spacing w:after="0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sz w:val="22"/>
                      <w:szCs w:val="22"/>
                    </w:rPr>
                    <w:t xml:space="preserve">Bsc Ppe</w:t>
                  </w:r>
                </w:p>
              </w:tc>
              <w:tc>
                <w:tcPr>
                  <w:tcW w:type="pct" w:w="25%"/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imes New Roman" w:cs="Times New Roman" w:eastAsia="Times New Roman" w:hAnsi="Times New Roman"/>
                      <w:i/>
                      <w:iCs/>
                      <w:sz w:val="22"/>
                      <w:szCs w:val="22"/>
                    </w:rPr>
                    <w:t xml:space="preserve">Sep 2001 - Present</w:t>
                  </w:r>
                </w:p>
              </w:tc>
            </w:tr>
          </w:tbl>
          <w:p>
            <w:pPr>
              <w:pStyle w:val="ListParagraph"/>
              <w:numPr>
                <w:ilvl w:val="0"/>
                <w:numId w:val="1"/>
              </w:numPr>
              <w:spacing w:after="40"/>
              <w:ind w:left="360" w:right="2592" w:hanging="216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Relevant Modules: Micro, Macro, Finance</w:t>
            </w:r>
          </w:p>
          <w:p>
            <w:pPr>
              <w:spacing w:after="120"/>
            </w:pPr>
          </w:p>
          <w:p>
            <w:pPr>
              <w:pBdr>
                <w:bottom w:val="single" w:color="BFBFBF" w:sz="6" w:space="1"/>
              </w:pBdr>
              <w:spacing w:before="120"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SKILLS, ACTIVITIES &amp; INTERESTS</w:t>
            </w:r>
          </w:p>
          <w:p>
            <w:pPr>
              <w:spacing w:before="60"/>
            </w:pP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Technical Skills: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Ffiefjsiudof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2"/>
        <w:szCs w:val="22"/>
      </w:rPr>
    </w:rPrDefault>
    <w:pPrDefault>
      <w:pPr>
        <w:spacing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2025-12-07T11:45:50.291Z</dcterms:created>
  <dcterms:modified xsi:type="dcterms:W3CDTF">2025-12-07T11:45:50.291Z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