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FB2" w:rsidRPr="008E736D" w:rsidRDefault="003E7FB2" w:rsidP="003E7FB2">
      <w:pPr>
        <w:spacing w:after="0" w:line="240" w:lineRule="auto"/>
        <w:jc w:val="left"/>
        <w:rPr>
          <w:b/>
          <w:i/>
          <w:sz w:val="24"/>
        </w:rPr>
      </w:pPr>
    </w:p>
    <w:tbl>
      <w:tblPr>
        <w:tblW w:w="92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3165"/>
        <w:gridCol w:w="2884"/>
      </w:tblGrid>
      <w:tr w:rsidR="003E7FB2" w:rsidRPr="008E736D" w:rsidTr="00F26A49">
        <w:trPr>
          <w:cantSplit/>
          <w:trHeight w:val="180"/>
          <w:jc w:val="center"/>
        </w:trPr>
        <w:tc>
          <w:tcPr>
            <w:tcW w:w="3165" w:type="dxa"/>
          </w:tcPr>
          <w:p w:rsidR="003E7FB2" w:rsidRPr="008E736D" w:rsidRDefault="003E7FB2" w:rsidP="00F26A49">
            <w:pPr>
              <w:spacing w:after="0" w:line="256" w:lineRule="auto"/>
              <w:jc w:val="left"/>
              <w:rPr>
                <w:caps/>
                <w:sz w:val="24"/>
                <w:szCs w:val="20"/>
                <w:lang w:eastAsia="en-US"/>
              </w:rPr>
            </w:pPr>
          </w:p>
        </w:tc>
        <w:tc>
          <w:tcPr>
            <w:tcW w:w="3165" w:type="dxa"/>
            <w:hideMark/>
          </w:tcPr>
          <w:p w:rsidR="003E7FB2" w:rsidRPr="008E736D" w:rsidRDefault="003E7FB2" w:rsidP="00F26A49">
            <w:pPr>
              <w:spacing w:after="0" w:line="0" w:lineRule="atLeast"/>
              <w:ind w:left="-3236" w:right="-3238"/>
              <w:jc w:val="center"/>
              <w:rPr>
                <w:caps/>
                <w:sz w:val="24"/>
                <w:szCs w:val="20"/>
                <w:lang w:eastAsia="en-US"/>
              </w:rPr>
            </w:pPr>
            <w:r w:rsidRPr="008E736D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01906A72" wp14:editId="1C50426D">
                  <wp:extent cx="895350" cy="100965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4" w:type="dxa"/>
          </w:tcPr>
          <w:p w:rsidR="003E7FB2" w:rsidRPr="008E736D" w:rsidRDefault="003E7FB2" w:rsidP="00F26A49">
            <w:pPr>
              <w:spacing w:after="0" w:line="257" w:lineRule="auto"/>
              <w:jc w:val="left"/>
              <w:rPr>
                <w:caps/>
                <w:sz w:val="24"/>
                <w:szCs w:val="20"/>
                <w:lang w:eastAsia="en-US"/>
              </w:rPr>
            </w:pPr>
          </w:p>
        </w:tc>
      </w:tr>
      <w:tr w:rsidR="003E7FB2" w:rsidRPr="008E736D" w:rsidTr="00F26A49">
        <w:trPr>
          <w:cantSplit/>
          <w:trHeight w:val="180"/>
          <w:jc w:val="center"/>
        </w:trPr>
        <w:tc>
          <w:tcPr>
            <w:tcW w:w="9214" w:type="dxa"/>
            <w:gridSpan w:val="3"/>
            <w:hideMark/>
          </w:tcPr>
          <w:p w:rsidR="003E7FB2" w:rsidRPr="008E736D" w:rsidRDefault="003E7FB2" w:rsidP="00F26A49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  <w:lang w:eastAsia="en-US"/>
              </w:rPr>
            </w:pPr>
            <w:r w:rsidRPr="008E736D">
              <w:rPr>
                <w:caps/>
                <w:sz w:val="24"/>
                <w:lang w:eastAsia="en-US"/>
              </w:rPr>
              <w:t>МИНОБРНАУКИ РОССИИ</w:t>
            </w:r>
          </w:p>
        </w:tc>
      </w:tr>
      <w:tr w:rsidR="003E7FB2" w:rsidRPr="008E736D" w:rsidTr="00F26A49">
        <w:trPr>
          <w:cantSplit/>
          <w:trHeight w:val="18"/>
          <w:jc w:val="center"/>
        </w:trPr>
        <w:tc>
          <w:tcPr>
            <w:tcW w:w="9214" w:type="dxa"/>
            <w:gridSpan w:val="3"/>
            <w:hideMark/>
          </w:tcPr>
          <w:p w:rsidR="003E7FB2" w:rsidRPr="008E736D" w:rsidRDefault="003E7FB2" w:rsidP="00F26A49">
            <w:pPr>
              <w:keepNext/>
              <w:spacing w:after="0" w:line="216" w:lineRule="auto"/>
              <w:jc w:val="center"/>
              <w:outlineLvl w:val="0"/>
              <w:rPr>
                <w:sz w:val="24"/>
                <w:szCs w:val="20"/>
                <w:lang w:eastAsia="en-US"/>
              </w:rPr>
            </w:pPr>
            <w:bookmarkStart w:id="0" w:name="_Toc70273542"/>
            <w:r w:rsidRPr="008E736D">
              <w:rPr>
                <w:sz w:val="24"/>
                <w:szCs w:val="20"/>
                <w:lang w:eastAsia="en-US"/>
              </w:rPr>
              <w:t>Федеральное государственное бюджетное образовательное учреждение</w:t>
            </w:r>
            <w:bookmarkEnd w:id="0"/>
          </w:p>
          <w:p w:rsidR="003E7FB2" w:rsidRPr="008E736D" w:rsidRDefault="003E7FB2" w:rsidP="00F26A49">
            <w:pPr>
              <w:keepNext/>
              <w:spacing w:after="0" w:line="216" w:lineRule="auto"/>
              <w:jc w:val="center"/>
              <w:outlineLvl w:val="0"/>
              <w:rPr>
                <w:sz w:val="24"/>
                <w:szCs w:val="20"/>
                <w:lang w:eastAsia="en-US"/>
              </w:rPr>
            </w:pPr>
            <w:bookmarkStart w:id="1" w:name="_Toc70273543"/>
            <w:r w:rsidRPr="008E736D">
              <w:rPr>
                <w:sz w:val="24"/>
                <w:szCs w:val="20"/>
                <w:lang w:eastAsia="en-US"/>
              </w:rPr>
              <w:t>высшего образования</w:t>
            </w:r>
            <w:bookmarkEnd w:id="1"/>
          </w:p>
          <w:p w:rsidR="003E7FB2" w:rsidRPr="008E736D" w:rsidRDefault="003E7FB2" w:rsidP="00F26A49">
            <w:pPr>
              <w:keepNext/>
              <w:spacing w:after="0" w:line="216" w:lineRule="auto"/>
              <w:jc w:val="center"/>
              <w:outlineLvl w:val="0"/>
              <w:rPr>
                <w:b/>
                <w:sz w:val="24"/>
                <w:szCs w:val="20"/>
                <w:lang w:eastAsia="en-US"/>
              </w:rPr>
            </w:pPr>
            <w:bookmarkStart w:id="2" w:name="_Toc70273544"/>
            <w:r w:rsidRPr="008E736D">
              <w:rPr>
                <w:b/>
                <w:sz w:val="24"/>
                <w:szCs w:val="20"/>
                <w:lang w:eastAsia="en-US"/>
              </w:rPr>
              <w:t>«МИРЭА – Российский технологический университет»</w:t>
            </w:r>
            <w:bookmarkEnd w:id="2"/>
          </w:p>
          <w:p w:rsidR="003E7FB2" w:rsidRPr="008E736D" w:rsidRDefault="003E7FB2" w:rsidP="00F26A49">
            <w:pPr>
              <w:keepNext/>
              <w:spacing w:after="0" w:line="256" w:lineRule="auto"/>
              <w:jc w:val="center"/>
              <w:outlineLvl w:val="0"/>
              <w:rPr>
                <w:b/>
                <w:sz w:val="32"/>
                <w:szCs w:val="32"/>
                <w:lang w:eastAsia="en-US"/>
              </w:rPr>
            </w:pPr>
            <w:bookmarkStart w:id="3" w:name="_Toc70273545"/>
            <w:r w:rsidRPr="008E736D">
              <w:rPr>
                <w:b/>
                <w:sz w:val="32"/>
                <w:szCs w:val="32"/>
                <w:lang w:eastAsia="en-US"/>
              </w:rPr>
              <w:t>РТУ МИРЭА</w:t>
            </w:r>
            <w:bookmarkEnd w:id="3"/>
          </w:p>
          <w:p w:rsidR="003E7FB2" w:rsidRPr="008E736D" w:rsidRDefault="003E7FB2" w:rsidP="00F26A49">
            <w:pPr>
              <w:spacing w:after="0" w:line="256" w:lineRule="auto"/>
              <w:jc w:val="left"/>
              <w:rPr>
                <w:sz w:val="24"/>
                <w:szCs w:val="20"/>
                <w:lang w:eastAsia="en-US"/>
              </w:rPr>
            </w:pPr>
            <w:r w:rsidRPr="008E736D">
              <w:rPr>
                <w:noProof/>
                <w:sz w:val="24"/>
              </w:rPr>
              <mc:AlternateContent>
                <mc:Choice Requires="wpc">
                  <w:drawing>
                    <wp:inline distT="0" distB="0" distL="0" distR="0" wp14:anchorId="4E110D1D" wp14:editId="7F30FBBE">
                      <wp:extent cx="5829300" cy="342900"/>
                      <wp:effectExtent l="0" t="0" r="19050" b="0"/>
                      <wp:docPr id="42" name="Полотно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0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39995EB" id="Полотно 4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5uUQIAANc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Db3F5uUQIAANc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3E7FB2" w:rsidRPr="008E736D" w:rsidRDefault="003E7FB2" w:rsidP="003E7FB2">
      <w:pPr>
        <w:spacing w:after="0" w:line="240" w:lineRule="auto"/>
        <w:jc w:val="center"/>
        <w:rPr>
          <w:b/>
          <w:sz w:val="24"/>
        </w:rPr>
      </w:pPr>
      <w:r w:rsidRPr="008E736D">
        <w:rPr>
          <w:b/>
          <w:sz w:val="24"/>
        </w:rPr>
        <w:t>Институт информационных технологий (ИТ)</w:t>
      </w:r>
    </w:p>
    <w:p w:rsidR="003E7FB2" w:rsidRPr="008E736D" w:rsidRDefault="003E7FB2" w:rsidP="003E7FB2">
      <w:pPr>
        <w:spacing w:after="0" w:line="240" w:lineRule="auto"/>
        <w:jc w:val="center"/>
        <w:rPr>
          <w:b/>
          <w:sz w:val="24"/>
        </w:rPr>
      </w:pPr>
      <w:r w:rsidRPr="008E736D">
        <w:rPr>
          <w:b/>
          <w:sz w:val="24"/>
        </w:rPr>
        <w:t>Кафедра инструментального и прикладного программного обеспечения (</w:t>
      </w:r>
      <w:proofErr w:type="spellStart"/>
      <w:r w:rsidRPr="008E736D">
        <w:rPr>
          <w:b/>
          <w:sz w:val="24"/>
        </w:rPr>
        <w:t>ИиППО</w:t>
      </w:r>
      <w:proofErr w:type="spellEnd"/>
      <w:r w:rsidRPr="008E736D">
        <w:rPr>
          <w:b/>
          <w:sz w:val="24"/>
        </w:rPr>
        <w:t>)</w:t>
      </w:r>
    </w:p>
    <w:p w:rsidR="003E7FB2" w:rsidRPr="008E736D" w:rsidRDefault="003E7FB2" w:rsidP="003E7FB2">
      <w:pPr>
        <w:spacing w:after="0" w:line="240" w:lineRule="auto"/>
        <w:rPr>
          <w:sz w:val="24"/>
        </w:rPr>
      </w:pPr>
    </w:p>
    <w:p w:rsidR="003E7FB2" w:rsidRPr="008E736D" w:rsidRDefault="003E7FB2" w:rsidP="003E7FB2">
      <w:pPr>
        <w:spacing w:after="0" w:line="240" w:lineRule="auto"/>
        <w:rPr>
          <w:sz w:val="24"/>
        </w:rPr>
      </w:pPr>
    </w:p>
    <w:p w:rsidR="003E7FB2" w:rsidRPr="008E736D" w:rsidRDefault="003E7FB2" w:rsidP="003E7FB2">
      <w:pPr>
        <w:spacing w:after="0" w:line="240" w:lineRule="auto"/>
        <w:jc w:val="center"/>
        <w:rPr>
          <w:b/>
          <w:sz w:val="24"/>
        </w:rPr>
      </w:pPr>
      <w:r w:rsidRPr="008E736D">
        <w:rPr>
          <w:b/>
          <w:sz w:val="24"/>
        </w:rPr>
        <w:t>КУРСОВАЯ РАБОТА</w:t>
      </w:r>
    </w:p>
    <w:p w:rsidR="003E7FB2" w:rsidRDefault="003E7FB2" w:rsidP="003E7FB2">
      <w:pPr>
        <w:spacing w:after="0" w:line="240" w:lineRule="auto"/>
        <w:rPr>
          <w:sz w:val="24"/>
          <w:u w:val="single"/>
        </w:rPr>
      </w:pPr>
      <w:r w:rsidRPr="008E736D">
        <w:rPr>
          <w:sz w:val="24"/>
        </w:rPr>
        <w:t>по дисциплине:</w:t>
      </w:r>
      <w:r w:rsidRPr="008E736D">
        <w:rPr>
          <w:sz w:val="24"/>
          <w:u w:val="single"/>
        </w:rPr>
        <w:t xml:space="preserve"> </w:t>
      </w:r>
      <w:r w:rsidRPr="003E7FB2">
        <w:rPr>
          <w:sz w:val="24"/>
          <w:u w:val="single"/>
        </w:rPr>
        <w:t>Шаблоны программных платформ языка Джава</w:t>
      </w:r>
    </w:p>
    <w:p w:rsidR="003E7FB2" w:rsidRPr="008E736D" w:rsidRDefault="003E7FB2" w:rsidP="003E7FB2">
      <w:pPr>
        <w:spacing w:after="0" w:line="240" w:lineRule="auto"/>
        <w:rPr>
          <w:sz w:val="24"/>
          <w:u w:val="single"/>
        </w:rPr>
      </w:pPr>
      <w:r w:rsidRPr="008E736D">
        <w:rPr>
          <w:sz w:val="24"/>
        </w:rPr>
        <w:t xml:space="preserve">по профилю: </w:t>
      </w:r>
      <w:r w:rsidRPr="008E736D">
        <w:rPr>
          <w:sz w:val="24"/>
        </w:rPr>
        <w:tab/>
      </w:r>
      <w:r w:rsidRPr="008E736D">
        <w:rPr>
          <w:sz w:val="24"/>
          <w:u w:val="single"/>
        </w:rPr>
        <w:t xml:space="preserve"> Разработка программных продуктов и проектирование информационных систем</w:t>
      </w:r>
    </w:p>
    <w:p w:rsidR="003E7FB2" w:rsidRPr="008E736D" w:rsidRDefault="003E7FB2" w:rsidP="003E7FB2">
      <w:pPr>
        <w:spacing w:after="0" w:line="240" w:lineRule="auto"/>
        <w:rPr>
          <w:sz w:val="24"/>
          <w:u w:val="single"/>
        </w:rPr>
      </w:pPr>
      <w:r w:rsidRPr="008E736D">
        <w:rPr>
          <w:sz w:val="24"/>
        </w:rPr>
        <w:t xml:space="preserve">направления профессиональной подготовки: </w:t>
      </w:r>
      <w:r w:rsidRPr="008E736D">
        <w:rPr>
          <w:sz w:val="24"/>
          <w:u w:val="single"/>
        </w:rPr>
        <w:t>09.03.04 «Программная инженерия»</w:t>
      </w:r>
    </w:p>
    <w:p w:rsidR="003E7FB2" w:rsidRPr="008E736D" w:rsidRDefault="003E7FB2" w:rsidP="003E7FB2">
      <w:pPr>
        <w:spacing w:after="0" w:line="240" w:lineRule="auto"/>
        <w:rPr>
          <w:sz w:val="24"/>
        </w:rPr>
      </w:pPr>
    </w:p>
    <w:p w:rsidR="003E7FB2" w:rsidRPr="008E736D" w:rsidRDefault="003E7FB2" w:rsidP="003E7FB2">
      <w:pPr>
        <w:spacing w:after="0" w:line="240" w:lineRule="auto"/>
        <w:rPr>
          <w:sz w:val="24"/>
        </w:rPr>
      </w:pPr>
    </w:p>
    <w:p w:rsidR="003E7FB2" w:rsidRPr="008E736D" w:rsidRDefault="003E7FB2" w:rsidP="003E7FB2">
      <w:pPr>
        <w:spacing w:after="0" w:line="240" w:lineRule="auto"/>
        <w:rPr>
          <w:sz w:val="24"/>
          <w:u w:val="single"/>
        </w:rPr>
      </w:pPr>
      <w:r w:rsidRPr="008E736D">
        <w:rPr>
          <w:sz w:val="24"/>
        </w:rPr>
        <w:t xml:space="preserve">Тема: </w:t>
      </w:r>
      <w:r w:rsidRPr="008E736D">
        <w:rPr>
          <w:sz w:val="24"/>
        </w:rPr>
        <w:tab/>
      </w:r>
      <w:r w:rsidRPr="003E7FB2">
        <w:rPr>
          <w:sz w:val="24"/>
          <w:u w:val="single"/>
        </w:rPr>
        <w:t>Приложение «Зоомагазин»</w:t>
      </w:r>
    </w:p>
    <w:p w:rsidR="003E7FB2" w:rsidRPr="008E736D" w:rsidRDefault="003E7FB2" w:rsidP="003E7FB2">
      <w:pPr>
        <w:spacing w:after="0" w:line="240" w:lineRule="auto"/>
        <w:rPr>
          <w:sz w:val="24"/>
        </w:rPr>
      </w:pPr>
    </w:p>
    <w:p w:rsidR="003E7FB2" w:rsidRPr="008E736D" w:rsidRDefault="003E7FB2" w:rsidP="003E7FB2">
      <w:pPr>
        <w:spacing w:after="0" w:line="240" w:lineRule="auto"/>
        <w:rPr>
          <w:sz w:val="24"/>
        </w:rPr>
      </w:pPr>
    </w:p>
    <w:p w:rsidR="003E7FB2" w:rsidRPr="008E736D" w:rsidRDefault="003E7FB2" w:rsidP="003E7FB2">
      <w:pPr>
        <w:spacing w:after="0" w:line="240" w:lineRule="auto"/>
        <w:rPr>
          <w:sz w:val="24"/>
          <w:u w:val="single"/>
        </w:rPr>
      </w:pPr>
      <w:r w:rsidRPr="008E736D">
        <w:rPr>
          <w:sz w:val="24"/>
        </w:rPr>
        <w:t xml:space="preserve">Студент: </w:t>
      </w:r>
      <w:r>
        <w:rPr>
          <w:sz w:val="24"/>
          <w:u w:val="single"/>
        </w:rPr>
        <w:t>Кудряшова Александра Николаевна</w:t>
      </w:r>
    </w:p>
    <w:p w:rsidR="003E7FB2" w:rsidRPr="008E736D" w:rsidRDefault="003E7FB2" w:rsidP="003E7FB2">
      <w:pPr>
        <w:spacing w:after="0" w:line="240" w:lineRule="auto"/>
        <w:rPr>
          <w:sz w:val="24"/>
          <w:u w:val="single"/>
        </w:rPr>
      </w:pPr>
      <w:r w:rsidRPr="008E736D">
        <w:rPr>
          <w:sz w:val="24"/>
        </w:rPr>
        <w:t xml:space="preserve">Группа: </w:t>
      </w:r>
      <w:r w:rsidRPr="008E736D">
        <w:rPr>
          <w:sz w:val="24"/>
          <w:u w:val="single"/>
        </w:rPr>
        <w:t>ИКБО-13-19</w:t>
      </w:r>
    </w:p>
    <w:p w:rsidR="003E7FB2" w:rsidRPr="008E736D" w:rsidRDefault="003E7FB2" w:rsidP="003E7FB2">
      <w:pPr>
        <w:spacing w:after="0" w:line="240" w:lineRule="auto"/>
        <w:rPr>
          <w:sz w:val="24"/>
        </w:rPr>
      </w:pPr>
      <w:r w:rsidRPr="008E736D">
        <w:rPr>
          <w:sz w:val="24"/>
        </w:rPr>
        <w:t xml:space="preserve">Работа представлена к защите </w:t>
      </w:r>
      <w:r w:rsidRPr="008E736D">
        <w:rPr>
          <w:sz w:val="24"/>
          <w:u w:val="single"/>
        </w:rPr>
        <w:tab/>
      </w:r>
      <w:r w:rsidRPr="008E736D">
        <w:rPr>
          <w:sz w:val="24"/>
          <w:u w:val="single"/>
        </w:rPr>
        <w:tab/>
        <w:t xml:space="preserve">  </w:t>
      </w:r>
      <w:proofErr w:type="gramStart"/>
      <w:r w:rsidRPr="008E736D">
        <w:rPr>
          <w:sz w:val="24"/>
          <w:u w:val="single"/>
        </w:rPr>
        <w:t xml:space="preserve">   </w:t>
      </w:r>
      <w:r w:rsidRPr="008E736D">
        <w:rPr>
          <w:sz w:val="24"/>
        </w:rPr>
        <w:t>(</w:t>
      </w:r>
      <w:proofErr w:type="gramEnd"/>
      <w:r w:rsidRPr="008E736D">
        <w:rPr>
          <w:sz w:val="22"/>
          <w:szCs w:val="22"/>
        </w:rPr>
        <w:t>дата</w:t>
      </w:r>
      <w:r w:rsidRPr="008E736D">
        <w:rPr>
          <w:sz w:val="24"/>
        </w:rPr>
        <w:t>)_________ /</w:t>
      </w:r>
      <w:r w:rsidRPr="008E736D">
        <w:rPr>
          <w:sz w:val="24"/>
          <w:u w:val="single"/>
        </w:rPr>
        <w:t>К</w:t>
      </w:r>
      <w:r>
        <w:rPr>
          <w:sz w:val="24"/>
          <w:u w:val="single"/>
        </w:rPr>
        <w:t>удряшова А.Н.</w:t>
      </w:r>
      <w:r w:rsidRPr="008E736D">
        <w:rPr>
          <w:sz w:val="24"/>
        </w:rPr>
        <w:t xml:space="preserve">/ </w:t>
      </w:r>
    </w:p>
    <w:p w:rsidR="003E7FB2" w:rsidRPr="008E736D" w:rsidRDefault="003E7FB2" w:rsidP="003E7FB2">
      <w:pPr>
        <w:spacing w:after="0" w:line="240" w:lineRule="auto"/>
        <w:rPr>
          <w:sz w:val="24"/>
        </w:rPr>
      </w:pPr>
      <w:r w:rsidRPr="008E736D">
        <w:rPr>
          <w:sz w:val="24"/>
        </w:rPr>
        <w:tab/>
        <w:t xml:space="preserve">                      </w:t>
      </w:r>
      <w:r w:rsidRPr="008E736D">
        <w:rPr>
          <w:sz w:val="24"/>
        </w:rPr>
        <w:tab/>
      </w:r>
      <w:r w:rsidRPr="008E736D">
        <w:rPr>
          <w:sz w:val="24"/>
        </w:rPr>
        <w:tab/>
      </w:r>
      <w:r w:rsidRPr="008E736D">
        <w:rPr>
          <w:sz w:val="24"/>
        </w:rPr>
        <w:tab/>
      </w:r>
      <w:r w:rsidRPr="008E736D">
        <w:rPr>
          <w:sz w:val="24"/>
        </w:rPr>
        <w:tab/>
      </w:r>
      <w:r w:rsidRPr="008E736D">
        <w:rPr>
          <w:sz w:val="24"/>
        </w:rPr>
        <w:tab/>
        <w:t xml:space="preserve"> (</w:t>
      </w:r>
      <w:r w:rsidRPr="008E736D">
        <w:rPr>
          <w:sz w:val="22"/>
          <w:szCs w:val="22"/>
        </w:rPr>
        <w:t xml:space="preserve">подпись и </w:t>
      </w:r>
      <w:proofErr w:type="spellStart"/>
      <w:r w:rsidRPr="008E736D">
        <w:rPr>
          <w:sz w:val="22"/>
          <w:szCs w:val="22"/>
        </w:rPr>
        <w:t>ф.и.о.</w:t>
      </w:r>
      <w:proofErr w:type="spellEnd"/>
      <w:r w:rsidRPr="008E736D">
        <w:rPr>
          <w:sz w:val="22"/>
          <w:szCs w:val="22"/>
        </w:rPr>
        <w:t xml:space="preserve"> студента</w:t>
      </w:r>
      <w:r w:rsidRPr="008E736D">
        <w:rPr>
          <w:sz w:val="24"/>
        </w:rPr>
        <w:t>)</w:t>
      </w:r>
    </w:p>
    <w:p w:rsidR="003E7FB2" w:rsidRPr="008E736D" w:rsidRDefault="003E7FB2" w:rsidP="003E7FB2">
      <w:pPr>
        <w:spacing w:after="0" w:line="240" w:lineRule="auto"/>
        <w:rPr>
          <w:sz w:val="24"/>
        </w:rPr>
      </w:pPr>
    </w:p>
    <w:p w:rsidR="003E7FB2" w:rsidRPr="008E736D" w:rsidRDefault="003E7FB2" w:rsidP="003E7FB2">
      <w:pPr>
        <w:spacing w:after="0" w:line="240" w:lineRule="auto"/>
        <w:rPr>
          <w:sz w:val="24"/>
        </w:rPr>
      </w:pPr>
      <w:r w:rsidRPr="008E736D">
        <w:rPr>
          <w:sz w:val="24"/>
        </w:rPr>
        <w:t xml:space="preserve">Руководитель: </w:t>
      </w:r>
      <w:r w:rsidRPr="003E7FB2">
        <w:rPr>
          <w:sz w:val="24"/>
          <w:u w:val="single"/>
        </w:rPr>
        <w:t>старший преподаватель Зорина Наталья Валентиновна</w:t>
      </w:r>
    </w:p>
    <w:p w:rsidR="003E7FB2" w:rsidRPr="008E736D" w:rsidRDefault="003E7FB2" w:rsidP="003E7FB2">
      <w:pPr>
        <w:spacing w:after="0" w:line="240" w:lineRule="auto"/>
        <w:rPr>
          <w:sz w:val="24"/>
        </w:rPr>
      </w:pPr>
    </w:p>
    <w:p w:rsidR="003E7FB2" w:rsidRPr="008E736D" w:rsidRDefault="003E7FB2" w:rsidP="003E7FB2">
      <w:pPr>
        <w:spacing w:after="0" w:line="240" w:lineRule="auto"/>
        <w:rPr>
          <w:sz w:val="24"/>
        </w:rPr>
      </w:pPr>
    </w:p>
    <w:p w:rsidR="003E7FB2" w:rsidRPr="008E736D" w:rsidRDefault="003E7FB2" w:rsidP="003E7FB2">
      <w:pPr>
        <w:spacing w:after="0" w:line="240" w:lineRule="auto"/>
        <w:rPr>
          <w:sz w:val="24"/>
        </w:rPr>
      </w:pPr>
      <w:r w:rsidRPr="008E736D">
        <w:rPr>
          <w:sz w:val="24"/>
        </w:rPr>
        <w:t xml:space="preserve">Работа допущена к защите </w:t>
      </w:r>
      <w:r w:rsidRPr="008E736D">
        <w:rPr>
          <w:sz w:val="24"/>
          <w:u w:val="single"/>
        </w:rPr>
        <w:tab/>
      </w:r>
      <w:r w:rsidRPr="008E736D">
        <w:rPr>
          <w:sz w:val="24"/>
          <w:u w:val="single"/>
        </w:rPr>
        <w:tab/>
      </w:r>
      <w:r w:rsidRPr="008E736D">
        <w:rPr>
          <w:sz w:val="24"/>
          <w:u w:val="single"/>
        </w:rPr>
        <w:tab/>
      </w:r>
      <w:r w:rsidRPr="008E736D">
        <w:rPr>
          <w:sz w:val="24"/>
        </w:rPr>
        <w:t>(</w:t>
      </w:r>
      <w:r w:rsidRPr="008E736D">
        <w:rPr>
          <w:sz w:val="22"/>
          <w:szCs w:val="22"/>
        </w:rPr>
        <w:t>дата</w:t>
      </w:r>
      <w:r w:rsidRPr="008E736D">
        <w:rPr>
          <w:sz w:val="24"/>
        </w:rPr>
        <w:t>)_________/</w:t>
      </w:r>
      <w:r w:rsidRPr="008E736D">
        <w:rPr>
          <w:sz w:val="24"/>
          <w:u w:val="single"/>
        </w:rPr>
        <w:t xml:space="preserve">                  _</w:t>
      </w:r>
      <w:r w:rsidRPr="008E736D">
        <w:rPr>
          <w:sz w:val="24"/>
        </w:rPr>
        <w:t xml:space="preserve">/ </w:t>
      </w:r>
    </w:p>
    <w:p w:rsidR="003E7FB2" w:rsidRPr="008E736D" w:rsidRDefault="003E7FB2" w:rsidP="003E7FB2">
      <w:pPr>
        <w:spacing w:after="0" w:line="240" w:lineRule="auto"/>
        <w:ind w:left="4248"/>
        <w:rPr>
          <w:sz w:val="24"/>
        </w:rPr>
      </w:pPr>
      <w:r w:rsidRPr="008E736D">
        <w:rPr>
          <w:sz w:val="24"/>
        </w:rPr>
        <w:t xml:space="preserve">         (</w:t>
      </w:r>
      <w:r w:rsidRPr="008E736D">
        <w:rPr>
          <w:sz w:val="22"/>
          <w:szCs w:val="22"/>
        </w:rPr>
        <w:t xml:space="preserve">подпись и </w:t>
      </w:r>
      <w:proofErr w:type="spellStart"/>
      <w:r w:rsidRPr="008E736D">
        <w:rPr>
          <w:sz w:val="22"/>
          <w:szCs w:val="22"/>
        </w:rPr>
        <w:t>ф.и.о.</w:t>
      </w:r>
      <w:proofErr w:type="spellEnd"/>
      <w:r w:rsidRPr="008E736D">
        <w:rPr>
          <w:sz w:val="22"/>
          <w:szCs w:val="22"/>
        </w:rPr>
        <w:t xml:space="preserve"> рук-ля</w:t>
      </w:r>
      <w:r w:rsidRPr="008E736D">
        <w:rPr>
          <w:sz w:val="24"/>
        </w:rPr>
        <w:t>)</w:t>
      </w:r>
    </w:p>
    <w:p w:rsidR="003E7FB2" w:rsidRPr="008E736D" w:rsidRDefault="003E7FB2" w:rsidP="003E7FB2">
      <w:pPr>
        <w:spacing w:after="0" w:line="240" w:lineRule="auto"/>
        <w:ind w:left="6372"/>
        <w:rPr>
          <w:sz w:val="24"/>
        </w:rPr>
      </w:pPr>
      <w:r w:rsidRPr="008E736D">
        <w:rPr>
          <w:sz w:val="24"/>
        </w:rPr>
        <w:t xml:space="preserve"> </w:t>
      </w:r>
    </w:p>
    <w:p w:rsidR="003E7FB2" w:rsidRPr="008E736D" w:rsidRDefault="003E7FB2" w:rsidP="003E7FB2">
      <w:pPr>
        <w:spacing w:after="0" w:line="240" w:lineRule="auto"/>
        <w:rPr>
          <w:sz w:val="24"/>
        </w:rPr>
      </w:pPr>
      <w:r w:rsidRPr="008E736D">
        <w:rPr>
          <w:sz w:val="24"/>
        </w:rPr>
        <w:t xml:space="preserve">Оценка по итогам защиты: </w:t>
      </w:r>
      <w:r w:rsidRPr="008E736D">
        <w:rPr>
          <w:sz w:val="24"/>
          <w:u w:val="single"/>
        </w:rPr>
        <w:t>_______</w:t>
      </w:r>
    </w:p>
    <w:p w:rsidR="003E7FB2" w:rsidRPr="008E736D" w:rsidRDefault="003E7FB2" w:rsidP="003E7FB2">
      <w:pPr>
        <w:spacing w:after="0" w:line="240" w:lineRule="auto"/>
        <w:rPr>
          <w:sz w:val="24"/>
        </w:rPr>
      </w:pPr>
      <w:r w:rsidRPr="008E736D">
        <w:rPr>
          <w:sz w:val="24"/>
        </w:rPr>
        <w:t>_______________ /</w:t>
      </w:r>
      <w:r w:rsidRPr="008E736D">
        <w:rPr>
          <w:i/>
          <w:sz w:val="24"/>
          <w:u w:val="single"/>
        </w:rPr>
        <w:tab/>
      </w:r>
      <w:r w:rsidRPr="008E736D">
        <w:rPr>
          <w:i/>
          <w:sz w:val="24"/>
          <w:u w:val="single"/>
        </w:rPr>
        <w:tab/>
      </w:r>
      <w:r w:rsidRPr="008E736D">
        <w:rPr>
          <w:sz w:val="24"/>
          <w:u w:val="single"/>
        </w:rPr>
        <w:t>_________________________________</w:t>
      </w:r>
      <w:r w:rsidRPr="008E736D">
        <w:rPr>
          <w:sz w:val="24"/>
        </w:rPr>
        <w:t>/</w:t>
      </w:r>
    </w:p>
    <w:p w:rsidR="003E7FB2" w:rsidRPr="008E736D" w:rsidRDefault="003E7FB2" w:rsidP="003E7FB2">
      <w:pPr>
        <w:spacing w:after="0" w:line="240" w:lineRule="auto"/>
        <w:rPr>
          <w:sz w:val="24"/>
        </w:rPr>
      </w:pPr>
      <w:r w:rsidRPr="008E736D">
        <w:rPr>
          <w:sz w:val="24"/>
        </w:rPr>
        <w:t>_______________ /</w:t>
      </w:r>
      <w:r w:rsidRPr="008E736D">
        <w:rPr>
          <w:i/>
          <w:sz w:val="24"/>
          <w:u w:val="single"/>
        </w:rPr>
        <w:tab/>
      </w:r>
      <w:r w:rsidRPr="008E736D">
        <w:rPr>
          <w:i/>
          <w:sz w:val="24"/>
          <w:u w:val="single"/>
        </w:rPr>
        <w:tab/>
        <w:t xml:space="preserve">  </w:t>
      </w:r>
      <w:r w:rsidRPr="008E736D">
        <w:rPr>
          <w:sz w:val="24"/>
          <w:u w:val="single"/>
        </w:rPr>
        <w:t>________________________________</w:t>
      </w:r>
      <w:r w:rsidRPr="008E736D">
        <w:rPr>
          <w:sz w:val="24"/>
        </w:rPr>
        <w:t>/</w:t>
      </w:r>
    </w:p>
    <w:p w:rsidR="003E7FB2" w:rsidRDefault="003E7FB2" w:rsidP="003E7FB2">
      <w:pPr>
        <w:spacing w:after="0" w:line="240" w:lineRule="auto"/>
        <w:rPr>
          <w:sz w:val="24"/>
        </w:rPr>
      </w:pPr>
      <w:r w:rsidRPr="008E736D">
        <w:rPr>
          <w:sz w:val="24"/>
        </w:rPr>
        <w:t xml:space="preserve"> (подписи, дата, </w:t>
      </w:r>
      <w:proofErr w:type="spellStart"/>
      <w:r w:rsidRPr="008E736D">
        <w:rPr>
          <w:sz w:val="24"/>
        </w:rPr>
        <w:t>ф.и.о.</w:t>
      </w:r>
      <w:proofErr w:type="spellEnd"/>
      <w:r w:rsidRPr="008E736D">
        <w:rPr>
          <w:sz w:val="24"/>
        </w:rPr>
        <w:t>, должность, звание, уч. степень двух преподавателей, принявших защиту)</w:t>
      </w:r>
    </w:p>
    <w:p w:rsidR="003E7FB2" w:rsidRPr="008E736D" w:rsidRDefault="003E7FB2" w:rsidP="003E7FB2">
      <w:pPr>
        <w:spacing w:after="0" w:line="240" w:lineRule="auto"/>
        <w:rPr>
          <w:sz w:val="24"/>
        </w:rPr>
      </w:pPr>
    </w:p>
    <w:p w:rsidR="003E7FB2" w:rsidRPr="00D249C3" w:rsidRDefault="003E7FB2" w:rsidP="003E7FB2">
      <w:pPr>
        <w:spacing w:after="0" w:line="240" w:lineRule="auto"/>
        <w:jc w:val="center"/>
        <w:rPr>
          <w:sz w:val="24"/>
        </w:rPr>
      </w:pPr>
      <w:r w:rsidRPr="008E736D">
        <w:rPr>
          <w:sz w:val="24"/>
        </w:rPr>
        <w:t>М. РТУ МИРЭА. 2020 г.</w:t>
      </w:r>
      <w:r>
        <w:rPr>
          <w:sz w:val="24"/>
        </w:rPr>
        <w:br w:type="page"/>
      </w:r>
    </w:p>
    <w:p w:rsidR="003E7FB2" w:rsidRDefault="003E7FB2" w:rsidP="003E7FB2">
      <w:pPr>
        <w:spacing w:line="240" w:lineRule="auto"/>
      </w:pPr>
      <w:r>
        <w:lastRenderedPageBreak/>
        <w:t xml:space="preserve">УДК 004.4 </w:t>
      </w:r>
    </w:p>
    <w:p w:rsidR="003E7FB2" w:rsidRDefault="003E7FB2" w:rsidP="003E7FB2">
      <w:pPr>
        <w:spacing w:line="240" w:lineRule="auto"/>
        <w:ind w:firstLine="709"/>
      </w:pPr>
      <w:r>
        <w:t>Кудряшова А.Н. Интернет-ресурс на тему «</w:t>
      </w:r>
      <w:r>
        <w:t>Зоомагазин</w:t>
      </w:r>
      <w:r>
        <w:t xml:space="preserve">» с применением технологий </w:t>
      </w:r>
      <w:r w:rsidRPr="00A6794C">
        <w:rPr>
          <w:color w:val="000000"/>
        </w:rPr>
        <w:t xml:space="preserve">JDK, </w:t>
      </w:r>
      <w:proofErr w:type="spellStart"/>
      <w:r w:rsidRPr="00A6794C">
        <w:rPr>
          <w:color w:val="000000"/>
        </w:rPr>
        <w:t>Spring</w:t>
      </w:r>
      <w:proofErr w:type="spellEnd"/>
      <w:r w:rsidRPr="00A6794C">
        <w:rPr>
          <w:color w:val="000000"/>
        </w:rPr>
        <w:t xml:space="preserve"> MVC, </w:t>
      </w:r>
      <w:proofErr w:type="spellStart"/>
      <w:r w:rsidRPr="00A6794C">
        <w:rPr>
          <w:color w:val="000000"/>
        </w:rPr>
        <w:t>RESTful</w:t>
      </w:r>
      <w:proofErr w:type="spellEnd"/>
      <w:r w:rsidRPr="00A6794C">
        <w:rPr>
          <w:color w:val="000000"/>
        </w:rPr>
        <w:t xml:space="preserve">, </w:t>
      </w:r>
      <w:proofErr w:type="spellStart"/>
      <w:r w:rsidRPr="00A6794C">
        <w:rPr>
          <w:color w:val="000000"/>
        </w:rPr>
        <w:t>Spring</w:t>
      </w:r>
      <w:proofErr w:type="spellEnd"/>
      <w:r w:rsidRPr="00A6794C">
        <w:rPr>
          <w:color w:val="000000"/>
        </w:rPr>
        <w:t xml:space="preserve"> ORM, </w:t>
      </w:r>
      <w:proofErr w:type="spellStart"/>
      <w:r w:rsidRPr="00A6794C">
        <w:rPr>
          <w:color w:val="000000"/>
        </w:rPr>
        <w:t>Maven</w:t>
      </w:r>
      <w:proofErr w:type="spellEnd"/>
      <w:r w:rsidRPr="00A6794C">
        <w:rPr>
          <w:color w:val="000000"/>
        </w:rPr>
        <w:t xml:space="preserve">, </w:t>
      </w:r>
      <w:proofErr w:type="spellStart"/>
      <w:r w:rsidRPr="00A6794C">
        <w:rPr>
          <w:color w:val="000000"/>
        </w:rPr>
        <w:t>GitHub</w:t>
      </w:r>
      <w:proofErr w:type="spellEnd"/>
      <w:r w:rsidRPr="00A6794C">
        <w:rPr>
          <w:color w:val="000000"/>
        </w:rPr>
        <w:t xml:space="preserve">, </w:t>
      </w:r>
      <w:proofErr w:type="spellStart"/>
      <w:r w:rsidRPr="00A6794C">
        <w:rPr>
          <w:color w:val="000000"/>
        </w:rPr>
        <w:t>IntelliJIDEA</w:t>
      </w:r>
      <w:proofErr w:type="spellEnd"/>
      <w:r w:rsidRPr="00A6794C">
        <w:rPr>
          <w:color w:val="000000"/>
        </w:rPr>
        <w:t xml:space="preserve"> </w:t>
      </w:r>
      <w:r>
        <w:t>/ Курсовая работа по дисциплине «</w:t>
      </w:r>
      <w:r>
        <w:t>Шаблоны программных платформ языка Джава</w:t>
      </w:r>
      <w:r>
        <w:t xml:space="preserve">» профиля «Разработка программных продуктов и проектирование информационных систем» направления профессиональной подготовки бакалавриата 09.03.04. «Программная инженерия» (3ий семестр) / руководитель </w:t>
      </w:r>
      <w:r w:rsidRPr="003E7FB2">
        <w:t xml:space="preserve">старший преподаватель Зорина </w:t>
      </w:r>
      <w:r>
        <w:t xml:space="preserve">Н.В. </w:t>
      </w:r>
      <w:r>
        <w:t xml:space="preserve">/ кафедра </w:t>
      </w:r>
      <w:proofErr w:type="spellStart"/>
      <w:r>
        <w:t>ИиППО</w:t>
      </w:r>
      <w:proofErr w:type="spellEnd"/>
      <w:r>
        <w:t xml:space="preserve"> Института ИТ РТУ МИРЭА. </w:t>
      </w:r>
    </w:p>
    <w:p w:rsidR="003E7FB2" w:rsidRDefault="003E7FB2" w:rsidP="003E7FB2">
      <w:pPr>
        <w:spacing w:line="240" w:lineRule="auto"/>
        <w:ind w:firstLine="709"/>
      </w:pPr>
      <w:r>
        <w:t>Целью работы является проведение анализа предметной области разрабатываемо</w:t>
      </w:r>
      <w:r w:rsidR="00A6794C">
        <w:t>го приложения</w:t>
      </w:r>
      <w:r>
        <w:t xml:space="preserve">, обоснование выбора </w:t>
      </w:r>
      <w:r w:rsidR="00A6794C">
        <w:t>средств ведения разработки</w:t>
      </w:r>
      <w:r>
        <w:t xml:space="preserve">, </w:t>
      </w:r>
      <w:r w:rsidR="00A6794C">
        <w:t>р</w:t>
      </w:r>
      <w:r w:rsidR="00A6794C" w:rsidRPr="00A6794C">
        <w:t>азработ</w:t>
      </w:r>
      <w:r w:rsidR="00A6794C">
        <w:t>ка</w:t>
      </w:r>
      <w:r w:rsidR="00A6794C" w:rsidRPr="00A6794C">
        <w:t xml:space="preserve"> приложени</w:t>
      </w:r>
      <w:r w:rsidR="00A6794C">
        <w:t>я</w:t>
      </w:r>
      <w:r w:rsidR="00A6794C" w:rsidRPr="00A6794C">
        <w:t xml:space="preserve"> с использование</w:t>
      </w:r>
      <w:r w:rsidR="00A6794C">
        <w:t>м</w:t>
      </w:r>
      <w:r w:rsidR="00A6794C" w:rsidRPr="00A6794C">
        <w:t xml:space="preserve"> фреймворка </w:t>
      </w:r>
      <w:proofErr w:type="spellStart"/>
      <w:proofErr w:type="gramStart"/>
      <w:r w:rsidR="00A6794C" w:rsidRPr="00A6794C">
        <w:t>Spring</w:t>
      </w:r>
      <w:proofErr w:type="spellEnd"/>
      <w:r w:rsidR="00A6794C">
        <w:t xml:space="preserve">, </w:t>
      </w:r>
      <w:r w:rsidR="00A6794C" w:rsidRPr="00A6794C">
        <w:t xml:space="preserve"> выбранн</w:t>
      </w:r>
      <w:r w:rsidR="00A6794C">
        <w:t>ых</w:t>
      </w:r>
      <w:proofErr w:type="gramEnd"/>
      <w:r w:rsidR="00A6794C">
        <w:t xml:space="preserve"> </w:t>
      </w:r>
      <w:r w:rsidR="00A6794C" w:rsidRPr="00A6794C">
        <w:t>технологи</w:t>
      </w:r>
      <w:r w:rsidR="00A6794C">
        <w:t>й</w:t>
      </w:r>
      <w:r w:rsidR="00A6794C" w:rsidRPr="00A6794C">
        <w:t xml:space="preserve"> и инструментария</w:t>
      </w:r>
      <w:r>
        <w:t xml:space="preserve">, </w:t>
      </w:r>
      <w:r w:rsidR="00A6794C">
        <w:t>п</w:t>
      </w:r>
      <w:r w:rsidR="00A6794C" w:rsidRPr="00A6794C">
        <w:t>рове</w:t>
      </w:r>
      <w:r w:rsidR="00A6794C">
        <w:t>дение</w:t>
      </w:r>
      <w:r w:rsidR="00A6794C" w:rsidRPr="00A6794C">
        <w:t xml:space="preserve"> тестировани</w:t>
      </w:r>
      <w:r w:rsidR="00A6794C">
        <w:t>я</w:t>
      </w:r>
      <w:r w:rsidR="00A6794C" w:rsidRPr="00A6794C">
        <w:t xml:space="preserve"> приложения</w:t>
      </w:r>
      <w:r w:rsidR="00A6794C">
        <w:t>.</w:t>
      </w:r>
      <w:r>
        <w:t xml:space="preserve"> </w:t>
      </w:r>
    </w:p>
    <w:p w:rsidR="00A6794C" w:rsidRPr="00A6794C" w:rsidRDefault="00A6794C" w:rsidP="00A6794C">
      <w:pPr>
        <w:spacing w:line="240" w:lineRule="auto"/>
        <w:ind w:firstLine="709"/>
        <w:rPr>
          <w:lang w:val="en-GB"/>
        </w:rPr>
      </w:pPr>
      <w:r w:rsidRPr="00A6794C">
        <w:rPr>
          <w:lang w:val="en-GB"/>
        </w:rPr>
        <w:t xml:space="preserve">Kudryashova A.N. Internet-resource on "Pet Store" using JDK, Spring MVC, RESTful, Spring ORM, Maven, GitHub, </w:t>
      </w:r>
      <w:proofErr w:type="spellStart"/>
      <w:r w:rsidRPr="00A6794C">
        <w:rPr>
          <w:lang w:val="en-GB"/>
        </w:rPr>
        <w:t>IntelliJIDEA</w:t>
      </w:r>
      <w:proofErr w:type="spellEnd"/>
      <w:r w:rsidRPr="00A6794C">
        <w:rPr>
          <w:lang w:val="en-GB"/>
        </w:rPr>
        <w:t xml:space="preserve"> technologies / Course work on the discipline "Software Platforms Templates of Java Language" of the "Software Product Development and Information Systems Design" field of professional training of </w:t>
      </w:r>
      <w:proofErr w:type="gramStart"/>
      <w:r w:rsidRPr="00A6794C">
        <w:rPr>
          <w:lang w:val="en-GB"/>
        </w:rPr>
        <w:t>bachelor</w:t>
      </w:r>
      <w:proofErr w:type="gramEnd"/>
      <w:r w:rsidRPr="00A6794C">
        <w:rPr>
          <w:lang w:val="en-GB"/>
        </w:rPr>
        <w:t xml:space="preserve"> degree 09. 03.04. "Software Engineering" (3rd semester) / supervisor senior lecturer </w:t>
      </w:r>
      <w:proofErr w:type="spellStart"/>
      <w:r w:rsidRPr="00A6794C">
        <w:rPr>
          <w:lang w:val="en-GB"/>
        </w:rPr>
        <w:t>Zorina</w:t>
      </w:r>
      <w:proofErr w:type="spellEnd"/>
      <w:r w:rsidRPr="00A6794C">
        <w:rPr>
          <w:lang w:val="en-GB"/>
        </w:rPr>
        <w:t xml:space="preserve"> N.V. / Chair of the Institute of Information Technologies of the Moscow State University of Radio Engineering and Electronics. </w:t>
      </w:r>
    </w:p>
    <w:p w:rsidR="003E7FB2" w:rsidRDefault="00A6794C" w:rsidP="003E7FB2">
      <w:pPr>
        <w:spacing w:line="240" w:lineRule="auto"/>
        <w:ind w:firstLine="709"/>
        <w:rPr>
          <w:lang w:val="en-GB"/>
        </w:rPr>
      </w:pPr>
      <w:r w:rsidRPr="00A6794C">
        <w:rPr>
          <w:lang w:val="en-GB"/>
        </w:rPr>
        <w:t xml:space="preserve">The purpose of the work is to </w:t>
      </w:r>
      <w:proofErr w:type="spellStart"/>
      <w:r w:rsidRPr="00A6794C">
        <w:rPr>
          <w:lang w:val="en-GB"/>
        </w:rPr>
        <w:t>analyze</w:t>
      </w:r>
      <w:proofErr w:type="spellEnd"/>
      <w:r w:rsidRPr="00A6794C">
        <w:rPr>
          <w:lang w:val="en-GB"/>
        </w:rPr>
        <w:t xml:space="preserve"> the domain of the application to be developed, justify the choice of development tools, develop the application using the Spring framework and the selected technologies and tools, test the application.</w:t>
      </w:r>
    </w:p>
    <w:p w:rsidR="003E7FB2" w:rsidRDefault="003E7FB2" w:rsidP="003E7FB2">
      <w:pPr>
        <w:spacing w:line="240" w:lineRule="auto"/>
        <w:ind w:firstLine="709"/>
        <w:rPr>
          <w:lang w:val="en-GB"/>
        </w:rPr>
      </w:pPr>
    </w:p>
    <w:p w:rsidR="003E7FB2" w:rsidRDefault="003E7FB2" w:rsidP="003E7FB2">
      <w:pPr>
        <w:spacing w:line="240" w:lineRule="auto"/>
        <w:ind w:firstLine="709"/>
        <w:rPr>
          <w:lang w:val="en-GB"/>
        </w:rPr>
      </w:pPr>
    </w:p>
    <w:p w:rsidR="003E7FB2" w:rsidRDefault="003E7FB2" w:rsidP="003E7FB2">
      <w:pPr>
        <w:spacing w:line="240" w:lineRule="auto"/>
        <w:ind w:firstLine="709"/>
        <w:rPr>
          <w:lang w:val="en-GB"/>
        </w:rPr>
      </w:pPr>
    </w:p>
    <w:p w:rsidR="003E7FB2" w:rsidRDefault="003E7FB2" w:rsidP="003E7FB2">
      <w:pPr>
        <w:spacing w:line="240" w:lineRule="auto"/>
        <w:ind w:firstLine="709"/>
        <w:rPr>
          <w:lang w:val="en-GB"/>
        </w:rPr>
      </w:pPr>
    </w:p>
    <w:p w:rsidR="003E7FB2" w:rsidRDefault="003E7FB2" w:rsidP="003E7FB2">
      <w:pPr>
        <w:spacing w:line="240" w:lineRule="auto"/>
        <w:ind w:firstLine="709"/>
        <w:rPr>
          <w:lang w:val="en-GB"/>
        </w:rPr>
      </w:pPr>
    </w:p>
    <w:p w:rsidR="003E7FB2" w:rsidRDefault="003E7FB2" w:rsidP="003E7FB2">
      <w:pPr>
        <w:spacing w:line="240" w:lineRule="auto"/>
        <w:ind w:firstLine="709"/>
        <w:rPr>
          <w:lang w:val="en-GB"/>
        </w:rPr>
      </w:pPr>
    </w:p>
    <w:p w:rsidR="003E7FB2" w:rsidRDefault="003E7FB2" w:rsidP="003E7FB2">
      <w:pPr>
        <w:spacing w:line="240" w:lineRule="auto"/>
        <w:ind w:firstLine="709"/>
        <w:rPr>
          <w:lang w:val="en-GB"/>
        </w:rPr>
      </w:pPr>
    </w:p>
    <w:p w:rsidR="003E7FB2" w:rsidRDefault="003E7FB2" w:rsidP="003E7FB2">
      <w:pPr>
        <w:spacing w:line="240" w:lineRule="auto"/>
        <w:ind w:firstLine="709"/>
        <w:rPr>
          <w:lang w:val="en-GB"/>
        </w:rPr>
      </w:pPr>
    </w:p>
    <w:p w:rsidR="003E7FB2" w:rsidRDefault="003E7FB2" w:rsidP="003E7FB2">
      <w:pPr>
        <w:spacing w:line="240" w:lineRule="auto"/>
      </w:pPr>
      <w:r>
        <w:t xml:space="preserve">М. МИРЭА. Ин-т ИТ. Каф. </w:t>
      </w:r>
      <w:proofErr w:type="spellStart"/>
      <w:r>
        <w:t>ИиППО</w:t>
      </w:r>
      <w:proofErr w:type="spellEnd"/>
      <w:r>
        <w:t>. 2020 г. Кудряшова А.Н.</w:t>
      </w:r>
    </w:p>
    <w:bookmarkStart w:id="4" w:name="_Hlk5361259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lang w:eastAsia="ru-RU"/>
        </w:rPr>
      </w:sdtEndPr>
      <w:sdtContent>
        <w:p w:rsidR="003E7FB2" w:rsidRPr="00B53AA3" w:rsidRDefault="003E7FB2" w:rsidP="003E7FB2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B53AA3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3E7FB2" w:rsidRPr="00B53AA3" w:rsidRDefault="003E7FB2" w:rsidP="003E7FB2">
          <w:pPr>
            <w:rPr>
              <w:szCs w:val="28"/>
            </w:rPr>
          </w:pPr>
        </w:p>
        <w:p w:rsidR="00A6794C" w:rsidRPr="00A6794C" w:rsidRDefault="003E7FB2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r w:rsidRPr="00A6794C">
            <w:rPr>
              <w:sz w:val="28"/>
              <w:szCs w:val="28"/>
            </w:rPr>
            <w:fldChar w:fldCharType="begin"/>
          </w:r>
          <w:r w:rsidRPr="00A6794C">
            <w:rPr>
              <w:sz w:val="28"/>
              <w:szCs w:val="28"/>
            </w:rPr>
            <w:instrText xml:space="preserve"> TOC \o "1-3" \h \z \u </w:instrText>
          </w:r>
          <w:r w:rsidRPr="00A6794C">
            <w:rPr>
              <w:sz w:val="28"/>
              <w:szCs w:val="28"/>
            </w:rPr>
            <w:fldChar w:fldCharType="separate"/>
          </w:r>
          <w:hyperlink w:anchor="_Toc70273546" w:history="1">
            <w:r w:rsidR="00A6794C" w:rsidRPr="00A6794C">
              <w:rPr>
                <w:rStyle w:val="a4"/>
                <w:noProof/>
                <w:sz w:val="28"/>
                <w:szCs w:val="28"/>
              </w:rPr>
              <w:t>Введение</w:t>
            </w:r>
            <w:r w:rsidR="00A6794C" w:rsidRPr="00A6794C">
              <w:rPr>
                <w:noProof/>
                <w:webHidden/>
                <w:sz w:val="28"/>
                <w:szCs w:val="28"/>
              </w:rPr>
              <w:tab/>
            </w:r>
            <w:r w:rsidR="00A6794C" w:rsidRPr="00A6794C">
              <w:rPr>
                <w:noProof/>
                <w:webHidden/>
                <w:sz w:val="28"/>
                <w:szCs w:val="28"/>
              </w:rPr>
              <w:fldChar w:fldCharType="begin"/>
            </w:r>
            <w:r w:rsidR="00A6794C" w:rsidRPr="00A6794C">
              <w:rPr>
                <w:noProof/>
                <w:webHidden/>
                <w:sz w:val="28"/>
                <w:szCs w:val="28"/>
              </w:rPr>
              <w:instrText xml:space="preserve"> PAGEREF _Toc70273546 \h </w:instrText>
            </w:r>
            <w:r w:rsidR="00A6794C" w:rsidRPr="00A6794C">
              <w:rPr>
                <w:noProof/>
                <w:webHidden/>
                <w:sz w:val="28"/>
                <w:szCs w:val="28"/>
              </w:rPr>
            </w:r>
            <w:r w:rsidR="00A6794C" w:rsidRPr="00A679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794C" w:rsidRPr="00A6794C">
              <w:rPr>
                <w:noProof/>
                <w:webHidden/>
                <w:sz w:val="28"/>
                <w:szCs w:val="28"/>
              </w:rPr>
              <w:t>4</w:t>
            </w:r>
            <w:r w:rsidR="00A6794C" w:rsidRPr="00A67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794C" w:rsidRPr="00A6794C" w:rsidRDefault="00A6794C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70273547" w:history="1">
            <w:r w:rsidRPr="00A6794C">
              <w:rPr>
                <w:rStyle w:val="a4"/>
                <w:noProof/>
                <w:sz w:val="28"/>
                <w:szCs w:val="28"/>
              </w:rPr>
              <w:t>1 Произведение анализа предметной области разрабатываемого интернет-ресурса</w:t>
            </w:r>
            <w:r w:rsidRPr="00A6794C">
              <w:rPr>
                <w:noProof/>
                <w:webHidden/>
                <w:sz w:val="28"/>
                <w:szCs w:val="28"/>
              </w:rPr>
              <w:tab/>
            </w:r>
            <w:r w:rsidRPr="00A6794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794C">
              <w:rPr>
                <w:noProof/>
                <w:webHidden/>
                <w:sz w:val="28"/>
                <w:szCs w:val="28"/>
              </w:rPr>
              <w:instrText xml:space="preserve"> PAGEREF _Toc70273547 \h </w:instrText>
            </w:r>
            <w:r w:rsidRPr="00A6794C">
              <w:rPr>
                <w:noProof/>
                <w:webHidden/>
                <w:sz w:val="28"/>
                <w:szCs w:val="28"/>
              </w:rPr>
            </w:r>
            <w:r w:rsidRPr="00A6794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794C">
              <w:rPr>
                <w:noProof/>
                <w:webHidden/>
                <w:sz w:val="28"/>
                <w:szCs w:val="28"/>
              </w:rPr>
              <w:t>6</w:t>
            </w:r>
            <w:r w:rsidRPr="00A67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794C" w:rsidRPr="00A6794C" w:rsidRDefault="00A6794C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70273548" w:history="1">
            <w:r w:rsidRPr="00A6794C">
              <w:rPr>
                <w:rStyle w:val="a4"/>
                <w:noProof/>
                <w:sz w:val="28"/>
                <w:szCs w:val="28"/>
              </w:rPr>
              <w:t>1.1 Систематика выбора предметной направленности интернет-ресурса</w:t>
            </w:r>
            <w:r w:rsidRPr="00A6794C">
              <w:rPr>
                <w:noProof/>
                <w:webHidden/>
                <w:sz w:val="28"/>
                <w:szCs w:val="28"/>
              </w:rPr>
              <w:tab/>
            </w:r>
            <w:r w:rsidRPr="00A6794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794C">
              <w:rPr>
                <w:noProof/>
                <w:webHidden/>
                <w:sz w:val="28"/>
                <w:szCs w:val="28"/>
              </w:rPr>
              <w:instrText xml:space="preserve"> PAGEREF _Toc70273548 \h </w:instrText>
            </w:r>
            <w:r w:rsidRPr="00A6794C">
              <w:rPr>
                <w:noProof/>
                <w:webHidden/>
                <w:sz w:val="28"/>
                <w:szCs w:val="28"/>
              </w:rPr>
            </w:r>
            <w:r w:rsidRPr="00A6794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794C">
              <w:rPr>
                <w:noProof/>
                <w:webHidden/>
                <w:sz w:val="28"/>
                <w:szCs w:val="28"/>
              </w:rPr>
              <w:t>6</w:t>
            </w:r>
            <w:r w:rsidRPr="00A67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794C" w:rsidRPr="00A6794C" w:rsidRDefault="00A6794C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70273549" w:history="1">
            <w:r w:rsidRPr="00A6794C">
              <w:rPr>
                <w:rStyle w:val="a4"/>
                <w:noProof/>
                <w:sz w:val="28"/>
                <w:szCs w:val="28"/>
              </w:rPr>
              <w:t>1.2 Информационная составляющая видов выбираемого ресурса</w:t>
            </w:r>
            <w:r w:rsidRPr="00A6794C">
              <w:rPr>
                <w:noProof/>
                <w:webHidden/>
                <w:sz w:val="28"/>
                <w:szCs w:val="28"/>
              </w:rPr>
              <w:tab/>
            </w:r>
            <w:r w:rsidRPr="00A6794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794C">
              <w:rPr>
                <w:noProof/>
                <w:webHidden/>
                <w:sz w:val="28"/>
                <w:szCs w:val="28"/>
              </w:rPr>
              <w:instrText xml:space="preserve"> PAGEREF _Toc70273549 \h </w:instrText>
            </w:r>
            <w:r w:rsidRPr="00A6794C">
              <w:rPr>
                <w:noProof/>
                <w:webHidden/>
                <w:sz w:val="28"/>
                <w:szCs w:val="28"/>
              </w:rPr>
            </w:r>
            <w:r w:rsidRPr="00A6794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794C">
              <w:rPr>
                <w:noProof/>
                <w:webHidden/>
                <w:sz w:val="28"/>
                <w:szCs w:val="28"/>
              </w:rPr>
              <w:t>6</w:t>
            </w:r>
            <w:r w:rsidRPr="00A67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794C" w:rsidRPr="00A6794C" w:rsidRDefault="00A6794C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70273550" w:history="1">
            <w:r w:rsidRPr="00A6794C">
              <w:rPr>
                <w:rStyle w:val="a4"/>
                <w:noProof/>
                <w:sz w:val="28"/>
                <w:szCs w:val="28"/>
              </w:rPr>
              <w:t>1.3 Выводы к первой главе</w:t>
            </w:r>
            <w:r w:rsidRPr="00A6794C">
              <w:rPr>
                <w:noProof/>
                <w:webHidden/>
                <w:sz w:val="28"/>
                <w:szCs w:val="28"/>
              </w:rPr>
              <w:tab/>
            </w:r>
            <w:r w:rsidRPr="00A6794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794C">
              <w:rPr>
                <w:noProof/>
                <w:webHidden/>
                <w:sz w:val="28"/>
                <w:szCs w:val="28"/>
              </w:rPr>
              <w:instrText xml:space="preserve"> PAGEREF _Toc70273550 \h </w:instrText>
            </w:r>
            <w:r w:rsidRPr="00A6794C">
              <w:rPr>
                <w:noProof/>
                <w:webHidden/>
                <w:sz w:val="28"/>
                <w:szCs w:val="28"/>
              </w:rPr>
            </w:r>
            <w:r w:rsidRPr="00A6794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794C">
              <w:rPr>
                <w:noProof/>
                <w:webHidden/>
                <w:sz w:val="28"/>
                <w:szCs w:val="28"/>
              </w:rPr>
              <w:t>7</w:t>
            </w:r>
            <w:r w:rsidRPr="00A67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7FB2" w:rsidRPr="00D249C3" w:rsidRDefault="003E7FB2" w:rsidP="003E7FB2">
          <w:pPr>
            <w:spacing w:line="360" w:lineRule="auto"/>
            <w:rPr>
              <w:b/>
              <w:bCs/>
              <w:szCs w:val="28"/>
            </w:rPr>
          </w:pPr>
          <w:r w:rsidRPr="00A6794C">
            <w:rPr>
              <w:b/>
              <w:bCs/>
              <w:szCs w:val="28"/>
            </w:rPr>
            <w:fldChar w:fldCharType="end"/>
          </w:r>
        </w:p>
      </w:sdtContent>
    </w:sdt>
    <w:bookmarkEnd w:id="4" w:displacedByCustomXml="prev"/>
    <w:p w:rsidR="003E7FB2" w:rsidRDefault="003E7FB2" w:rsidP="003E7FB2">
      <w:pPr>
        <w:pStyle w:val="1"/>
      </w:pPr>
      <w:r>
        <w:br w:type="page"/>
      </w:r>
    </w:p>
    <w:p w:rsidR="003E7FB2" w:rsidRPr="00A6794C" w:rsidRDefault="003E7FB2" w:rsidP="003E7FB2">
      <w:pPr>
        <w:pStyle w:val="1"/>
      </w:pPr>
      <w:bookmarkStart w:id="5" w:name="_Toc70273546"/>
      <w:r w:rsidRPr="00A6794C">
        <w:lastRenderedPageBreak/>
        <w:t>Введение</w:t>
      </w:r>
      <w:bookmarkEnd w:id="5"/>
    </w:p>
    <w:p w:rsidR="003E7FB2" w:rsidRDefault="00A6794C" w:rsidP="003E7FB2">
      <w:pPr>
        <w:spacing w:line="360" w:lineRule="auto"/>
        <w:ind w:firstLine="709"/>
      </w:pPr>
      <w:r>
        <w:t>Системы р</w:t>
      </w:r>
      <w:r w:rsidRPr="00A6794C">
        <w:t>азработк</w:t>
      </w:r>
      <w:r>
        <w:t>и</w:t>
      </w:r>
      <w:r w:rsidRPr="00A6794C">
        <w:t xml:space="preserve"> программных продуктов и проектировани</w:t>
      </w:r>
      <w:r>
        <w:t>я</w:t>
      </w:r>
      <w:r w:rsidRPr="00A6794C">
        <w:t xml:space="preserve"> информационных систем</w:t>
      </w:r>
      <w:r w:rsidR="003E7FB2">
        <w:t xml:space="preserve"> непрерывно развива</w:t>
      </w:r>
      <w:r>
        <w:t>ю</w:t>
      </w:r>
      <w:r w:rsidR="003E7FB2">
        <w:t>тся, чтобы поспевать за новыми запросами потребителей, которых становится всё больше и больше. Именно поэтому создание и развитие удобных и эффективных методов разработки никогда не утратит своей важности. Ведь чем удобнее средства, тем выше работоспособность, тем эффективнее и быстрее идет процесс.</w:t>
      </w:r>
    </w:p>
    <w:p w:rsidR="003E7FB2" w:rsidRDefault="003E7FB2" w:rsidP="003E7FB2">
      <w:pPr>
        <w:spacing w:line="360" w:lineRule="auto"/>
        <w:ind w:firstLine="709"/>
      </w:pPr>
      <w:r>
        <w:t xml:space="preserve">С </w:t>
      </w:r>
      <w:r w:rsidR="00A6794C">
        <w:t>их появлением</w:t>
      </w:r>
      <w:r>
        <w:t xml:space="preserve"> жизнь человека стала в разы комфортнее, что показывает успех развития данной индустрии в сфере ИТ. Рассмотрим несколько примеров:</w:t>
      </w:r>
    </w:p>
    <w:p w:rsidR="003E7FB2" w:rsidRDefault="003E7FB2" w:rsidP="003E7FB2">
      <w:pPr>
        <w:pStyle w:val="a5"/>
        <w:numPr>
          <w:ilvl w:val="0"/>
          <w:numId w:val="1"/>
        </w:numPr>
        <w:spacing w:line="360" w:lineRule="auto"/>
      </w:pPr>
      <w:r>
        <w:t>Создание интернет-рекрутментов. Их использование помогает человеку найти работу в разы быстрее и проще, чем если бы он делал это через газеты или телефоны. Также с их помощью можно составить и разместить резюме прямо на сайте, заполнив специальную форму, что особенно удобно для новичков.</w:t>
      </w:r>
    </w:p>
    <w:p w:rsidR="003E7FB2" w:rsidRDefault="003E7FB2" w:rsidP="003E7FB2">
      <w:pPr>
        <w:pStyle w:val="a5"/>
        <w:numPr>
          <w:ilvl w:val="0"/>
          <w:numId w:val="1"/>
        </w:numPr>
        <w:spacing w:line="360" w:lineRule="auto"/>
      </w:pPr>
      <w:r>
        <w:t>Создание интернет-магазинов. Данные сервисы помогают человеку совершать покупки в разнообразных сферах, не выходя из дома, что экономит и время, и силы. Также сейчас развивается такая возможность как «онлайн-примерка» одежды, способствуя покупке и снижая вероятность возврата товара в магазин.</w:t>
      </w:r>
    </w:p>
    <w:p w:rsidR="003E7FB2" w:rsidRDefault="003E7FB2" w:rsidP="003E7FB2">
      <w:pPr>
        <w:pStyle w:val="a5"/>
        <w:numPr>
          <w:ilvl w:val="0"/>
          <w:numId w:val="1"/>
        </w:numPr>
        <w:spacing w:line="360" w:lineRule="auto"/>
      </w:pPr>
      <w:r>
        <w:t>Создание платежных систем. На них держатся абсолютно все онлайн-магазины: банки напрямую связываются с платежными системами для продолжения транзакции, связанной с покупателем.</w:t>
      </w:r>
    </w:p>
    <w:p w:rsidR="003E7FB2" w:rsidRDefault="003E7FB2" w:rsidP="00FB3893">
      <w:pPr>
        <w:spacing w:line="360" w:lineRule="auto"/>
        <w:ind w:firstLine="709"/>
      </w:pPr>
      <w:r>
        <w:t>В качестве примера была выбрана тема «</w:t>
      </w:r>
      <w:r w:rsidR="00FB3893">
        <w:t>Зоомагазин</w:t>
      </w:r>
      <w:r>
        <w:t xml:space="preserve">» для реализации показа, как данный источник может положительно повлиять на взгляды человека о доступности и комфортности </w:t>
      </w:r>
      <w:r w:rsidR="00FB3893">
        <w:rPr>
          <w:lang w:val="en-US"/>
        </w:rPr>
        <w:t>web</w:t>
      </w:r>
      <w:r w:rsidR="00FB3893" w:rsidRPr="00FB3893">
        <w:t>-</w:t>
      </w:r>
      <w:r w:rsidR="00FB3893">
        <w:t>приложений</w:t>
      </w:r>
      <w:r>
        <w:t>.</w:t>
      </w:r>
      <w:r>
        <w:br w:type="page"/>
      </w:r>
    </w:p>
    <w:p w:rsidR="003E7FB2" w:rsidRPr="00FB3893" w:rsidRDefault="003E7FB2" w:rsidP="003E7FB2">
      <w:pPr>
        <w:pStyle w:val="1"/>
      </w:pPr>
      <w:bookmarkStart w:id="6" w:name="_Toc70273547"/>
      <w:r w:rsidRPr="00B5499E">
        <w:lastRenderedPageBreak/>
        <w:t>1</w:t>
      </w:r>
      <w:r>
        <w:t xml:space="preserve"> </w:t>
      </w:r>
      <w:r w:rsidRPr="00B5499E">
        <w:t xml:space="preserve">Произведение анализа предметной области разрабатываемого </w:t>
      </w:r>
      <w:bookmarkEnd w:id="6"/>
      <w:r w:rsidR="00FB3893">
        <w:rPr>
          <w:lang w:val="en-US"/>
        </w:rPr>
        <w:t>web</w:t>
      </w:r>
      <w:r w:rsidR="00FB3893" w:rsidRPr="00FB3893">
        <w:t>-</w:t>
      </w:r>
      <w:r w:rsidR="00FB3893">
        <w:t>приложения</w:t>
      </w:r>
    </w:p>
    <w:p w:rsidR="003E7FB2" w:rsidRDefault="003E7FB2" w:rsidP="003E7FB2">
      <w:pPr>
        <w:spacing w:line="360" w:lineRule="auto"/>
        <w:ind w:firstLine="709"/>
      </w:pPr>
      <w:r>
        <w:t xml:space="preserve">Причина, по которой был выбран именно этот ресурс для разработки, заключается в том, что он является востребованным </w:t>
      </w:r>
      <w:r w:rsidR="00FB3893">
        <w:t xml:space="preserve">среди владельцев домашних животных, и с каждым годом их количество увеличивается. Так, число питомцев в РФ выросло на 14% за последние три года. Кроме того, услугами зоомагазинов пользуются также владельцы приютов. </w:t>
      </w:r>
      <w:r>
        <w:t xml:space="preserve">Таким образом, показывая востребованность </w:t>
      </w:r>
      <w:proofErr w:type="spellStart"/>
      <w:r w:rsidR="00FB3893">
        <w:rPr>
          <w:lang w:val="en-US"/>
        </w:rPr>
        <w:t>web</w:t>
      </w:r>
      <w:r w:rsidR="00FB3893" w:rsidRPr="00FB3893">
        <w:t>-</w:t>
      </w:r>
      <w:r w:rsidR="00FB3893">
        <w:t>приложения</w:t>
      </w:r>
      <w:r>
        <w:t xml:space="preserve"> </w:t>
      </w:r>
      <w:proofErr w:type="spellEnd"/>
      <w:r>
        <w:t>на персональную тему «</w:t>
      </w:r>
      <w:r w:rsidR="00FB3893">
        <w:t>Зоомагазин</w:t>
      </w:r>
      <w:r>
        <w:t xml:space="preserve">», основанного на реализации </w:t>
      </w:r>
      <w:r w:rsidR="00FB3893" w:rsidRPr="00A6794C">
        <w:rPr>
          <w:color w:val="000000"/>
        </w:rPr>
        <w:t xml:space="preserve">JDK, </w:t>
      </w:r>
      <w:proofErr w:type="spellStart"/>
      <w:r w:rsidR="00FB3893" w:rsidRPr="00A6794C">
        <w:rPr>
          <w:color w:val="000000"/>
        </w:rPr>
        <w:t>Spring</w:t>
      </w:r>
      <w:proofErr w:type="spellEnd"/>
      <w:r w:rsidR="00FB3893" w:rsidRPr="00A6794C">
        <w:rPr>
          <w:color w:val="000000"/>
        </w:rPr>
        <w:t xml:space="preserve"> MVC, </w:t>
      </w:r>
      <w:proofErr w:type="spellStart"/>
      <w:r w:rsidR="00FB3893" w:rsidRPr="00A6794C">
        <w:rPr>
          <w:color w:val="000000"/>
        </w:rPr>
        <w:t>Spring</w:t>
      </w:r>
      <w:proofErr w:type="spellEnd"/>
      <w:r w:rsidR="00FB3893" w:rsidRPr="00A6794C">
        <w:rPr>
          <w:color w:val="000000"/>
        </w:rPr>
        <w:t xml:space="preserve"> ORM, </w:t>
      </w:r>
      <w:proofErr w:type="spellStart"/>
      <w:r w:rsidR="00FB3893" w:rsidRPr="00A6794C">
        <w:rPr>
          <w:color w:val="000000"/>
        </w:rPr>
        <w:t>Maven</w:t>
      </w:r>
      <w:proofErr w:type="spellEnd"/>
      <w:r>
        <w:t>.</w:t>
      </w:r>
    </w:p>
    <w:p w:rsidR="003E7FB2" w:rsidRDefault="003E7FB2" w:rsidP="003E7FB2">
      <w:pPr>
        <w:pStyle w:val="2"/>
        <w:spacing w:line="360" w:lineRule="auto"/>
      </w:pPr>
      <w:bookmarkStart w:id="7" w:name="_Toc70273548"/>
      <w:r>
        <w:t xml:space="preserve">1.1 Систематика выбора предметной направленности </w:t>
      </w:r>
      <w:bookmarkEnd w:id="7"/>
      <w:r w:rsidR="00FB3893">
        <w:rPr>
          <w:lang w:val="en-US"/>
        </w:rPr>
        <w:t>web</w:t>
      </w:r>
      <w:r w:rsidR="00FB3893" w:rsidRPr="00FB3893">
        <w:t>-</w:t>
      </w:r>
      <w:r w:rsidR="00FB3893">
        <w:t>приложения</w:t>
      </w:r>
    </w:p>
    <w:p w:rsidR="003E7FB2" w:rsidRDefault="003E7FB2" w:rsidP="003E7FB2">
      <w:pPr>
        <w:spacing w:line="360" w:lineRule="auto"/>
        <w:ind w:firstLine="709"/>
      </w:pPr>
      <w:r>
        <w:t>Данное направление было выбрано по причине того, что</w:t>
      </w:r>
      <w:r w:rsidR="00FB3893">
        <w:t xml:space="preserve"> продукция для животных никогда не потеряет своей </w:t>
      </w:r>
      <w:r w:rsidR="00881872">
        <w:t>значимос</w:t>
      </w:r>
      <w:r w:rsidR="00FB3893">
        <w:t xml:space="preserve">ти, </w:t>
      </w:r>
      <w:r w:rsidR="00B35850">
        <w:t xml:space="preserve">так как на своих маленьких любимцев владельцы тратят огромное количество денег: чего только стоит корм, медикаменты и амуниция, особенно если животное породистое. Не будем забывать о главных оптовых покупателях – приютах. Таким образом, зоомагазин </w:t>
      </w:r>
      <w:r>
        <w:t>– это огромная площадка для развития надежного бизнеса, что делает тему актуальной по сей день.</w:t>
      </w:r>
    </w:p>
    <w:p w:rsidR="003E7FB2" w:rsidRDefault="003E7FB2" w:rsidP="003E7FB2">
      <w:pPr>
        <w:pStyle w:val="2"/>
        <w:spacing w:line="360" w:lineRule="auto"/>
      </w:pPr>
      <w:bookmarkStart w:id="8" w:name="_Toc70273549"/>
      <w:r>
        <w:t xml:space="preserve">1.2 Информационная составляющая видов выбираемого </w:t>
      </w:r>
      <w:bookmarkEnd w:id="8"/>
      <w:r w:rsidR="00FB3893">
        <w:rPr>
          <w:lang w:val="en-US"/>
        </w:rPr>
        <w:t>web</w:t>
      </w:r>
      <w:r w:rsidR="00FB3893" w:rsidRPr="00FB3893">
        <w:t>-</w:t>
      </w:r>
      <w:r w:rsidR="00FB3893">
        <w:t>приложения</w:t>
      </w:r>
    </w:p>
    <w:p w:rsidR="003E7FB2" w:rsidRDefault="003E7FB2" w:rsidP="003E7FB2">
      <w:pPr>
        <w:spacing w:line="360" w:lineRule="auto"/>
        <w:ind w:firstLine="709"/>
      </w:pPr>
      <w:r>
        <w:t>Одним из главных достоинств темы является обширность продукции, что позволяет каждому клиенту найти товар по душе, который его полностью устроит по всем характеристикам.</w:t>
      </w:r>
    </w:p>
    <w:p w:rsidR="003E7FB2" w:rsidRDefault="00881872" w:rsidP="003E7FB2">
      <w:pPr>
        <w:spacing w:line="360" w:lineRule="auto"/>
        <w:ind w:firstLine="709"/>
      </w:pPr>
      <w:r>
        <w:t>Сегодня</w:t>
      </w:r>
      <w:r w:rsidR="003E7FB2">
        <w:t xml:space="preserve"> имеется </w:t>
      </w:r>
      <w:r>
        <w:t>внушительное</w:t>
      </w:r>
      <w:r w:rsidR="003E7FB2">
        <w:t xml:space="preserve"> разнообразите товаров </w:t>
      </w:r>
      <w:r>
        <w:t>под любой кошелек</w:t>
      </w:r>
      <w:r w:rsidR="003E7FB2">
        <w:t xml:space="preserve">: от </w:t>
      </w:r>
      <w:r>
        <w:t>каких-то дешевых и, будем честными, не очень качественных</w:t>
      </w:r>
      <w:r w:rsidR="003E7FB2">
        <w:t xml:space="preserve"> </w:t>
      </w:r>
      <w:r>
        <w:lastRenderedPageBreak/>
        <w:t xml:space="preserve">кормов </w:t>
      </w:r>
      <w:r w:rsidR="003E7FB2">
        <w:t>до</w:t>
      </w:r>
      <w:r>
        <w:t xml:space="preserve"> супер-премиум класса и </w:t>
      </w:r>
      <w:proofErr w:type="spellStart"/>
      <w:proofErr w:type="gramStart"/>
      <w:r>
        <w:t>холистиков</w:t>
      </w:r>
      <w:proofErr w:type="spellEnd"/>
      <w:r>
        <w:t>(</w:t>
      </w:r>
      <w:proofErr w:type="gramEnd"/>
      <w:r>
        <w:t xml:space="preserve">приближенных к натуральному питанию), так же обстоят дела и с медикаментами. Кроме того, имеется огромное количество различных аксессуаров для питомцев. </w:t>
      </w:r>
      <w:r w:rsidR="003E7FB2">
        <w:t>Все для того, чтобы полностью удовлетворить желания и вкусы потребителя.</w:t>
      </w:r>
    </w:p>
    <w:p w:rsidR="003E7FB2" w:rsidRPr="00CC0592" w:rsidRDefault="003E7FB2" w:rsidP="003E7FB2">
      <w:pPr>
        <w:pStyle w:val="2"/>
        <w:spacing w:line="360" w:lineRule="auto"/>
      </w:pPr>
      <w:bookmarkStart w:id="9" w:name="_Toc70273550"/>
      <w:r>
        <w:t>1.3 Выводы к первой главе</w:t>
      </w:r>
      <w:bookmarkEnd w:id="9"/>
    </w:p>
    <w:p w:rsidR="003E7FB2" w:rsidRDefault="003E7FB2" w:rsidP="003E7FB2">
      <w:pPr>
        <w:spacing w:line="360" w:lineRule="auto"/>
        <w:ind w:firstLine="709"/>
      </w:pPr>
      <w:r>
        <w:t xml:space="preserve">На основе приведенных выше аргументов можно сделать вывод, что данная тема является довольно востребованной на сегодняшний день. </w:t>
      </w:r>
    </w:p>
    <w:p w:rsidR="003E7FB2" w:rsidRDefault="003E7FB2" w:rsidP="003E7FB2">
      <w:pPr>
        <w:spacing w:line="360" w:lineRule="auto"/>
        <w:ind w:firstLine="709"/>
      </w:pPr>
      <w:r>
        <w:t>Достоинства:</w:t>
      </w:r>
    </w:p>
    <w:p w:rsidR="003E7FB2" w:rsidRDefault="003E7FB2" w:rsidP="003E7FB2">
      <w:pPr>
        <w:pStyle w:val="a5"/>
        <w:numPr>
          <w:ilvl w:val="0"/>
          <w:numId w:val="2"/>
        </w:numPr>
        <w:spacing w:line="360" w:lineRule="auto"/>
      </w:pPr>
      <w:r>
        <w:t>Большой спрос на продукцию данного вида;</w:t>
      </w:r>
    </w:p>
    <w:p w:rsidR="003E7FB2" w:rsidRDefault="003E7FB2" w:rsidP="003E7FB2">
      <w:pPr>
        <w:pStyle w:val="a5"/>
        <w:numPr>
          <w:ilvl w:val="0"/>
          <w:numId w:val="2"/>
        </w:numPr>
        <w:spacing w:line="360" w:lineRule="auto"/>
      </w:pPr>
      <w:bookmarkStart w:id="10" w:name="_GoBack"/>
      <w:bookmarkEnd w:id="10"/>
      <w:r>
        <w:t>Создание различных видов продукции, отличающихся по дизайну, области применения и так далее;</w:t>
      </w:r>
    </w:p>
    <w:p w:rsidR="003E7FB2" w:rsidRDefault="003E7FB2" w:rsidP="003E7FB2">
      <w:pPr>
        <w:pStyle w:val="a5"/>
        <w:numPr>
          <w:ilvl w:val="0"/>
          <w:numId w:val="2"/>
        </w:numPr>
        <w:spacing w:line="360" w:lineRule="auto"/>
      </w:pPr>
      <w:r>
        <w:t>Обширная область применения;</w:t>
      </w:r>
    </w:p>
    <w:p w:rsidR="003E7FB2" w:rsidRDefault="003E7FB2" w:rsidP="003E7FB2">
      <w:pPr>
        <w:pStyle w:val="a5"/>
        <w:numPr>
          <w:ilvl w:val="0"/>
          <w:numId w:val="2"/>
        </w:numPr>
        <w:spacing w:line="360" w:lineRule="auto"/>
      </w:pPr>
      <w:r>
        <w:t>Возможность продажи сопутствующих товаров.</w:t>
      </w:r>
    </w:p>
    <w:p w:rsidR="00262CC5" w:rsidRDefault="003F3C06"/>
    <w:sectPr w:rsidR="0026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B6930"/>
    <w:multiLevelType w:val="multilevel"/>
    <w:tmpl w:val="1FBA9D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0AB4476"/>
    <w:multiLevelType w:val="hybridMultilevel"/>
    <w:tmpl w:val="7FC07508"/>
    <w:lvl w:ilvl="0" w:tplc="B35E9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B2"/>
    <w:rsid w:val="000C40C4"/>
    <w:rsid w:val="003E3592"/>
    <w:rsid w:val="003E7FB2"/>
    <w:rsid w:val="003F3C06"/>
    <w:rsid w:val="006650CA"/>
    <w:rsid w:val="008468B5"/>
    <w:rsid w:val="00881872"/>
    <w:rsid w:val="00903F68"/>
    <w:rsid w:val="00A6794C"/>
    <w:rsid w:val="00A92552"/>
    <w:rsid w:val="00B35850"/>
    <w:rsid w:val="00FB3893"/>
    <w:rsid w:val="00FD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7D77"/>
  <w15:chartTrackingRefBased/>
  <w15:docId w15:val="{E5624412-205D-4DE5-8BAC-EBEB6146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222222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7FB2"/>
    <w:pPr>
      <w:jc w:val="both"/>
    </w:pPr>
    <w:rPr>
      <w:color w:val="auto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650CA"/>
    <w:pPr>
      <w:keepNext/>
      <w:keepLines/>
      <w:spacing w:before="480" w:after="120"/>
      <w:jc w:val="center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03F68"/>
    <w:pPr>
      <w:keepNext/>
      <w:keepLines/>
      <w:widowControl w:val="0"/>
      <w:autoSpaceDE w:val="0"/>
      <w:autoSpaceDN w:val="0"/>
      <w:adjustRightInd w:val="0"/>
      <w:spacing w:before="360" w:after="80" w:line="240" w:lineRule="auto"/>
      <w:jc w:val="left"/>
      <w:outlineLvl w:val="1"/>
    </w:pPr>
    <w:rPr>
      <w:b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3F68"/>
    <w:rPr>
      <w:b/>
      <w:color w:val="auto"/>
      <w:szCs w:val="3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6650CA"/>
    <w:rPr>
      <w:rFonts w:eastAsia="Times New Roman"/>
      <w:b/>
      <w:color w:val="auto"/>
      <w:sz w:val="32"/>
      <w:szCs w:val="48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3E7FB2"/>
    <w:pPr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E7FB2"/>
    <w:pPr>
      <w:tabs>
        <w:tab w:val="right" w:leader="dot" w:pos="9345"/>
      </w:tabs>
      <w:spacing w:after="100" w:line="360" w:lineRule="auto"/>
    </w:pPr>
    <w:rPr>
      <w:rFonts w:eastAsiaTheme="minorHAnsi" w:cstheme="minorBidi"/>
      <w:sz w:val="24"/>
      <w:szCs w:val="22"/>
      <w:lang w:eastAsia="en-US"/>
    </w:rPr>
  </w:style>
  <w:style w:type="character" w:styleId="a4">
    <w:name w:val="Hyperlink"/>
    <w:basedOn w:val="a0"/>
    <w:uiPriority w:val="99"/>
    <w:unhideWhenUsed/>
    <w:rsid w:val="003E7FB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E7FB2"/>
    <w:pPr>
      <w:spacing w:after="100"/>
      <w:ind w:left="240"/>
    </w:pPr>
    <w:rPr>
      <w:rFonts w:eastAsiaTheme="minorHAnsi" w:cstheme="minorBidi"/>
      <w:sz w:val="24"/>
      <w:szCs w:val="22"/>
      <w:lang w:eastAsia="en-US"/>
    </w:rPr>
  </w:style>
  <w:style w:type="paragraph" w:styleId="a5">
    <w:name w:val="List Paragraph"/>
    <w:basedOn w:val="a"/>
    <w:uiPriority w:val="34"/>
    <w:qFormat/>
    <w:rsid w:val="003E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Кудряшова</dc:creator>
  <cp:keywords/>
  <dc:description/>
  <cp:lastModifiedBy>Александра Кудряшова</cp:lastModifiedBy>
  <cp:revision>1</cp:revision>
  <dcterms:created xsi:type="dcterms:W3CDTF">2021-04-25T16:47:00Z</dcterms:created>
  <dcterms:modified xsi:type="dcterms:W3CDTF">2021-04-25T17:45:00Z</dcterms:modified>
</cp:coreProperties>
</file>