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Пояснение к схеме 1.1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Зачем Traefik на отдельном VPS</w:t>
      </w:r>
    </w:p>
    <w:p/>
    <w:p>
      <w:r>
        <w:t>К разделу «1.1. Что строим» гайда Часть 2M (CI/CD вручную).</w:t>
      </w:r>
    </w:p>
    <w:p>
      <w:r>
        <w:t>Версия: 1.0 | 2026-08 | Без Terraform, без managed Ingress облака</w:t>
      </w:r>
    </w:p>
    <w:p/>
    <w:p>
      <w:r>
        <w:t>Фраза «внешний HTTP(S)-трафик принимает отдельный кластер Traefik на своих VPS» без роли блока выглядит лишней. Этот документ разбирает схему и отвечает: что делает Traefik, зачем он, почему отдельно от k3s и GitLab.</w:t>
      </w:r>
    </w:p>
    <w:p/>
    <w:p>
      <w:bookmarkStart w:id="1" w:name="trf_toc"/>
      <w:pPr>
        <w:pStyle w:val="21"/>
      </w:pPr>
      <w:r>
        <w:rPr>
          <w:rFonts w:ascii="Consolas" w:hAnsi="Consolas"/>
        </w:rPr>
        <w:t>Оглавление</w:t>
      </w:r>
      <w:bookmarkEnd w:id="1"/>
    </w:p>
    <w:p>
      <w:pPr>
        <w:rPr>
          <w:rFonts w:ascii="Consolas" w:hAnsi="Consolas"/>
        </w:rPr>
      </w:pPr>
      <w:hyperlink w:anchor="trf_s01_what">
        <w:r>
          <w:rPr>
            <w:rFonts w:ascii="Consolas" w:hAnsi="Consolas"/>
            <w:color w:val="0563C1"/>
            <w:u w:val="single"/>
          </w:rPr>
          <w:t xml:space="preserve">1. Что делает Traefik</w:t>
        </w:r>
      </w:hyperlink>
    </w:p>
    <w:p>
      <w:pPr>
        <w:rPr>
          <w:rFonts w:ascii="Consolas" w:hAnsi="Consolas"/>
        </w:rPr>
      </w:pPr>
      <w:hyperlink w:anchor="trf_s02_scheme">
        <w:r>
          <w:rPr>
            <w:rFonts w:ascii="Consolas" w:hAnsi="Consolas"/>
            <w:color w:val="0563C1"/>
            <w:u w:val="single"/>
          </w:rPr>
          <w:t xml:space="preserve">2. Как это видно на схеме 1.1</w:t>
        </w:r>
      </w:hyperlink>
    </w:p>
    <w:p>
      <w:pPr>
        <w:rPr>
          <w:rFonts w:ascii="Consolas" w:hAnsi="Consolas"/>
        </w:rPr>
      </w:pPr>
      <w:hyperlink w:anchor="trf_s03_why">
        <w:r>
          <w:rPr>
            <w:rFonts w:ascii="Consolas" w:hAnsi="Consolas"/>
            <w:color w:val="0563C1"/>
            <w:u w:val="single"/>
          </w:rPr>
          <w:t xml:space="preserve">3. Зачем он здесь вообще</w:t>
        </w:r>
      </w:hyperlink>
    </w:p>
    <w:p>
      <w:pPr>
        <w:rPr>
          <w:rFonts w:ascii="Consolas" w:hAnsi="Consolas"/>
        </w:rPr>
      </w:pPr>
      <w:hyperlink w:anchor="trf_s04_vps">
        <w:r>
          <w:rPr>
            <w:rFonts w:ascii="Consolas" w:hAnsi="Consolas"/>
            <w:color w:val="0563C1"/>
            <w:u w:val="single"/>
          </w:rPr>
          <w:t xml:space="preserve">4. Почему на отдельном VPS</w:t>
        </w:r>
      </w:hyperlink>
    </w:p>
    <w:p>
      <w:pPr>
        <w:rPr>
          <w:rFonts w:ascii="Consolas" w:hAnsi="Consolas"/>
        </w:rPr>
      </w:pPr>
      <w:hyperlink w:anchor="trf_s05_why_traefik">
        <w:r>
          <w:rPr>
            <w:rFonts w:ascii="Consolas" w:hAnsi="Consolas"/>
            <w:color w:val="0563C1"/>
            <w:u w:val="single"/>
          </w:rPr>
          <w:t xml:space="preserve">5. Почему именно Traefik</w:t>
        </w:r>
      </w:hyperlink>
    </w:p>
    <w:p>
      <w:pPr>
        <w:rPr>
          <w:rFonts w:ascii="Consolas" w:hAnsi="Consolas"/>
        </w:rPr>
      </w:pPr>
      <w:hyperlink w:anchor="trf_s06_one_phrase">
        <w:r>
          <w:rPr>
            <w:rFonts w:ascii="Consolas" w:hAnsi="Consolas"/>
            <w:color w:val="0563C1"/>
            <w:u w:val="single"/>
          </w:rPr>
          <w:t xml:space="preserve">6. Одна фраза вместо запутанной</w:t>
        </w:r>
      </w:hyperlink>
    </w:p>
    <w:p/>
    <w:p>
      <w:bookmarkStart w:id="2" w:name="trf_s01_what"/>
      <w:pPr>
        <w:pStyle w:val="21"/>
      </w:pPr>
      <w:r>
        <w:rPr>
          <w:rFonts w:ascii="Consolas" w:hAnsi="Consolas"/>
        </w:rPr>
        <w:t>1. Что делает Traefik</w:t>
      </w:r>
      <w:bookmarkEnd w:id="2"/>
    </w:p>
    <w:p>
      <w:r>
        <w:t>Traefik — входная дверь из интернета. Он принимает HTTPS «с улицы» и отводит запрос в нужный сервис внутри Kubernetes.</w:t>
      </w:r>
    </w:p>
    <w:p/>
    <w:p>
      <w:r>
        <w:t>Официально это application proxy (прокси приложений / edge-маршрутизатор): Traefik принимает запросы от имени вашей системы, понимает, какой компонент должен их обработать, и направляет туда.</w:t>
      </w:r>
    </w:p>
    <w:p/>
    <w:p>
      <w:r>
        <w:t>Источник: https://doc.traefik.io/traefik/</w:t>
      </w:r>
    </w:p>
    <w:p/>
    <w:p>
      <w:r>
        <w:t>Цитата: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Оригинал (English)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Here’s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how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works—Traefik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receives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requests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behalf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your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system,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identifies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which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components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are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responsible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for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handling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them,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and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routes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them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securely.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Перевод: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Перевод на русский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Как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это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работает: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Traefik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принимает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запросы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имени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вашей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системы,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определяет,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какие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компоненты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должны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их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обработать,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безопасно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маршрутизирует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их.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Пользователь не стучится ни в GitLab, ни напрямую в Pod. Он стучится в Traefik.</w:t>
      </w:r>
    </w:p>
    <w:p>
      <w:bookmarkStart w:id="3" w:name="trf_s02_scheme"/>
      <w:pPr>
        <w:pStyle w:val="21"/>
      </w:pPr>
      <w:r>
        <w:rPr>
          <w:rFonts w:ascii="Consolas" w:hAnsi="Consolas"/>
        </w:rPr>
        <w:t>2. Как это видно на схеме 1.1</w:t>
      </w:r>
      <w:bookmarkEnd w:id="3"/>
    </w:p>
    <w:p>
      <w:r>
        <w:t>На схеме Traefik стоит не внутри k3s и не рядом с GitLab. Он стоит на пути пользователя. Это другая линия, чем git push.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Рисунок. Схема 1.1 «Что строим»: две линии — CI/CD сверху, HTTPS снизу</w:t>
      </w:r>
    </w:p>
    <w:p/>
    <w:p>
      <w:r>
        <w:drawing>
          <wp:inline xmlns:a="http://schemas.openxmlformats.org/drawingml/2006/main" xmlns:pic="http://schemas.openxmlformats.org/drawingml/2006/picture">
            <wp:extent cx="6126480" cy="41409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e-1-1-chto-stroi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1409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По схеме путь пользователя такой:</w:t>
      </w:r>
    </w:p>
    <w:p>
      <w:r>
        <w:t>1. Пользователь (глобус) шлёт HTTPS.</w:t>
      </w:r>
    </w:p>
    <w:p>
      <w:r>
        <w:t>2. Стрелка идёт только в фиолетовый блок Traefik (:80 / :443).</w:t>
      </w:r>
    </w:p>
    <w:p>
      <w:r>
        <w:t>3. Оттуда стрелка «маршрут к API» ведёт в greeting-service внутри k3s.</w:t>
      </w:r>
    </w:p>
    <w:p/>
    <w:p>
      <w:r>
        <w:t>Стрелка CI/CD · Helm сверху — выкладка кода разработчиком. Стрелка HTTPS снизу — живой трафик людей. Их специально развели.</w:t>
      </w:r>
    </w:p>
    <w:p>
      <w:bookmarkStart w:id="4" w:name="trf_s03_why"/>
      <w:pPr>
        <w:pStyle w:val="21"/>
      </w:pPr>
      <w:r>
        <w:rPr>
          <w:rFonts w:ascii="Consolas" w:hAnsi="Consolas"/>
        </w:rPr>
        <w:t>3. Зачем он здесь вообще</w:t>
      </w:r>
      <w:bookmarkEnd w:id="4"/>
    </w:p>
    <w:p>
      <w:r>
        <w:t>У Pod в Kubernetes нет нормального «сайта в интернете» из коробки. У него внутренний адрес кластера. С улицы его не видно.</w:t>
      </w:r>
    </w:p>
    <w:p/>
    <w:p>
      <w:r>
        <w:t>Нужен кто-то с публичным IP, кто слушает обычные порты 80 и 443 и говорит: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Правило двери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запрос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на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greeting-dev.example.com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→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отдай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greeting-service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>
      <w:r>
        <w:t>Это и есть задача Traefik. Без него пришлось бы либо открывать приложение голым NodePort на worker-ноде (неудобно, плохо с доменом и HTTPS), либо брать managed Ingress у облака — а в этом гайде облачный Ingress запрещён.</w:t>
      </w:r>
    </w:p>
    <w:p/>
    <w:p>
      <w:r>
        <w:t>Аналогия: k3s — кухня ресторана. Traefik — швейцар у входной двери. Гость не идёт на кухню сам; швейцар встречает и провожает.</w:t>
      </w:r>
    </w:p>
    <w:p>
      <w:bookmarkStart w:id="5" w:name="trf_s04_vps"/>
      <w:pPr>
        <w:pStyle w:val="21"/>
      </w:pPr>
      <w:r>
        <w:rPr>
          <w:rFonts w:ascii="Consolas" w:hAnsi="Consolas"/>
        </w:rPr>
        <w:t>4. Почему на отдельном VPS</w:t>
      </w:r>
      <w:bookmarkEnd w:id="5"/>
    </w:p>
    <w:p>
      <w:r>
        <w:t>Три цветных блока на схеме — три разные машины с разными ролями.</w:t>
      </w:r>
    </w:p>
    <w:p/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Блок | Для кого | Что делает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Зелёный VPS devtools | разработчик | GitLab, сборка, Registry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Синий VPS k3s | приложение | крутит Pod с Java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Фиолетовый VPS Traefik | пользователь из интернета | принимает HTTPS и маршрутизирует</w:t>
      </w:r>
    </w:p>
    <w:p/>
    <w:p>
      <w:r>
        <w:t>GitLab не должен быть лицом сайта. Kubernetes не должен торчать в интернет всеми портами. Traefik — единственная точка, куда указывает DNS.</w:t>
      </w:r>
    </w:p>
    <w:p/>
    <w:p>
      <w:r>
        <w:t>Подпись «отдельный кластер, не managed Ingress провайдера» значит: это не кнопка Ingress в панели Timeweb / AWS / Рег.облака. Это ваш собственный прокси на обычном VPS. Решение переносится на любого хостера: меняется только IP.</w:t>
      </w:r>
    </w:p>
    <w:p>
      <w:bookmarkStart w:id="6" w:name="trf_s05_why_traefik"/>
      <w:pPr>
        <w:pStyle w:val="21"/>
      </w:pPr>
      <w:r>
        <w:rPr>
          <w:rFonts w:ascii="Consolas" w:hAnsi="Consolas"/>
        </w:rPr>
        <w:t>5. Почему именно Traefik</w:t>
      </w:r>
      <w:bookmarkEnd w:id="6"/>
    </w:p>
    <w:p>
      <w:r>
        <w:t>Роль та же, что у NGINX Ingress в исходной Части 2: принять внешний HTTP(S) и довести до сервиса. Там это был Ingress внутри managed Kubernetes Timeweb. Здесь тот же вход вынесен на свои VPS.</w:t>
      </w:r>
    </w:p>
    <w:p/>
    <w:p>
      <w:r>
        <w:t>Traefik для этого удобен, потому что заточен под маршрутизацию:</w:t>
      </w:r>
    </w:p>
    <w:p>
      <w:r>
        <w:t>• Entrypoint — на каких портах слушать (:80, :443);</w:t>
      </w:r>
    </w:p>
    <w:p>
      <w:r>
        <w:t>• Router — правило вроде «если Host = такой-то домен»;</w:t>
      </w:r>
    </w:p>
    <w:p>
      <w:r>
        <w:t>• Service — куда дальше отправить (у вас — на NodePort worker-ноды k3s).</w:t>
      </w:r>
    </w:p>
    <w:p/>
    <w:p>
      <w:r>
        <w:t>Источник: https://doc.traefik.io/traefik/</w:t>
      </w:r>
    </w:p>
    <w:p/>
    <w:p>
      <w:r>
        <w:t>Цитата: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Оригинал (English)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Entrypoints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are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network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entry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points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into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Traefik.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They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define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port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that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will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receive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packets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…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Routers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are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charge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of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connecting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incoming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requests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services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that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can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handle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them.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…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Services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are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responsible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for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configuring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how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to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reach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actual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services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that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will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eventually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handle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the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incoming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requests.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Перевод:</w:t>
      </w:r>
    </w:p>
    <w:p>
      <w:r>
        <w:rPr>
          <w:rFonts w:ascii="Consolas" w:hAnsi="Consolas"/>
          <w:b w:val="0"/>
          <w:color w:val="00B0F0"/>
          <w:sz w:val="20"/>
          <w:rFonts w:ascii="Consolas" w:hAnsi="Consolas"/>
        </w:rPr>
        <w:t>Перевод на русский</w:t>
      </w:r>
    </w:p>
    <w:p/>
    <w:p>
      <w:pPr>
        <w:shd w:val="clear" w:color="auto" w:fill="E7E6E6"/>
      </w:pP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Entrypoints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—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точки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входа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сеть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Traefik.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Они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задают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порт,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который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принимает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пакеты.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Routers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связывают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входящие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запросы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с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сервисами,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которые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могут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их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обработать.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Services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описывают,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как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достучаться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до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реальных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сервисов,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которые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в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итоге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обработают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 xml:space="preserve"> </w:t>
      </w:r>
      <w:r>
        <w:rPr>
          <w:rFonts w:ascii="Consolas" w:hAnsi="Consolas"/>
          <w:b w:val="0"/>
          <w:color w:val="000000"/>
          <w:sz w:val="20"/>
          <w:rFonts w:ascii="Consolas" w:hAnsi="Consolas"/>
        </w:rPr>
        <w:t>запрос.</w:t>
      </w:r>
      <w:r>
        <w:br/>
      </w:r>
      <w:r>
        <w:rPr>
          <w:rFonts w:ascii="Consolas" w:hAnsi="Consolas"/>
          <w:b w:val="0"/>
          <w:color w:val="1995A0"/>
          <w:sz w:val="20"/>
          <w:rFonts w:ascii="Consolas" w:hAnsi="Consolas"/>
        </w:rPr>
        <w:t>-----------------------------------------------------------------------</w:t>
      </w:r>
    </w:p>
    <w:p/>
    <w:p/>
    <w:p>
      <w:r>
        <w:t>На том же месте можно было бы поставить nginx — роль двери не изменилась бы. Traefik выбран как отдельный, явно управляемый edge-прокси: домен, HTTPS, маршрут к API — всё в одном месте, без зависимости от Ingress-услуги облака.</w:t>
      </w:r>
    </w:p>
    <w:p>
      <w:bookmarkStart w:id="7" w:name="trf_s06_one_phrase"/>
      <w:pPr>
        <w:pStyle w:val="21"/>
      </w:pPr>
      <w:r>
        <w:rPr>
          <w:rFonts w:ascii="Consolas" w:hAnsi="Consolas"/>
        </w:rPr>
        <w:t>6. Одна фраза вместо запутанной</w:t>
      </w:r>
      <w:bookmarkEnd w:id="7"/>
    </w:p>
    <w:p>
      <w:r>
        <w:t>Вместо «внешний HTTP(S)-трафик принимает отдельный кластер Traefik» читайте так:</w:t>
      </w:r>
    </w:p>
    <w:p/>
    <w:p>
      <w:r>
        <w:t>Пользователь из браузера никогда не ходит в Kubernetes напрямую. Он ходит на Traefik (публичные порты 80/443). Traefik смотрит имя сайта и пересылает запрос в greeting-service внутри k3s.</w:t>
      </w:r>
    </w:p>
    <w:p/>
    <w:p>
      <w:r>
        <w:t>GitLab на этой картинке к пользовательскому трафику не относится. Он только принимает git push и через Helm выкатывает новую версию в синий блок.</w:t>
      </w:r>
    </w:p>
    <w:sectPr w:rsidR="00C32D93" w:rsidRPr="00C46BD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65728"/>
    <w:multiLevelType w:val="hybridMultilevel"/>
    <w:tmpl w:val="AEAA3B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5F7E87"/>
    <w:multiLevelType w:val="hybridMultilevel"/>
    <w:tmpl w:val="9E3CF2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590503"/>
    <w:multiLevelType w:val="multilevel"/>
    <w:tmpl w:val="E5465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5C24A8"/>
    <w:multiLevelType w:val="hybridMultilevel"/>
    <w:tmpl w:val="01649FB8"/>
    <w:lvl w:ilvl="0" w:tplc="C4E2BB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7780EEA">
      <w:numFmt w:val="decimal"/>
      <w:lvlText w:val=""/>
      <w:lvlJc w:val="left"/>
    </w:lvl>
    <w:lvl w:ilvl="2" w:tplc="88E06280">
      <w:numFmt w:val="decimal"/>
      <w:lvlText w:val=""/>
      <w:lvlJc w:val="left"/>
    </w:lvl>
    <w:lvl w:ilvl="3" w:tplc="636C9F08">
      <w:numFmt w:val="decimal"/>
      <w:lvlText w:val=""/>
      <w:lvlJc w:val="left"/>
    </w:lvl>
    <w:lvl w:ilvl="4" w:tplc="66EAB25E">
      <w:numFmt w:val="decimal"/>
      <w:lvlText w:val=""/>
      <w:lvlJc w:val="left"/>
    </w:lvl>
    <w:lvl w:ilvl="5" w:tplc="3A2AB06E">
      <w:numFmt w:val="decimal"/>
      <w:lvlText w:val=""/>
      <w:lvlJc w:val="left"/>
    </w:lvl>
    <w:lvl w:ilvl="6" w:tplc="EF4608BE">
      <w:numFmt w:val="decimal"/>
      <w:lvlText w:val=""/>
      <w:lvlJc w:val="left"/>
    </w:lvl>
    <w:lvl w:ilvl="7" w:tplc="C114C5DA">
      <w:numFmt w:val="decimal"/>
      <w:lvlText w:val=""/>
      <w:lvlJc w:val="left"/>
    </w:lvl>
    <w:lvl w:ilvl="8" w:tplc="B8E01194">
      <w:numFmt w:val="decimal"/>
      <w:lvlText w:val=""/>
      <w:lvlJc w:val="left"/>
    </w:lvl>
  </w:abstractNum>
  <w:abstractNum w:abstractNumId="13" w15:restartNumberingAfterBreak="0">
    <w:nsid w:val="1D7E249A"/>
    <w:multiLevelType w:val="hybridMultilevel"/>
    <w:tmpl w:val="C0BEC9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76E71"/>
    <w:multiLevelType w:val="hybridMultilevel"/>
    <w:tmpl w:val="4DB0CC86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543B7F"/>
    <w:multiLevelType w:val="hybridMultilevel"/>
    <w:tmpl w:val="4E4E7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6150C2"/>
    <w:multiLevelType w:val="multilevel"/>
    <w:tmpl w:val="BECC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99D17B2"/>
    <w:multiLevelType w:val="multilevel"/>
    <w:tmpl w:val="8A52E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0C71AB"/>
    <w:multiLevelType w:val="multilevel"/>
    <w:tmpl w:val="F872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E90F95"/>
    <w:multiLevelType w:val="multilevel"/>
    <w:tmpl w:val="F0185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AC4D43"/>
    <w:multiLevelType w:val="hybridMultilevel"/>
    <w:tmpl w:val="B07E3CD8"/>
    <w:lvl w:ilvl="0" w:tplc="96A0E99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E96832E">
      <w:numFmt w:val="decimal"/>
      <w:lvlText w:val=""/>
      <w:lvlJc w:val="left"/>
    </w:lvl>
    <w:lvl w:ilvl="2" w:tplc="1A2C8B40">
      <w:numFmt w:val="decimal"/>
      <w:lvlText w:val=""/>
      <w:lvlJc w:val="left"/>
    </w:lvl>
    <w:lvl w:ilvl="3" w:tplc="78944422">
      <w:numFmt w:val="decimal"/>
      <w:lvlText w:val=""/>
      <w:lvlJc w:val="left"/>
    </w:lvl>
    <w:lvl w:ilvl="4" w:tplc="1F6E122A">
      <w:numFmt w:val="decimal"/>
      <w:lvlText w:val=""/>
      <w:lvlJc w:val="left"/>
    </w:lvl>
    <w:lvl w:ilvl="5" w:tplc="1DE40F66">
      <w:numFmt w:val="decimal"/>
      <w:lvlText w:val=""/>
      <w:lvlJc w:val="left"/>
    </w:lvl>
    <w:lvl w:ilvl="6" w:tplc="156052AE">
      <w:numFmt w:val="decimal"/>
      <w:lvlText w:val=""/>
      <w:lvlJc w:val="left"/>
    </w:lvl>
    <w:lvl w:ilvl="7" w:tplc="4E661368">
      <w:numFmt w:val="decimal"/>
      <w:lvlText w:val=""/>
      <w:lvlJc w:val="left"/>
    </w:lvl>
    <w:lvl w:ilvl="8" w:tplc="ED2C5602">
      <w:numFmt w:val="decimal"/>
      <w:lvlText w:val=""/>
      <w:lvlJc w:val="left"/>
    </w:lvl>
  </w:abstractNum>
  <w:abstractNum w:abstractNumId="21" w15:restartNumberingAfterBreak="0">
    <w:nsid w:val="3CE00ED4"/>
    <w:multiLevelType w:val="multilevel"/>
    <w:tmpl w:val="09E62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E4F2EA9"/>
    <w:multiLevelType w:val="multilevel"/>
    <w:tmpl w:val="64F2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9C60705"/>
    <w:multiLevelType w:val="multilevel"/>
    <w:tmpl w:val="E5EE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BE4F2B"/>
    <w:multiLevelType w:val="multilevel"/>
    <w:tmpl w:val="C3AC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2F37F7"/>
    <w:multiLevelType w:val="hybridMultilevel"/>
    <w:tmpl w:val="71A678B4"/>
    <w:lvl w:ilvl="0" w:tplc="2DD8454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DDE6EF6">
      <w:numFmt w:val="decimal"/>
      <w:lvlText w:val=""/>
      <w:lvlJc w:val="left"/>
    </w:lvl>
    <w:lvl w:ilvl="2" w:tplc="7548BD24">
      <w:numFmt w:val="decimal"/>
      <w:lvlText w:val=""/>
      <w:lvlJc w:val="left"/>
    </w:lvl>
    <w:lvl w:ilvl="3" w:tplc="89A27F0A">
      <w:numFmt w:val="decimal"/>
      <w:lvlText w:val=""/>
      <w:lvlJc w:val="left"/>
    </w:lvl>
    <w:lvl w:ilvl="4" w:tplc="39CCD346">
      <w:numFmt w:val="decimal"/>
      <w:lvlText w:val=""/>
      <w:lvlJc w:val="left"/>
    </w:lvl>
    <w:lvl w:ilvl="5" w:tplc="E38AA55E">
      <w:numFmt w:val="decimal"/>
      <w:lvlText w:val=""/>
      <w:lvlJc w:val="left"/>
    </w:lvl>
    <w:lvl w:ilvl="6" w:tplc="79E00B7A">
      <w:numFmt w:val="decimal"/>
      <w:lvlText w:val=""/>
      <w:lvlJc w:val="left"/>
    </w:lvl>
    <w:lvl w:ilvl="7" w:tplc="9930772C">
      <w:numFmt w:val="decimal"/>
      <w:lvlText w:val=""/>
      <w:lvlJc w:val="left"/>
    </w:lvl>
    <w:lvl w:ilvl="8" w:tplc="3C3C5740">
      <w:numFmt w:val="decimal"/>
      <w:lvlText w:val=""/>
      <w:lvlJc w:val="left"/>
    </w:lvl>
  </w:abstractNum>
  <w:abstractNum w:abstractNumId="26" w15:restartNumberingAfterBreak="0">
    <w:nsid w:val="4DAD3A25"/>
    <w:multiLevelType w:val="multilevel"/>
    <w:tmpl w:val="B160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E87D3D"/>
    <w:multiLevelType w:val="hybridMultilevel"/>
    <w:tmpl w:val="BEEE4990"/>
    <w:lvl w:ilvl="0" w:tplc="96EECD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68888F8">
      <w:numFmt w:val="decimal"/>
      <w:lvlText w:val=""/>
      <w:lvlJc w:val="left"/>
    </w:lvl>
    <w:lvl w:ilvl="2" w:tplc="1AD47D52">
      <w:numFmt w:val="decimal"/>
      <w:lvlText w:val=""/>
      <w:lvlJc w:val="left"/>
    </w:lvl>
    <w:lvl w:ilvl="3" w:tplc="2406823C">
      <w:numFmt w:val="decimal"/>
      <w:lvlText w:val=""/>
      <w:lvlJc w:val="left"/>
    </w:lvl>
    <w:lvl w:ilvl="4" w:tplc="AE02F0CE">
      <w:numFmt w:val="decimal"/>
      <w:lvlText w:val=""/>
      <w:lvlJc w:val="left"/>
    </w:lvl>
    <w:lvl w:ilvl="5" w:tplc="C832A196">
      <w:numFmt w:val="decimal"/>
      <w:lvlText w:val=""/>
      <w:lvlJc w:val="left"/>
    </w:lvl>
    <w:lvl w:ilvl="6" w:tplc="8C146FCA">
      <w:numFmt w:val="decimal"/>
      <w:lvlText w:val=""/>
      <w:lvlJc w:val="left"/>
    </w:lvl>
    <w:lvl w:ilvl="7" w:tplc="3BE8B7C6">
      <w:numFmt w:val="decimal"/>
      <w:lvlText w:val=""/>
      <w:lvlJc w:val="left"/>
    </w:lvl>
    <w:lvl w:ilvl="8" w:tplc="CB089B2E">
      <w:numFmt w:val="decimal"/>
      <w:lvlText w:val=""/>
      <w:lvlJc w:val="left"/>
    </w:lvl>
  </w:abstractNum>
  <w:abstractNum w:abstractNumId="28" w15:restartNumberingAfterBreak="0">
    <w:nsid w:val="5BDB3128"/>
    <w:multiLevelType w:val="multilevel"/>
    <w:tmpl w:val="F218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1F12BC5"/>
    <w:multiLevelType w:val="multilevel"/>
    <w:tmpl w:val="DBA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830E00"/>
    <w:multiLevelType w:val="hybridMultilevel"/>
    <w:tmpl w:val="90E080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E7E86"/>
    <w:multiLevelType w:val="multilevel"/>
    <w:tmpl w:val="470E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1B1C6F"/>
    <w:multiLevelType w:val="hybridMultilevel"/>
    <w:tmpl w:val="1DDE320E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2A764F"/>
    <w:multiLevelType w:val="hybridMultilevel"/>
    <w:tmpl w:val="22FEEDF4"/>
    <w:lvl w:ilvl="0" w:tplc="C464AFEA">
      <w:numFmt w:val="bullet"/>
      <w:lvlText w:val="-"/>
      <w:lvlJc w:val="left"/>
      <w:pPr>
        <w:ind w:left="490" w:hanging="360"/>
      </w:pPr>
      <w:rPr>
        <w:rFonts w:ascii="Consolas" w:eastAsia="Times New Roman" w:hAnsi="Consola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50" w:hanging="360"/>
      </w:pPr>
      <w:rPr>
        <w:rFonts w:ascii="Wingdings" w:hAnsi="Wingdings" w:hint="default"/>
      </w:rPr>
    </w:lvl>
  </w:abstractNum>
  <w:abstractNum w:abstractNumId="34" w15:restartNumberingAfterBreak="0">
    <w:nsid w:val="7049721A"/>
    <w:multiLevelType w:val="multilevel"/>
    <w:tmpl w:val="256C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24E7896"/>
    <w:multiLevelType w:val="hybridMultilevel"/>
    <w:tmpl w:val="AA2AC2DC"/>
    <w:lvl w:ilvl="0" w:tplc="05A4D5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3B42C0A">
      <w:numFmt w:val="decimal"/>
      <w:lvlText w:val=""/>
      <w:lvlJc w:val="left"/>
    </w:lvl>
    <w:lvl w:ilvl="2" w:tplc="CEA6346A">
      <w:numFmt w:val="decimal"/>
      <w:lvlText w:val=""/>
      <w:lvlJc w:val="left"/>
    </w:lvl>
    <w:lvl w:ilvl="3" w:tplc="3C9CB344">
      <w:numFmt w:val="decimal"/>
      <w:lvlText w:val=""/>
      <w:lvlJc w:val="left"/>
    </w:lvl>
    <w:lvl w:ilvl="4" w:tplc="B6904246">
      <w:numFmt w:val="decimal"/>
      <w:lvlText w:val=""/>
      <w:lvlJc w:val="left"/>
    </w:lvl>
    <w:lvl w:ilvl="5" w:tplc="DF2ACF02">
      <w:numFmt w:val="decimal"/>
      <w:lvlText w:val=""/>
      <w:lvlJc w:val="left"/>
    </w:lvl>
    <w:lvl w:ilvl="6" w:tplc="371ED21E">
      <w:numFmt w:val="decimal"/>
      <w:lvlText w:val=""/>
      <w:lvlJc w:val="left"/>
    </w:lvl>
    <w:lvl w:ilvl="7" w:tplc="401E3652">
      <w:numFmt w:val="decimal"/>
      <w:lvlText w:val=""/>
      <w:lvlJc w:val="left"/>
    </w:lvl>
    <w:lvl w:ilvl="8" w:tplc="2EF4CDD6">
      <w:numFmt w:val="decimal"/>
      <w:lvlText w:val=""/>
      <w:lvlJc w:val="left"/>
    </w:lvl>
  </w:abstractNum>
  <w:abstractNum w:abstractNumId="36" w15:restartNumberingAfterBreak="0">
    <w:nsid w:val="72CE2100"/>
    <w:multiLevelType w:val="multilevel"/>
    <w:tmpl w:val="7D20C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4D140D"/>
    <w:multiLevelType w:val="hybridMultilevel"/>
    <w:tmpl w:val="DB700F94"/>
    <w:lvl w:ilvl="0" w:tplc="26A84988">
      <w:start w:val="1"/>
      <w:numFmt w:val="bullet"/>
      <w:lvlText w:val="-"/>
      <w:lvlJc w:val="left"/>
      <w:pPr>
        <w:ind w:left="720" w:hanging="360"/>
      </w:pPr>
      <w:rPr>
        <w:rFonts w:ascii="Consolas" w:eastAsia="Consolas" w:hAnsi="Consolas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254606"/>
    <w:multiLevelType w:val="hybridMultilevel"/>
    <w:tmpl w:val="42B81672"/>
    <w:lvl w:ilvl="0" w:tplc="72ACCFF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1EB326">
      <w:numFmt w:val="decimal"/>
      <w:lvlText w:val=""/>
      <w:lvlJc w:val="left"/>
    </w:lvl>
    <w:lvl w:ilvl="2" w:tplc="33C68DB0">
      <w:numFmt w:val="decimal"/>
      <w:lvlText w:val=""/>
      <w:lvlJc w:val="left"/>
    </w:lvl>
    <w:lvl w:ilvl="3" w:tplc="1348ED98">
      <w:numFmt w:val="decimal"/>
      <w:lvlText w:val=""/>
      <w:lvlJc w:val="left"/>
    </w:lvl>
    <w:lvl w:ilvl="4" w:tplc="81D067E6">
      <w:numFmt w:val="decimal"/>
      <w:lvlText w:val=""/>
      <w:lvlJc w:val="left"/>
    </w:lvl>
    <w:lvl w:ilvl="5" w:tplc="62C2270E">
      <w:numFmt w:val="decimal"/>
      <w:lvlText w:val=""/>
      <w:lvlJc w:val="left"/>
    </w:lvl>
    <w:lvl w:ilvl="6" w:tplc="977AAE30">
      <w:numFmt w:val="decimal"/>
      <w:lvlText w:val=""/>
      <w:lvlJc w:val="left"/>
    </w:lvl>
    <w:lvl w:ilvl="7" w:tplc="EFF87CCA">
      <w:numFmt w:val="decimal"/>
      <w:lvlText w:val=""/>
      <w:lvlJc w:val="left"/>
    </w:lvl>
    <w:lvl w:ilvl="8" w:tplc="C920676E">
      <w:numFmt w:val="decimal"/>
      <w:lvlText w:val="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33"/>
  </w:num>
  <w:num w:numId="12">
    <w:abstractNumId w:val="32"/>
  </w:num>
  <w:num w:numId="13">
    <w:abstractNumId w:val="37"/>
  </w:num>
  <w:num w:numId="14">
    <w:abstractNumId w:val="10"/>
  </w:num>
  <w:num w:numId="15">
    <w:abstractNumId w:val="15"/>
  </w:num>
  <w:num w:numId="16">
    <w:abstractNumId w:val="9"/>
  </w:num>
  <w:num w:numId="17">
    <w:abstractNumId w:val="21"/>
  </w:num>
  <w:num w:numId="18">
    <w:abstractNumId w:val="16"/>
  </w:num>
  <w:num w:numId="19">
    <w:abstractNumId w:val="12"/>
  </w:num>
  <w:num w:numId="20">
    <w:abstractNumId w:val="27"/>
  </w:num>
  <w:num w:numId="21">
    <w:abstractNumId w:val="25"/>
  </w:num>
  <w:num w:numId="22">
    <w:abstractNumId w:val="38"/>
  </w:num>
  <w:num w:numId="23">
    <w:abstractNumId w:val="20"/>
  </w:num>
  <w:num w:numId="24">
    <w:abstractNumId w:val="35"/>
  </w:num>
  <w:num w:numId="25">
    <w:abstractNumId w:val="22"/>
  </w:num>
  <w:num w:numId="26">
    <w:abstractNumId w:val="17"/>
  </w:num>
  <w:num w:numId="27">
    <w:abstractNumId w:val="34"/>
  </w:num>
  <w:num w:numId="28">
    <w:abstractNumId w:val="31"/>
  </w:num>
  <w:num w:numId="29">
    <w:abstractNumId w:val="23"/>
  </w:num>
  <w:num w:numId="30">
    <w:abstractNumId w:val="30"/>
  </w:num>
  <w:num w:numId="31">
    <w:abstractNumId w:val="26"/>
  </w:num>
  <w:num w:numId="32">
    <w:abstractNumId w:val="18"/>
  </w:num>
  <w:num w:numId="33">
    <w:abstractNumId w:val="36"/>
  </w:num>
  <w:num w:numId="34">
    <w:abstractNumId w:val="19"/>
  </w:num>
  <w:num w:numId="35">
    <w:abstractNumId w:val="11"/>
  </w:num>
  <w:num w:numId="36">
    <w:abstractNumId w:val="24"/>
  </w:num>
  <w:num w:numId="37">
    <w:abstractNumId w:val="28"/>
  </w:num>
  <w:num w:numId="38">
    <w:abstractNumId w:val="13"/>
  </w:num>
  <w:num w:numId="3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02C6A"/>
    <w:rsid w:val="00034616"/>
    <w:rsid w:val="00047BAD"/>
    <w:rsid w:val="0006063C"/>
    <w:rsid w:val="00063458"/>
    <w:rsid w:val="00122D43"/>
    <w:rsid w:val="0015074B"/>
    <w:rsid w:val="001F023F"/>
    <w:rsid w:val="002313B1"/>
    <w:rsid w:val="002345AA"/>
    <w:rsid w:val="002437D6"/>
    <w:rsid w:val="0027499F"/>
    <w:rsid w:val="00277FA5"/>
    <w:rsid w:val="00280995"/>
    <w:rsid w:val="0029554D"/>
    <w:rsid w:val="0029639D"/>
    <w:rsid w:val="002B291D"/>
    <w:rsid w:val="0031664B"/>
    <w:rsid w:val="00317DE3"/>
    <w:rsid w:val="00326F90"/>
    <w:rsid w:val="00331412"/>
    <w:rsid w:val="00352E16"/>
    <w:rsid w:val="00380FF8"/>
    <w:rsid w:val="003F6D5D"/>
    <w:rsid w:val="004224DB"/>
    <w:rsid w:val="00423C31"/>
    <w:rsid w:val="004819AC"/>
    <w:rsid w:val="00481CFD"/>
    <w:rsid w:val="004C1728"/>
    <w:rsid w:val="004E3D8E"/>
    <w:rsid w:val="005178FF"/>
    <w:rsid w:val="00542353"/>
    <w:rsid w:val="00552BC9"/>
    <w:rsid w:val="00554101"/>
    <w:rsid w:val="0055538E"/>
    <w:rsid w:val="00575FDE"/>
    <w:rsid w:val="006212C5"/>
    <w:rsid w:val="00671BB6"/>
    <w:rsid w:val="0069250F"/>
    <w:rsid w:val="006D738F"/>
    <w:rsid w:val="00707DA3"/>
    <w:rsid w:val="00721FAA"/>
    <w:rsid w:val="00731BFB"/>
    <w:rsid w:val="00775494"/>
    <w:rsid w:val="00791A12"/>
    <w:rsid w:val="007A129E"/>
    <w:rsid w:val="007F7656"/>
    <w:rsid w:val="00820B00"/>
    <w:rsid w:val="00863B86"/>
    <w:rsid w:val="008816EC"/>
    <w:rsid w:val="00890229"/>
    <w:rsid w:val="00896CC1"/>
    <w:rsid w:val="00897D9F"/>
    <w:rsid w:val="008C3DE0"/>
    <w:rsid w:val="008F7333"/>
    <w:rsid w:val="009212AB"/>
    <w:rsid w:val="00941D28"/>
    <w:rsid w:val="00946659"/>
    <w:rsid w:val="0096371D"/>
    <w:rsid w:val="00A044EF"/>
    <w:rsid w:val="00A72286"/>
    <w:rsid w:val="00A94802"/>
    <w:rsid w:val="00AA1D8D"/>
    <w:rsid w:val="00AA7CBA"/>
    <w:rsid w:val="00AB152C"/>
    <w:rsid w:val="00B33ADA"/>
    <w:rsid w:val="00B47730"/>
    <w:rsid w:val="00B600E7"/>
    <w:rsid w:val="00B60465"/>
    <w:rsid w:val="00B71526"/>
    <w:rsid w:val="00B8041F"/>
    <w:rsid w:val="00B823A1"/>
    <w:rsid w:val="00B87C05"/>
    <w:rsid w:val="00B94944"/>
    <w:rsid w:val="00BA4835"/>
    <w:rsid w:val="00C32D93"/>
    <w:rsid w:val="00C46BDC"/>
    <w:rsid w:val="00C80B46"/>
    <w:rsid w:val="00CB0664"/>
    <w:rsid w:val="00CF1666"/>
    <w:rsid w:val="00D60720"/>
    <w:rsid w:val="00D63C61"/>
    <w:rsid w:val="00D97E56"/>
    <w:rsid w:val="00DA436D"/>
    <w:rsid w:val="00DA6B99"/>
    <w:rsid w:val="00E07C63"/>
    <w:rsid w:val="00E2536D"/>
    <w:rsid w:val="00E75D24"/>
    <w:rsid w:val="00E84DB4"/>
    <w:rsid w:val="00E93E09"/>
    <w:rsid w:val="00EA4B7B"/>
    <w:rsid w:val="00EA7B12"/>
    <w:rsid w:val="00EB629B"/>
    <w:rsid w:val="00ED3944"/>
    <w:rsid w:val="00EE686E"/>
    <w:rsid w:val="00F05630"/>
    <w:rsid w:val="00F10F97"/>
    <w:rsid w:val="00F46FCB"/>
    <w:rsid w:val="00F64E0B"/>
    <w:rsid w:val="00FA17E1"/>
    <w:rsid w:val="00FB3ABE"/>
    <w:rsid w:val="00FC2F67"/>
    <w:rsid w:val="00FC4C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DE7132"/>
  <w14:defaultImageDpi w14:val="300"/>
  <w15:docId w15:val="{CCA00E65-6423-41C3-9117-803D2FF4E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">
    <w:name w:val="HTML Preformatted"/>
    <w:basedOn w:val="a1"/>
    <w:link w:val="HTML0"/>
    <w:uiPriority w:val="99"/>
    <w:semiHidden/>
    <w:unhideWhenUsed/>
    <w:rsid w:val="00B715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B7152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aff8">
    <w:name w:val="Hyperlink"/>
    <w:basedOn w:val="a2"/>
    <w:uiPriority w:val="99"/>
    <w:unhideWhenUsed/>
    <w:rsid w:val="0096371D"/>
    <w:rPr>
      <w:color w:val="0000FF" w:themeColor="hyperlink"/>
      <w:u w:val="single"/>
    </w:rPr>
  </w:style>
  <w:style w:type="character" w:styleId="aff9">
    <w:name w:val="FollowedHyperlink"/>
    <w:basedOn w:val="a2"/>
    <w:uiPriority w:val="99"/>
    <w:semiHidden/>
    <w:unhideWhenUsed/>
    <w:rsid w:val="0096371D"/>
    <w:rPr>
      <w:color w:val="800080" w:themeColor="followedHyperlink"/>
      <w:u w:val="single"/>
    </w:rPr>
  </w:style>
  <w:style w:type="character" w:customStyle="1" w:styleId="VerbatimChar">
    <w:name w:val="Verbatim Char"/>
    <w:rsid w:val="00F46FCB"/>
    <w:rPr>
      <w:rFonts w:ascii="Consolas" w:hAnsi="Consolas"/>
      <w:sz w:val="22"/>
    </w:rPr>
  </w:style>
  <w:style w:type="paragraph" w:styleId="affa">
    <w:name w:val="Normal (Web)"/>
    <w:basedOn w:val="a1"/>
    <w:uiPriority w:val="99"/>
    <w:unhideWhenUsed/>
    <w:rsid w:val="00FA17E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styleId="HTML1">
    <w:name w:val="HTML Code"/>
    <w:basedOn w:val="a2"/>
    <w:uiPriority w:val="99"/>
    <w:semiHidden/>
    <w:unhideWhenUsed/>
    <w:rsid w:val="00FA17E1"/>
    <w:rPr>
      <w:rFonts w:ascii="Courier New" w:eastAsia="Times New Roman" w:hAnsi="Courier New" w:cs="Courier New"/>
      <w:sz w:val="20"/>
      <w:szCs w:val="20"/>
    </w:rPr>
  </w:style>
  <w:style w:type="character" w:customStyle="1" w:styleId="font-semibold">
    <w:name w:val="font-semibold"/>
    <w:basedOn w:val="a2"/>
    <w:rsid w:val="00FA17E1"/>
  </w:style>
  <w:style w:type="character" w:customStyle="1" w:styleId="md-inline-path-prefix">
    <w:name w:val="md-inline-path-prefix"/>
    <w:basedOn w:val="a2"/>
    <w:rsid w:val="00B33ADA"/>
  </w:style>
  <w:style w:type="character" w:customStyle="1" w:styleId="md-inline-path-filename">
    <w:name w:val="md-inline-path-filename"/>
    <w:basedOn w:val="a2"/>
    <w:rsid w:val="00B33A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4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3657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078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66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6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90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45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67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5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29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8283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917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6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92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2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635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20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249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65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7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27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84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00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85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621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6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69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3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54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040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2905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182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86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127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97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623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657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67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34812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1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176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8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70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4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621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62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4330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519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5768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905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90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976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96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195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7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7716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4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91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98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48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486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33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1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12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97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8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83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13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69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314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71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0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077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618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0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75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07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07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5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6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13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00175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7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8851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07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1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234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6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564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10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9562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65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01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16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6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7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07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85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997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95546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895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326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311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8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7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806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401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79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7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123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039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90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0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66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68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5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537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4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499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078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928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1106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15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34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598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2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1650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0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4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63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14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39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8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366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0126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7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494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51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70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053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249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54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2616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447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014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95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5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3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77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51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72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2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6539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7560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9901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4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32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5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45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870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2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951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73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2713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02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74058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4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74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00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0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4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4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54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437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2739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367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60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5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359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83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51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72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4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95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75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92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29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64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214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99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9979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0865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942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59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04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33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56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9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9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971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87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53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12175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4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3048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93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795032">
          <w:marLeft w:val="0"/>
          <w:marRight w:val="0"/>
          <w:marTop w:val="24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020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3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14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49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91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49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35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15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2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47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03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2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2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780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4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7137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1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8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19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990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4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86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5993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99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6671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459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5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34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36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11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7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65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3314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3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984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94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73036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9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672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99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7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01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257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22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715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018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318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7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5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7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374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60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3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2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3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75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861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4870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27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2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81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492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89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65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5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5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0919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279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0246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0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484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544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666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8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038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66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94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1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2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048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07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64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272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67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2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41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198493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90710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7765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0515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8492519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550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77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18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772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0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9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26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24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29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6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96172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146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064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6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2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849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6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270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05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1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5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37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1132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89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646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8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260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432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02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372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06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840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636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02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96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5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451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008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21647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63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86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474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01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76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31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99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87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5774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796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374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6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0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6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24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0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476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12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1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51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496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898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50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5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4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56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5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155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88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1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4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6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96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3273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74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5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87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634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932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19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08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93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17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960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43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0919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298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8531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8639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7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985372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41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86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82324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1908368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97105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903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07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27145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8658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06176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28960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8156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63853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7038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251206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37636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425611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34089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8019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536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29334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2603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75178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72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4321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90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38446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43998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18072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841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4522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4729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66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74982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55913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9310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879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261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34555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27233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001930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567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36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3070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329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49925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053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3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8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27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3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6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7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4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8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9402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910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03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8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29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57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34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168530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590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03930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8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318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84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1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30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6565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85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95900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458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041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9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4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1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83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378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85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3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7859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3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2498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100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5456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40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7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317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8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84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91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35868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000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6970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4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84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20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5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149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275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231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1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8231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63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612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246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42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79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927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16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75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65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02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3177054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044394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208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562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4331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972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43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56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4497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9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0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59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69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4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187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9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7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3687894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4363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14847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81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33172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82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46556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230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98338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46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7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4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729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71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1671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32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413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746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909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11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873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317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0029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96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040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08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903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22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494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5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316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1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5962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5427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946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95560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03528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1599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51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2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9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82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7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973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0542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2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874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3093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0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75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74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65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61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6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86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939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8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866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0228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663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786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39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396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6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113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31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765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76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5337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16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02508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674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341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3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4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9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469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8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366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2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56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762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2708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297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86530201">
                  <w:marLeft w:val="0"/>
                  <w:marRight w:val="0"/>
                  <w:marTop w:val="0"/>
                  <w:marBottom w:val="0"/>
                  <w:divBdr>
                    <w:top w:val="single" w:sz="2" w:space="24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7763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9012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434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6080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716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39877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42871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8945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8410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8087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68110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971910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7234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92004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71795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9685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0547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3121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28861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18879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5565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75534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6367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70814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76063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82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29274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754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2709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37037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1991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29820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482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434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27705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034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845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24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3570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94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7933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3" w:color="auto"/>
                                                                                        <w:left w:val="single" w:sz="2" w:space="6" w:color="auto"/>
                                                                                        <w:bottom w:val="single" w:sz="2" w:space="3" w:color="auto"/>
                                                                                        <w:right w:val="single" w:sz="2" w:space="6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9837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781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71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5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162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17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6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93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06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93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0406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4488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4608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5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6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67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3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858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968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749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0241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21504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09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01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8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82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3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4500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73156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356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31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56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857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567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1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13354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55737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90009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7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7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1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53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48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175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6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9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764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15068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977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37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255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19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19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03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379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027967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124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810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01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39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497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71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28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2760119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53048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1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2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43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24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29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85732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099147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7821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41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01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1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265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026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5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046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93812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4233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0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006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027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5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07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77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91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09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1818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67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3566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1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7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2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0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47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6678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172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776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67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282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866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0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9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841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2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72817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240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0936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8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45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468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60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4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61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66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830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4468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30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05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87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99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82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50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4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20795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221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5187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10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4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45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7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108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697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085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2285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002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944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26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40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4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361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5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25990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163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18262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0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2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83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09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672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573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5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545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6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7535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78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9164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3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18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596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24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7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29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959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3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49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8322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41500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2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39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33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7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160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50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263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8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31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763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4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378294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3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62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9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12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23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7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07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01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8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8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78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1821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31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82531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8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26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40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051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11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4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584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9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109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772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7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6371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6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50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4227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954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5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73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764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36067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6207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5074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53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61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883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9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737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43101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75197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836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3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508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1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890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85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895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440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2755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71838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79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86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077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6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2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7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529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17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8167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8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8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2111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6615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3487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20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37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3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89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667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6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266933">
          <w:marLeft w:val="0"/>
          <w:marRight w:val="0"/>
          <w:marTop w:val="240"/>
          <w:marBottom w:val="24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37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4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8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79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10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52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70080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3119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44146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72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200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700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26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5263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4994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877231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82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21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08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0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60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8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03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ubernetes.io/docs/concepts/overview/working-with-objects/namespaces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8AB17C-C19F-435B-8276-7EC78DBE3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11</Pages>
  <Words>2947</Words>
  <Characters>16803</Characters>
  <Application>Microsoft Office Word</Application>
  <DocSecurity>0</DocSecurity>
  <Lines>140</Lines>
  <Paragraphs>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sky</cp:lastModifiedBy>
  <cp:revision>29</cp:revision>
  <dcterms:created xsi:type="dcterms:W3CDTF">2026-06-10T10:20:00Z</dcterms:created>
  <dcterms:modified xsi:type="dcterms:W3CDTF">2026-06-11T20:27:00Z</dcterms:modified>
  <cp:category/>
</cp:coreProperties>
</file>