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E990" w14:textId="77777777" w:rsidR="00AD2B9B" w:rsidRPr="000F4E19" w:rsidRDefault="00AD2B9B">
      <w:pPr>
        <w:rPr>
          <w:rFonts w:ascii="Times New Roman" w:hAnsi="Times New Roman" w:cs="Times New Roman"/>
        </w:rPr>
      </w:pPr>
    </w:p>
    <w:p w14:paraId="04A6DF4E" w14:textId="77777777" w:rsidR="000F4E19" w:rsidRDefault="000F4E19">
      <w:pPr>
        <w:rPr>
          <w:rFonts w:ascii="Times New Roman" w:hAnsi="Times New Roman" w:cs="Times New Roman"/>
          <w:sz w:val="28"/>
          <w:szCs w:val="28"/>
        </w:rPr>
      </w:pPr>
      <w:r w:rsidRPr="000F4E19">
        <w:rPr>
          <w:rFonts w:ascii="Times New Roman" w:hAnsi="Times New Roman" w:cs="Times New Roman"/>
          <w:sz w:val="28"/>
          <w:szCs w:val="28"/>
        </w:rPr>
        <w:t xml:space="preserve">ATCS – Compilers </w:t>
      </w:r>
      <w:r>
        <w:rPr>
          <w:rFonts w:ascii="Times New Roman" w:hAnsi="Times New Roman" w:cs="Times New Roman"/>
          <w:sz w:val="28"/>
          <w:szCs w:val="28"/>
        </w:rPr>
        <w:t>and Interpreters (Peer Review Sheet)</w:t>
      </w:r>
    </w:p>
    <w:p w14:paraId="10D16A56" w14:textId="77777777" w:rsidR="000F4E19" w:rsidRDefault="000F4E19">
      <w:pPr>
        <w:rPr>
          <w:rFonts w:ascii="Times New Roman" w:hAnsi="Times New Roman" w:cs="Times New Roman"/>
          <w:sz w:val="28"/>
          <w:szCs w:val="28"/>
        </w:rPr>
      </w:pPr>
    </w:p>
    <w:p w14:paraId="4CE92528" w14:textId="0B275091" w:rsidR="000F4E19" w:rsidRDefault="000F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46FC">
        <w:rPr>
          <w:rFonts w:ascii="Times New Roman" w:hAnsi="Times New Roman" w:cs="Times New Roman"/>
          <w:sz w:val="28"/>
          <w:szCs w:val="28"/>
        </w:rPr>
        <w:t>Alex Hu</w:t>
      </w:r>
    </w:p>
    <w:p w14:paraId="2743470D" w14:textId="77777777" w:rsidR="000F4E19" w:rsidRDefault="000F4E19">
      <w:pPr>
        <w:rPr>
          <w:rFonts w:ascii="Times New Roman" w:hAnsi="Times New Roman" w:cs="Times New Roman"/>
          <w:sz w:val="28"/>
          <w:szCs w:val="28"/>
        </w:rPr>
      </w:pPr>
    </w:p>
    <w:p w14:paraId="5B097731" w14:textId="0962F279" w:rsidR="000F4E19" w:rsidRDefault="000F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46FC">
        <w:rPr>
          <w:rFonts w:ascii="Times New Roman" w:hAnsi="Times New Roman" w:cs="Times New Roman"/>
          <w:sz w:val="28"/>
          <w:szCs w:val="28"/>
        </w:rPr>
        <w:t>March 7, 2022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Period </w:t>
      </w:r>
      <w:r>
        <w:rPr>
          <w:rFonts w:ascii="Times New Roman" w:hAnsi="Times New Roman" w:cs="Times New Roman"/>
          <w:sz w:val="28"/>
          <w:szCs w:val="28"/>
        </w:rPr>
        <w:tab/>
      </w:r>
      <w:r w:rsidR="006946FC">
        <w:rPr>
          <w:rFonts w:ascii="Times New Roman" w:hAnsi="Times New Roman" w:cs="Times New Roman"/>
          <w:sz w:val="28"/>
          <w:szCs w:val="28"/>
        </w:rPr>
        <w:t>3</w:t>
      </w:r>
    </w:p>
    <w:p w14:paraId="152E78DB" w14:textId="77777777" w:rsidR="000F4E19" w:rsidRDefault="000F4E19">
      <w:pPr>
        <w:rPr>
          <w:rFonts w:ascii="Times New Roman" w:hAnsi="Times New Roman" w:cs="Times New Roman"/>
          <w:sz w:val="28"/>
          <w:szCs w:val="28"/>
        </w:rPr>
      </w:pPr>
    </w:p>
    <w:p w14:paraId="32DF2C2C" w14:textId="4DD16056" w:rsidR="000F4E19" w:rsidRDefault="000F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Reviewed by </w:t>
      </w:r>
      <w:r>
        <w:rPr>
          <w:rFonts w:ascii="Times New Roman" w:hAnsi="Times New Roman" w:cs="Times New Roman"/>
          <w:sz w:val="28"/>
          <w:szCs w:val="28"/>
        </w:rPr>
        <w:tab/>
      </w:r>
      <w:r w:rsidR="006946FC">
        <w:rPr>
          <w:rFonts w:ascii="Times New Roman" w:hAnsi="Times New Roman" w:cs="Times New Roman"/>
          <w:sz w:val="28"/>
          <w:szCs w:val="28"/>
        </w:rPr>
        <w:t>Varun Fuloria</w:t>
      </w:r>
      <w:r>
        <w:rPr>
          <w:rFonts w:ascii="Times New Roman" w:hAnsi="Times New Roman" w:cs="Times New Roman"/>
          <w:sz w:val="28"/>
          <w:szCs w:val="28"/>
        </w:rPr>
        <w:tab/>
        <w:t xml:space="preserve">Total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</w:t>
      </w:r>
      <w:r w:rsidR="002A0B78">
        <w:rPr>
          <w:rFonts w:ascii="Times New Roman" w:hAnsi="Times New Roman" w:cs="Times New Roman"/>
          <w:sz w:val="28"/>
          <w:szCs w:val="28"/>
        </w:rPr>
        <w:t>100/100</w:t>
      </w:r>
      <w:r>
        <w:rPr>
          <w:rFonts w:ascii="Times New Roman" w:hAnsi="Times New Roman" w:cs="Times New Roman"/>
          <w:sz w:val="28"/>
          <w:szCs w:val="28"/>
        </w:rPr>
        <w:t>_________</w:t>
      </w:r>
    </w:p>
    <w:p w14:paraId="36AE59D2" w14:textId="77777777" w:rsidR="000F4E19" w:rsidRDefault="000F4E19">
      <w:pPr>
        <w:rPr>
          <w:rFonts w:ascii="Times New Roman" w:hAnsi="Times New Roman" w:cs="Times New Roman"/>
          <w:sz w:val="28"/>
          <w:szCs w:val="28"/>
        </w:rPr>
      </w:pPr>
    </w:p>
    <w:p w14:paraId="59B88BDA" w14:textId="77777777" w:rsidR="000F4E19" w:rsidRPr="002A0B78" w:rsidRDefault="000F4E19">
      <w:pPr>
        <w:rPr>
          <w:rFonts w:ascii="Times New Roman" w:hAnsi="Times New Roman" w:cs="Times New Roman"/>
          <w:b/>
          <w:szCs w:val="28"/>
        </w:rPr>
      </w:pPr>
      <w:r w:rsidRPr="000F4E19">
        <w:rPr>
          <w:rFonts w:ascii="Times New Roman" w:hAnsi="Times New Roman" w:cs="Times New Roman"/>
          <w:b/>
          <w:szCs w:val="28"/>
        </w:rPr>
        <w:t xml:space="preserve">Parser Lab </w:t>
      </w:r>
    </w:p>
    <w:p w14:paraId="17DA1DBD" w14:textId="2E456877" w:rsidR="000F4E19" w:rsidRDefault="000F4E19">
      <w:pPr>
        <w:rPr>
          <w:rFonts w:ascii="Times New Roman" w:hAnsi="Times New Roman" w:cs="Times New Roman"/>
          <w:szCs w:val="28"/>
        </w:rPr>
      </w:pPr>
      <w:r w:rsidRPr="000F4E19">
        <w:rPr>
          <w:rFonts w:ascii="Times New Roman" w:hAnsi="Times New Roman" w:cs="Times New Roman"/>
          <w:b/>
          <w:szCs w:val="28"/>
        </w:rPr>
        <w:t xml:space="preserve">Focus : </w:t>
      </w:r>
      <w:r w:rsidRPr="000F4E19">
        <w:rPr>
          <w:rFonts w:ascii="Times New Roman" w:hAnsi="Times New Roman" w:cs="Times New Roman"/>
          <w:szCs w:val="28"/>
        </w:rPr>
        <w:t xml:space="preserve">Use a Parse Tree </w:t>
      </w:r>
      <w:r w:rsidR="006459B2">
        <w:rPr>
          <w:rFonts w:ascii="Times New Roman" w:hAnsi="Times New Roman" w:cs="Times New Roman"/>
          <w:szCs w:val="28"/>
        </w:rPr>
        <w:t xml:space="preserve">like call structure </w:t>
      </w:r>
      <w:r w:rsidRPr="000F4E19">
        <w:rPr>
          <w:rFonts w:ascii="Times New Roman" w:hAnsi="Times New Roman" w:cs="Times New Roman"/>
          <w:szCs w:val="28"/>
        </w:rPr>
        <w:t xml:space="preserve">to validate the input program and confirm that it is well formed as per the </w:t>
      </w:r>
      <w:r w:rsidR="006459B2">
        <w:rPr>
          <w:rFonts w:ascii="Times New Roman" w:hAnsi="Times New Roman" w:cs="Times New Roman"/>
          <w:szCs w:val="28"/>
        </w:rPr>
        <w:t xml:space="preserve">given </w:t>
      </w:r>
      <w:r w:rsidRPr="000F4E19">
        <w:rPr>
          <w:rFonts w:ascii="Times New Roman" w:hAnsi="Times New Roman" w:cs="Times New Roman"/>
          <w:szCs w:val="28"/>
        </w:rPr>
        <w:t>grammar.</w:t>
      </w:r>
    </w:p>
    <w:p w14:paraId="750B3D6F" w14:textId="77777777" w:rsidR="000F4E19" w:rsidRPr="000F4E19" w:rsidRDefault="000F4E19">
      <w:pPr>
        <w:rPr>
          <w:rFonts w:ascii="Times New Roman" w:hAnsi="Times New Roman" w:cs="Times New Roman"/>
          <w:b/>
          <w:szCs w:val="28"/>
        </w:rPr>
      </w:pPr>
    </w:p>
    <w:p w14:paraId="4B40CD53" w14:textId="77777777" w:rsidR="000F4E19" w:rsidRPr="000F4E19" w:rsidRDefault="000F4E19">
      <w:pPr>
        <w:rPr>
          <w:rFonts w:ascii="Times New Roman" w:hAnsi="Times New Roman" w:cs="Times New Roman"/>
          <w:b/>
        </w:rPr>
      </w:pPr>
    </w:p>
    <w:tbl>
      <w:tblPr>
        <w:tblW w:w="9346" w:type="dxa"/>
        <w:tblInd w:w="-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33"/>
        <w:gridCol w:w="1613"/>
      </w:tblGrid>
      <w:tr w:rsidR="000F4E19" w:rsidRPr="000F4E19" w14:paraId="3F259BFF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1C8B0" w14:textId="77777777" w:rsid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check to be performed.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4CD21F" w14:textId="77777777" w:rsid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Points/Possible Points</w:t>
            </w:r>
          </w:p>
        </w:tc>
      </w:tr>
      <w:tr w:rsidR="000F4E19" w:rsidRPr="000F4E19" w14:paraId="4DFFDF0B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E49F9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Parser Class : Comments include name, date and summary using JavaDoc Standards.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C8A21D" w14:textId="03050259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2A0B78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/ 4</w:t>
            </w:r>
          </w:p>
        </w:tc>
      </w:tr>
      <w:tr w:rsidR="000F4E19" w:rsidRPr="000F4E19" w14:paraId="653C0ED4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7EC9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F4E19">
              <w:rPr>
                <w:rFonts w:ascii="Times New Roman" w:hAnsi="Times New Roman" w:cs="Times New Roman"/>
              </w:rPr>
              <w:t xml:space="preserve">ll method </w:t>
            </w:r>
            <w:r>
              <w:rPr>
                <w:rFonts w:ascii="Times New Roman" w:hAnsi="Times New Roman" w:cs="Times New Roman"/>
              </w:rPr>
              <w:t xml:space="preserve">have Javadoc </w:t>
            </w:r>
            <w:r w:rsidRPr="000F4E19">
              <w:rPr>
                <w:rFonts w:ascii="Times New Roman" w:hAnsi="Times New Roman" w:cs="Times New Roman"/>
              </w:rPr>
              <w:t>headers including param</w:t>
            </w:r>
            <w:r>
              <w:rPr>
                <w:rFonts w:ascii="Times New Roman" w:hAnsi="Times New Roman" w:cs="Times New Roman"/>
              </w:rPr>
              <w:t>eter</w:t>
            </w:r>
            <w:r w:rsidRPr="000F4E19">
              <w:rPr>
                <w:rFonts w:ascii="Times New Roman" w:hAnsi="Times New Roman" w:cs="Times New Roman"/>
              </w:rPr>
              <w:t xml:space="preserve">s, returns, pre and post conditions and </w:t>
            </w:r>
            <w:r>
              <w:rPr>
                <w:rFonts w:ascii="Times New Roman" w:hAnsi="Times New Roman" w:cs="Times New Roman"/>
              </w:rPr>
              <w:t>description</w:t>
            </w:r>
            <w:r w:rsidRPr="000F4E19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it</w:t>
            </w:r>
            <w:r w:rsidRPr="000F4E19">
              <w:rPr>
                <w:rFonts w:ascii="Times New Roman" w:hAnsi="Times New Roman" w:cs="Times New Roman"/>
              </w:rPr>
              <w:t xml:space="preserve"> all make</w:t>
            </w:r>
            <w:r>
              <w:rPr>
                <w:rFonts w:ascii="Times New Roman" w:hAnsi="Times New Roman" w:cs="Times New Roman"/>
              </w:rPr>
              <w:t>s</w:t>
            </w:r>
            <w:r w:rsidRPr="000F4E19">
              <w:rPr>
                <w:rFonts w:ascii="Times New Roman" w:hAnsi="Times New Roman" w:cs="Times New Roman"/>
              </w:rPr>
              <w:t xml:space="preserve"> sense.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38E466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4D9EEECD" w14:textId="5F0F5D01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F4E19">
              <w:rPr>
                <w:rFonts w:ascii="Times New Roman" w:hAnsi="Times New Roman" w:cs="Times New Roman"/>
              </w:rPr>
              <w:t xml:space="preserve"> / 8</w:t>
            </w:r>
          </w:p>
        </w:tc>
      </w:tr>
      <w:tr w:rsidR="000F4E19" w:rsidRPr="000F4E19" w14:paraId="6058791C" w14:textId="77777777" w:rsidTr="000F4E19">
        <w:trPr>
          <w:trHeight w:val="679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11CB7C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>Has a package structure with a scanner and parser package.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B8202C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6FB726CD" w14:textId="3B6C9738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F4E19">
              <w:rPr>
                <w:rFonts w:ascii="Times New Roman" w:hAnsi="Times New Roman" w:cs="Times New Roman"/>
              </w:rPr>
              <w:t xml:space="preserve"> / 4</w:t>
            </w:r>
          </w:p>
        </w:tc>
      </w:tr>
      <w:tr w:rsidR="000F4E19" w:rsidRPr="000F4E19" w14:paraId="21CA378E" w14:textId="77777777" w:rsidTr="000F4E19">
        <w:trPr>
          <w:trHeight w:val="688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D2B2414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 xml:space="preserve">Naming convention is followed package names </w:t>
            </w:r>
            <w:r>
              <w:rPr>
                <w:rFonts w:ascii="Times New Roman" w:hAnsi="Times New Roman" w:cs="Times New Roman"/>
              </w:rPr>
              <w:t xml:space="preserve">are in </w:t>
            </w:r>
            <w:r w:rsidRPr="000F4E19">
              <w:rPr>
                <w:rFonts w:ascii="Times New Roman" w:hAnsi="Times New Roman" w:cs="Times New Roman"/>
              </w:rPr>
              <w:t>lower camel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4E19">
              <w:rPr>
                <w:rFonts w:ascii="Times New Roman" w:hAnsi="Times New Roman" w:cs="Times New Roman"/>
              </w:rPr>
              <w:t>case and Class names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Pr="000F4E19">
              <w:rPr>
                <w:rFonts w:ascii="Times New Roman" w:hAnsi="Times New Roman" w:cs="Times New Roman"/>
              </w:rPr>
              <w:t xml:space="preserve"> upper camel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4E19">
              <w:rPr>
                <w:rFonts w:ascii="Times New Roman" w:hAnsi="Times New Roman" w:cs="Times New Roman"/>
              </w:rPr>
              <w:t>case.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13E53D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054E2410" w14:textId="12479995" w:rsid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0F4E19">
              <w:rPr>
                <w:rFonts w:ascii="Times New Roman" w:hAnsi="Times New Roman" w:cs="Times New Roman"/>
              </w:rPr>
              <w:t xml:space="preserve"> / 4</w:t>
            </w:r>
          </w:p>
        </w:tc>
      </w:tr>
      <w:tr w:rsidR="000F4E19" w:rsidRPr="000F4E19" w14:paraId="58EF4FAA" w14:textId="77777777" w:rsidTr="000F4E19">
        <w:trPr>
          <w:trHeight w:val="607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C20FD6" w14:textId="77777777" w:rsid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current token is stored in an instance variable and is not passed to methods unnecessarily.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E668FF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0256D9D4" w14:textId="0780F312" w:rsid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0F4E19">
              <w:rPr>
                <w:rFonts w:ascii="Times New Roman" w:hAnsi="Times New Roman" w:cs="Times New Roman"/>
              </w:rPr>
              <w:t xml:space="preserve"> / 2</w:t>
            </w:r>
          </w:p>
        </w:tc>
      </w:tr>
      <w:tr w:rsidR="000F4E19" w:rsidRPr="000F4E19" w14:paraId="3155BD50" w14:textId="77777777" w:rsidTr="000F4E19">
        <w:trPr>
          <w:trHeight w:val="490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FD008B2" w14:textId="10471129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Scanner works well </w:t>
            </w:r>
            <w:r w:rsidRPr="000F4E19">
              <w:rPr>
                <w:rFonts w:ascii="Times New Roman" w:hAnsi="Times New Roman" w:cs="Times New Roman"/>
              </w:rPr>
              <w:t xml:space="preserve"> &lt;=, &gt;= </w:t>
            </w:r>
            <w:r w:rsidR="006459B2">
              <w:rPr>
                <w:rFonts w:ascii="Times New Roman" w:hAnsi="Times New Roman" w:cs="Times New Roman"/>
              </w:rPr>
              <w:t xml:space="preserve">, &lt;&gt; </w:t>
            </w:r>
            <w:r w:rsidRPr="000F4E19">
              <w:rPr>
                <w:rFonts w:ascii="Times New Roman" w:hAnsi="Times New Roman" w:cs="Times New Roman"/>
              </w:rPr>
              <w:t xml:space="preserve">and := are </w:t>
            </w:r>
            <w:r>
              <w:rPr>
                <w:rFonts w:ascii="Times New Roman" w:hAnsi="Times New Roman" w:cs="Times New Roman"/>
              </w:rPr>
              <w:t xml:space="preserve">returned as </w:t>
            </w:r>
            <w:r w:rsidRPr="000F4E19">
              <w:rPr>
                <w:rFonts w:ascii="Times New Roman" w:hAnsi="Times New Roman" w:cs="Times New Roman"/>
              </w:rPr>
              <w:t xml:space="preserve">a single token. 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EA80A3" w14:textId="1CE54A56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F4E19">
              <w:rPr>
                <w:rFonts w:ascii="Times New Roman" w:hAnsi="Times New Roman" w:cs="Times New Roman"/>
              </w:rPr>
              <w:t xml:space="preserve"> / 6</w:t>
            </w:r>
          </w:p>
        </w:tc>
      </w:tr>
      <w:tr w:rsidR="000F4E19" w:rsidRPr="000F4E19" w14:paraId="45851528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C8692" w14:textId="251B711A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period (.) signifies end of file</w:t>
            </w:r>
            <w:r w:rsidRPr="000F4E19">
              <w:rPr>
                <w:rFonts w:ascii="Times New Roman" w:hAnsi="Times New Roman" w:cs="Times New Roman"/>
              </w:rPr>
              <w:t xml:space="preserve"> an</w:t>
            </w:r>
            <w:r>
              <w:rPr>
                <w:rFonts w:ascii="Times New Roman" w:hAnsi="Times New Roman" w:cs="Times New Roman"/>
              </w:rPr>
              <w:t>d if it is missing a token with value period .</w:t>
            </w:r>
            <w:r w:rsidR="006459B2">
              <w:rPr>
                <w:rFonts w:ascii="Times New Roman" w:hAnsi="Times New Roman" w:cs="Times New Roman"/>
              </w:rPr>
              <w:t xml:space="preserve"> or END or </w:t>
            </w:r>
            <w:r w:rsidR="006459B2" w:rsidRPr="006459B2">
              <w:rPr>
                <w:rFonts w:ascii="Times New Roman" w:hAnsi="Times New Roman" w:cs="Times New Roman"/>
                <w:b/>
                <w:bCs/>
              </w:rPr>
              <w:t>EOF</w:t>
            </w:r>
            <w:r w:rsidR="006459B2">
              <w:rPr>
                <w:rFonts w:ascii="Times New Roman" w:hAnsi="Times New Roman" w:cs="Times New Roman"/>
              </w:rPr>
              <w:t xml:space="preserve"> (EOF is preferred.)</w:t>
            </w:r>
            <w:r>
              <w:rPr>
                <w:rFonts w:ascii="Times New Roman" w:hAnsi="Times New Roman" w:cs="Times New Roman"/>
              </w:rPr>
              <w:t xml:space="preserve"> is returned when EOF is reached. The </w:t>
            </w:r>
            <w:r w:rsidRPr="000F4E19">
              <w:rPr>
                <w:rFonts w:ascii="Times New Roman" w:hAnsi="Times New Roman" w:cs="Times New Roman"/>
              </w:rPr>
              <w:t xml:space="preserve">hasNext() </w:t>
            </w:r>
            <w:r>
              <w:rPr>
                <w:rFonts w:ascii="Times New Roman" w:hAnsi="Times New Roman" w:cs="Times New Roman"/>
              </w:rPr>
              <w:t xml:space="preserve">method </w:t>
            </w:r>
            <w:r w:rsidRPr="000F4E19">
              <w:rPr>
                <w:rFonts w:ascii="Times New Roman" w:hAnsi="Times New Roman" w:cs="Times New Roman"/>
              </w:rPr>
              <w:t>returns false at EOF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D36715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5C265483" w14:textId="6E3B72AF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F4E19">
              <w:rPr>
                <w:rFonts w:ascii="Times New Roman" w:hAnsi="Times New Roman" w:cs="Times New Roman"/>
              </w:rPr>
              <w:t xml:space="preserve"> / 6</w:t>
            </w:r>
          </w:p>
        </w:tc>
      </w:tr>
      <w:tr w:rsidR="000F4E19" w:rsidRPr="000F4E19" w14:paraId="73AD00B5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98B21" w14:textId="77777777" w:rsidR="000F4E19" w:rsidRDefault="000F4E19" w:rsidP="000F4E19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 xml:space="preserve">parseTerm, parseFactor, parseExpression and parseNumber are written and work well. </w:t>
            </w:r>
          </w:p>
          <w:p w14:paraId="40AB4489" w14:textId="55A36BDF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 xml:space="preserve">parseStatement handles </w:t>
            </w:r>
            <w:r>
              <w:rPr>
                <w:rFonts w:ascii="Times New Roman" w:hAnsi="Times New Roman" w:cs="Times New Roman"/>
              </w:rPr>
              <w:t xml:space="preserve">at least </w:t>
            </w:r>
            <w:r w:rsidR="00B3414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cases: </w:t>
            </w:r>
            <w:r w:rsidR="006459B2">
              <w:rPr>
                <w:rFonts w:ascii="Times New Roman" w:hAnsi="Times New Roman" w:cs="Times New Roman"/>
              </w:rPr>
              <w:t>writeln (</w:t>
            </w:r>
            <w:r w:rsidRPr="000F4E19">
              <w:rPr>
                <w:rFonts w:ascii="Times New Roman" w:hAnsi="Times New Roman" w:cs="Times New Roman"/>
              </w:rPr>
              <w:t>display</w:t>
            </w:r>
            <w:r w:rsidR="006459B2">
              <w:rPr>
                <w:rFonts w:ascii="Times New Roman" w:hAnsi="Times New Roman" w:cs="Times New Roman"/>
              </w:rPr>
              <w:t>)</w:t>
            </w:r>
            <w:r w:rsidR="00B34146">
              <w:rPr>
                <w:rFonts w:ascii="Times New Roman" w:hAnsi="Times New Roman" w:cs="Times New Roman"/>
              </w:rPr>
              <w:t xml:space="preserve">, </w:t>
            </w:r>
            <w:r w:rsidRPr="000F4E19">
              <w:rPr>
                <w:rFonts w:ascii="Times New Roman" w:hAnsi="Times New Roman" w:cs="Times New Roman"/>
              </w:rPr>
              <w:t xml:space="preserve">assignment </w:t>
            </w:r>
            <w:r>
              <w:rPr>
                <w:rFonts w:ascii="Times New Roman" w:hAnsi="Times New Roman" w:cs="Times New Roman"/>
              </w:rPr>
              <w:t>(</w:t>
            </w:r>
            <w:r w:rsidRPr="000F4E19">
              <w:rPr>
                <w:rFonts w:ascii="Times New Roman" w:hAnsi="Times New Roman" w:cs="Times New Roman"/>
              </w:rPr>
              <w:t xml:space="preserve">and </w:t>
            </w:r>
            <w:r w:rsidR="00B34146">
              <w:rPr>
                <w:rFonts w:ascii="Times New Roman" w:hAnsi="Times New Roman" w:cs="Times New Roman"/>
              </w:rPr>
              <w:t xml:space="preserve">if and </w:t>
            </w:r>
            <w:r w:rsidRPr="000F4E19">
              <w:rPr>
                <w:rFonts w:ascii="Times New Roman" w:hAnsi="Times New Roman" w:cs="Times New Roman"/>
              </w:rPr>
              <w:t>while</w:t>
            </w:r>
            <w:r>
              <w:rPr>
                <w:rFonts w:ascii="Times New Roman" w:hAnsi="Times New Roman" w:cs="Times New Roman"/>
              </w:rPr>
              <w:t>/for)</w:t>
            </w:r>
            <w:r w:rsidRPr="000F4E1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71038E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5BA21283" w14:textId="653CB4E7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  <w:r w:rsidR="000F4E19">
              <w:rPr>
                <w:rFonts w:ascii="Times New Roman" w:hAnsi="Times New Roman" w:cs="Times New Roman"/>
              </w:rPr>
              <w:t xml:space="preserve"> /35</w:t>
            </w:r>
          </w:p>
        </w:tc>
      </w:tr>
      <w:tr w:rsidR="000F4E19" w:rsidRPr="000F4E19" w14:paraId="16B169D9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106C8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>Handles Blocks</w:t>
            </w:r>
            <w:r>
              <w:rPr>
                <w:rFonts w:ascii="Times New Roman" w:hAnsi="Times New Roman" w:cs="Times New Roman"/>
              </w:rPr>
              <w:t xml:space="preserve"> of Statements (Statements enclosed in BEGIN END)</w:t>
            </w:r>
            <w:r w:rsidRPr="000F4E1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6DF734" w14:textId="64658EAB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F4E19">
              <w:rPr>
                <w:rFonts w:ascii="Times New Roman" w:hAnsi="Times New Roman" w:cs="Times New Roman"/>
              </w:rPr>
              <w:t xml:space="preserve"> / 8</w:t>
            </w:r>
          </w:p>
        </w:tc>
      </w:tr>
      <w:tr w:rsidR="000F4E19" w:rsidRPr="000F4E19" w14:paraId="66F1E695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36694C" w14:textId="77777777" w:rsidR="000F4E19" w:rsidRPr="000F4E19" w:rsidRDefault="000F4E19" w:rsidP="004E427E">
            <w:pPr>
              <w:rPr>
                <w:rFonts w:ascii="Times New Roman" w:hAnsi="Times New Roman" w:cs="Times New Roman"/>
              </w:rPr>
            </w:pPr>
            <w:r w:rsidRPr="000F4E19">
              <w:rPr>
                <w:rFonts w:ascii="Times New Roman" w:hAnsi="Times New Roman" w:cs="Times New Roman"/>
              </w:rPr>
              <w:t xml:space="preserve">Code </w:t>
            </w:r>
            <w:r>
              <w:rPr>
                <w:rFonts w:ascii="Times New Roman" w:hAnsi="Times New Roman" w:cs="Times New Roman"/>
              </w:rPr>
              <w:t xml:space="preserve">is </w:t>
            </w:r>
            <w:r w:rsidRPr="000F4E19">
              <w:rPr>
                <w:rFonts w:ascii="Times New Roman" w:hAnsi="Times New Roman" w:cs="Times New Roman"/>
              </w:rPr>
              <w:t xml:space="preserve">structured well, has modularity, does not repeat blocks of code unnecessarily. 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725CAE" w14:textId="77777777" w:rsidR="000F4E19" w:rsidRDefault="000F4E19" w:rsidP="000F4E19">
            <w:pPr>
              <w:jc w:val="right"/>
              <w:rPr>
                <w:rFonts w:ascii="Times New Roman" w:hAnsi="Times New Roman" w:cs="Times New Roman"/>
              </w:rPr>
            </w:pPr>
          </w:p>
          <w:p w14:paraId="1F5A5169" w14:textId="6F073DC9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F4E19">
              <w:rPr>
                <w:rFonts w:ascii="Times New Roman" w:hAnsi="Times New Roman" w:cs="Times New Roman"/>
              </w:rPr>
              <w:t xml:space="preserve"> / 8</w:t>
            </w:r>
          </w:p>
        </w:tc>
      </w:tr>
      <w:tr w:rsidR="000F4E19" w:rsidRPr="000F4E19" w14:paraId="4EF56DAC" w14:textId="77777777" w:rsidTr="000F4E19">
        <w:trPr>
          <w:trHeight w:val="315"/>
        </w:trPr>
        <w:tc>
          <w:tcPr>
            <w:tcW w:w="77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7E03B" w14:textId="77777777" w:rsidR="000F4E19" w:rsidRPr="000F4E19" w:rsidRDefault="000F4E19" w:rsidP="000F4E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Testing : </w:t>
            </w:r>
            <w:r w:rsidRPr="000F4E19">
              <w:rPr>
                <w:rFonts w:ascii="Times New Roman" w:hAnsi="Times New Roman" w:cs="Times New Roman"/>
              </w:rPr>
              <w:t>Works well on parserTest1, parserTest2 and parserTest3</w:t>
            </w:r>
          </w:p>
        </w:tc>
        <w:tc>
          <w:tcPr>
            <w:tcW w:w="16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9D22C2C" w14:textId="271F1462" w:rsidR="000F4E19" w:rsidRPr="000F4E19" w:rsidRDefault="002A0B78" w:rsidP="000F4E19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</w:t>
            </w:r>
            <w:r w:rsidR="000F4E19">
              <w:rPr>
                <w:rFonts w:ascii="Times New Roman" w:hAnsi="Times New Roman" w:cs="Times New Roman"/>
              </w:rPr>
              <w:t>15</w:t>
            </w:r>
          </w:p>
        </w:tc>
      </w:tr>
    </w:tbl>
    <w:p w14:paraId="387D4995" w14:textId="77777777" w:rsidR="000F4E19" w:rsidRPr="000F4E19" w:rsidRDefault="000F4E19">
      <w:pPr>
        <w:rPr>
          <w:rFonts w:ascii="Times New Roman" w:hAnsi="Times New Roman" w:cs="Times New Roman"/>
        </w:rPr>
      </w:pPr>
    </w:p>
    <w:sectPr w:rsidR="000F4E19" w:rsidRPr="000F4E19" w:rsidSect="000F4E19">
      <w:pgSz w:w="12240" w:h="15840"/>
      <w:pgMar w:top="734" w:right="1530" w:bottom="763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E19"/>
    <w:rsid w:val="000F4E19"/>
    <w:rsid w:val="002A0B78"/>
    <w:rsid w:val="00457683"/>
    <w:rsid w:val="005A067A"/>
    <w:rsid w:val="006459B2"/>
    <w:rsid w:val="006946FC"/>
    <w:rsid w:val="008148B0"/>
    <w:rsid w:val="00AD2B9B"/>
    <w:rsid w:val="00B3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40A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24VarunFuloria</cp:lastModifiedBy>
  <cp:revision>6</cp:revision>
  <cp:lastPrinted>2018-03-05T22:39:00Z</cp:lastPrinted>
  <dcterms:created xsi:type="dcterms:W3CDTF">2018-03-05T21:58:00Z</dcterms:created>
  <dcterms:modified xsi:type="dcterms:W3CDTF">2022-03-09T22:15:00Z</dcterms:modified>
</cp:coreProperties>
</file>