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0202995"/>
        <w:docPartObj>
          <w:docPartGallery w:val="Cover Pages"/>
          <w:docPartUnique/>
        </w:docPartObj>
      </w:sdtPr>
      <w:sdtContent>
        <w:p w14:paraId="03966936" w14:textId="38DC7071" w:rsidR="00947573" w:rsidRDefault="009475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DEFDCC7" wp14:editId="35F580AE">
                    <wp:simplePos x="0" y="0"/>
                    <wp:positionH relativeFrom="column">
                      <wp:posOffset>5334000</wp:posOffset>
                    </wp:positionH>
                    <wp:positionV relativeFrom="paragraph">
                      <wp:posOffset>257175</wp:posOffset>
                    </wp:positionV>
                    <wp:extent cx="1276350" cy="257175"/>
                    <wp:effectExtent l="0" t="0" r="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7635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03DF50" w14:textId="3562D601" w:rsidR="00947573" w:rsidRPr="00BD46E7" w:rsidRDefault="00947573" w:rsidP="00BD46E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31/10/2018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DEFDC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420pt;margin-top:20.25pt;width:100.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" fillcolor="white [3201]" stroked="f" strokeweight=".5pt">
                    <v:textbox>
                      <w:txbxContent>
                        <w:p w14:paraId="6B03DF50" w14:textId="3562D601" w:rsidR="00947573" w:rsidRPr="00BD46E7" w:rsidRDefault="00947573" w:rsidP="00BD46E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31/10/2018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6566A81" wp14:editId="5C40A1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3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544810E" id="Group 2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Or5ICcBQAAm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4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8BB4CD" wp14:editId="28A3DD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9AF301" w14:textId="6C8131F6" w:rsidR="00947573" w:rsidRDefault="0094757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  <w:lang w:val="es-MX"/>
                                    </w:rPr>
                                    <w:alias w:val="Author"/>
                                    <w:tag w:val=""/>
                                    <w:id w:val="-181486148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t>Julio Alejandro Tejada</w:t>
                                    </w:r>
                                  </w:sdtContent>
                                </w:sdt>
                                <w:r w:rsidRPr="0006042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  <w:t xml:space="preserve"> N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  <w:t>ava</w:t>
                                </w:r>
                              </w:p>
                              <w:p w14:paraId="6969396A" w14:textId="77777777" w:rsidR="00947573" w:rsidRPr="00060426" w:rsidRDefault="0094757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  <w:t>ITIW31</w:t>
                                </w:r>
                              </w:p>
                              <w:p w14:paraId="04CC7F5D" w14:textId="77777777" w:rsidR="00947573" w:rsidRPr="00060426" w:rsidRDefault="0094757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1872756289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368BB4CD" id="Text Box 5" o:spid="_x0000_s1027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I7MidIEC&#10;AABk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p w14:paraId="0E9AF301" w14:textId="6C8131F6" w:rsidR="00947573" w:rsidRDefault="0094757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s-MX"/>
                              </w:rPr>
                              <w:alias w:val="Author"/>
                              <w:tag w:val=""/>
                              <w:id w:val="-181486148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t>Julio Alejandro Tejada</w:t>
                              </w:r>
                            </w:sdtContent>
                          </w:sdt>
                          <w:r w:rsidRPr="00060426"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  <w:t xml:space="preserve"> N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  <w:t>ava</w:t>
                          </w:r>
                        </w:p>
                        <w:p w14:paraId="6969396A" w14:textId="77777777" w:rsidR="00947573" w:rsidRPr="00060426" w:rsidRDefault="0094757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  <w:t>ITIW31</w:t>
                          </w:r>
                        </w:p>
                        <w:p w14:paraId="04CC7F5D" w14:textId="77777777" w:rsidR="00947573" w:rsidRPr="00060426" w:rsidRDefault="0094757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1872756289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86F6C4" wp14:editId="21B5933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DE9A4E" w14:textId="0992DA79" w:rsidR="00947573" w:rsidRDefault="00947573" w:rsidP="00947573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947573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Reporte de fibra Óptica en </w:t>
                                </w:r>
                                <w:proofErr w:type="spellStart"/>
                                <w:r w:rsidRPr="00947573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Transtelco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186F6C4" id="Text Box 6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Bh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toM4kv4AAADhAQAAEwAA&#10;AAAAAAAAAAAAAAAAAAAAW0NvbnRlbnRfVHlwZXNdLnhtbFBLAQItABQABgAIAAAAIQA4/SH/1gAA&#10;AJQBAAALAAAAAAAAAAAAAAAAAC8BAABfcmVscy8ucmVsc1BLAQItABQABgAIAAAAIQA30Bh9ggIA&#10;AGUFAAAOAAAAAAAAAAAAAAAAAC4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65DE9A4E" w14:textId="0992DA79" w:rsidR="00947573" w:rsidRDefault="00947573" w:rsidP="00947573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94757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Reporte de fibra Óptica en </w:t>
                          </w:r>
                          <w:proofErr w:type="spellStart"/>
                          <w:r w:rsidRPr="0094757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Transtelco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966B185" w14:textId="6139A1C4" w:rsidR="00947573" w:rsidRDefault="00947573" w:rsidP="00947573">
          <w:pPr>
            <w:spacing w:line="259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DDDB943" wp14:editId="4E192B16">
                    <wp:simplePos x="0" y="0"/>
                    <wp:positionH relativeFrom="margin">
                      <wp:posOffset>1971675</wp:posOffset>
                    </wp:positionH>
                    <wp:positionV relativeFrom="paragraph">
                      <wp:posOffset>5462905</wp:posOffset>
                    </wp:positionV>
                    <wp:extent cx="3952875" cy="1752600"/>
                    <wp:effectExtent l="0" t="0" r="28575" b="1905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52875" cy="1752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7D29042" w14:textId="77777777" w:rsidR="00947573" w:rsidRDefault="00947573" w:rsidP="000511F9">
                                <w:pPr>
                                  <w:jc w:val="right"/>
                                </w:pPr>
                                <w:r w:rsidRPr="000511F9">
                                  <w:t>Universidad Tecnológica de Ciudad Juárez</w:t>
                                </w:r>
                              </w:p>
                              <w:p w14:paraId="53F4F95C" w14:textId="77777777" w:rsidR="00947573" w:rsidRDefault="00947573" w:rsidP="000511F9">
                                <w:pPr>
                                  <w:jc w:val="right"/>
                                </w:pPr>
                                <w:r>
                                  <w:t>Tecnologías de la Información y la Comunicación</w:t>
                                </w:r>
                              </w:p>
                              <w:p w14:paraId="780F1FE7" w14:textId="77777777" w:rsidR="00947573" w:rsidRDefault="00947573" w:rsidP="000511F9">
                                <w:pPr>
                                  <w:jc w:val="right"/>
                                </w:pPr>
                                <w:r>
                                  <w:t>Materia: Aplicación de las telecomunicaciones</w:t>
                                </w:r>
                              </w:p>
                              <w:p w14:paraId="7747C6D1" w14:textId="77777777" w:rsidR="00947573" w:rsidRDefault="00947573" w:rsidP="000511F9">
                                <w:pPr>
                                  <w:jc w:val="right"/>
                                </w:pPr>
                              </w:p>
                              <w:p w14:paraId="17A34154" w14:textId="77777777" w:rsidR="00947573" w:rsidRPr="000511F9" w:rsidRDefault="00947573"/>
                              <w:p w14:paraId="6D0E01AA" w14:textId="77777777" w:rsidR="00947573" w:rsidRPr="000511F9" w:rsidRDefault="00947573">
                                <w:proofErr w:type="spellStart"/>
                                <w:r>
                                  <w:t>ApApl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DDB943" id="Text Box 7" o:spid="_x0000_s1029" type="#_x0000_t202" style="position:absolute;left:0;text-align:left;margin-left:155.25pt;margin-top:430.15pt;width:311.25pt;height:13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" fillcolor="white [3212]" strokecolor="white [3212]" strokeweight=".5pt">
                    <v:textbox>
                      <w:txbxContent>
                        <w:p w14:paraId="27D29042" w14:textId="77777777" w:rsidR="00947573" w:rsidRDefault="00947573" w:rsidP="000511F9">
                          <w:pPr>
                            <w:jc w:val="right"/>
                          </w:pPr>
                          <w:r w:rsidRPr="000511F9">
                            <w:t>Universidad Tecnológica de Ciudad Juárez</w:t>
                          </w:r>
                        </w:p>
                        <w:p w14:paraId="53F4F95C" w14:textId="77777777" w:rsidR="00947573" w:rsidRDefault="00947573" w:rsidP="000511F9">
                          <w:pPr>
                            <w:jc w:val="right"/>
                          </w:pPr>
                          <w:r>
                            <w:t>Tecnologías de la Información y la Comunicación</w:t>
                          </w:r>
                        </w:p>
                        <w:p w14:paraId="780F1FE7" w14:textId="77777777" w:rsidR="00947573" w:rsidRDefault="00947573" w:rsidP="000511F9">
                          <w:pPr>
                            <w:jc w:val="right"/>
                          </w:pPr>
                          <w:r>
                            <w:t>Materia: Aplicación de las telecomunicaciones</w:t>
                          </w:r>
                        </w:p>
                        <w:p w14:paraId="7747C6D1" w14:textId="77777777" w:rsidR="00947573" w:rsidRDefault="00947573" w:rsidP="000511F9">
                          <w:pPr>
                            <w:jc w:val="right"/>
                          </w:pPr>
                        </w:p>
                        <w:p w14:paraId="17A34154" w14:textId="77777777" w:rsidR="00947573" w:rsidRPr="000511F9" w:rsidRDefault="00947573"/>
                        <w:p w14:paraId="6D0E01AA" w14:textId="77777777" w:rsidR="00947573" w:rsidRPr="000511F9" w:rsidRDefault="00947573">
                          <w:proofErr w:type="spellStart"/>
                          <w:r>
                            <w:t>ApApl</w:t>
                          </w:r>
                          <w:proofErr w:type="spellEnd"/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696CC7A" wp14:editId="522F23DC">
                    <wp:simplePos x="0" y="0"/>
                    <wp:positionH relativeFrom="column">
                      <wp:posOffset>1638300</wp:posOffset>
                    </wp:positionH>
                    <wp:positionV relativeFrom="paragraph">
                      <wp:posOffset>571500</wp:posOffset>
                    </wp:positionV>
                    <wp:extent cx="2609850" cy="2505075"/>
                    <wp:effectExtent l="0" t="0" r="19050" b="28575"/>
                    <wp:wrapNone/>
                    <wp:docPr id="8" name="Oval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09850" cy="250507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62C1E8" w14:textId="77777777" w:rsidR="00947573" w:rsidRDefault="00947573" w:rsidP="000511F9">
                                <w:pPr>
                                  <w:jc w:val="center"/>
                                </w:pPr>
                                <w:r w:rsidRPr="000511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0B5B187" wp14:editId="3568767D">
                                      <wp:extent cx="1640205" cy="1666875"/>
                                      <wp:effectExtent l="0" t="0" r="0" b="9525"/>
                                      <wp:docPr id="9" name="Picture 9" descr="Image result for utcj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Image result for utcj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40205" cy="16668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oval w14:anchorId="3696CC7A" id="Oval 8" o:spid="_x0000_s1030" style="position:absolute;left:0;text-align:left;margin-left:129pt;margin-top:45pt;width:205.5pt;height:197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" fillcolor="white [3201]" strokecolor="white [3212]" strokeweight="1pt">
                    <v:stroke joinstyle="miter"/>
                    <v:textbox>
                      <w:txbxContent>
                        <w:p w14:paraId="4D62C1E8" w14:textId="77777777" w:rsidR="00947573" w:rsidRDefault="00947573" w:rsidP="000511F9">
                          <w:pPr>
                            <w:jc w:val="center"/>
                          </w:pPr>
                          <w:r w:rsidRPr="000511F9">
                            <w:rPr>
                              <w:noProof/>
                            </w:rPr>
                            <w:drawing>
                              <wp:inline distT="0" distB="0" distL="0" distR="0" wp14:anchorId="60B5B187" wp14:editId="3568767D">
                                <wp:extent cx="1640205" cy="1666875"/>
                                <wp:effectExtent l="0" t="0" r="0" b="9525"/>
                                <wp:docPr id="9" name="Picture 9" descr="Image result for utcj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Image result for utcj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40205" cy="16668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  <w:r>
            <w:br w:type="page"/>
          </w:r>
        </w:p>
      </w:sdtContent>
    </w:sdt>
    <w:p w14:paraId="4E389047" w14:textId="2CCECE2C" w:rsidR="00641BDB" w:rsidRDefault="00947573" w:rsidP="00947573">
      <w:pPr>
        <w:pStyle w:val="Heading1"/>
      </w:pPr>
      <w:r>
        <w:lastRenderedPageBreak/>
        <w:t>Reporte</w:t>
      </w:r>
    </w:p>
    <w:p w14:paraId="14C82D14" w14:textId="1D56F99E" w:rsidR="00947573" w:rsidRDefault="00947573"/>
    <w:p w14:paraId="2CB2EE9A" w14:textId="7FDA8C11" w:rsidR="00947573" w:rsidRDefault="00947573">
      <w:proofErr w:type="spellStart"/>
      <w:r>
        <w:t>Transtelco</w:t>
      </w:r>
      <w:proofErr w:type="spellEnd"/>
      <w:r>
        <w:t xml:space="preserve"> es una empresa dedicada a la infraestructura de telecomunicaciones en instalaciones de cableado de fibra óptica, cable de cobre para telecomunicaciones y equipos de transmisión de datos. </w:t>
      </w:r>
    </w:p>
    <w:p w14:paraId="71A2BCA8" w14:textId="4913A174" w:rsidR="00947573" w:rsidRDefault="00947573">
      <w:r>
        <w:t>La visita se realizó con el propósito de conocer el trabajo real de una empresa de telecomunicaciones e instalación de fibra óptica en Ciudad Juárez, con el propósito de extender el estudio del tema en curso: La Fibra Óptica.</w:t>
      </w:r>
    </w:p>
    <w:p w14:paraId="3880ED55" w14:textId="77777777" w:rsidR="00B41580" w:rsidRDefault="00947573">
      <w:r>
        <w:t xml:space="preserve">La visita inicio con una presentación muy completa acerca de los componentes, la teoría y la arquitectura acerca de la fibra óptica. </w:t>
      </w:r>
    </w:p>
    <w:p w14:paraId="52894BBF" w14:textId="77777777" w:rsidR="00B41580" w:rsidRDefault="00B41580">
      <w:r>
        <w:rPr>
          <w:noProof/>
        </w:rPr>
        <w:drawing>
          <wp:inline distT="0" distB="0" distL="0" distR="0" wp14:anchorId="04208661" wp14:editId="25CF9DDA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C83EB" w14:textId="782BCD21" w:rsidR="00947573" w:rsidRDefault="00B41580">
      <w:r>
        <w:t>Se procedió a mostrar el procedimiento por el cual se colocaba el empalme a dos puntos de conexión de la fibra óptica.</w:t>
      </w:r>
    </w:p>
    <w:p w14:paraId="7C951D82" w14:textId="09347408" w:rsidR="00B41580" w:rsidRDefault="00B41580" w:rsidP="00B41580">
      <w:pPr>
        <w:jc w:val="center"/>
      </w:pPr>
      <w:r>
        <w:rPr>
          <w:noProof/>
        </w:rPr>
        <w:lastRenderedPageBreak/>
        <w:drawing>
          <wp:inline distT="0" distB="0" distL="0" distR="0" wp14:anchorId="3C540BCE" wp14:editId="329A75A3">
            <wp:extent cx="4543425" cy="34130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582" cy="34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F0A80" w14:textId="38D9AAC3" w:rsidR="00B41580" w:rsidRDefault="00B41580">
      <w:r>
        <w:t>La caja de seguridad es utilizada con el fin de proteger las conexiones y los puntos de empalme de las condiciones ambientales y climatológicos</w:t>
      </w:r>
    </w:p>
    <w:p w14:paraId="4478C4FF" w14:textId="51462157" w:rsidR="00B41580" w:rsidRDefault="00B41580" w:rsidP="00B41580">
      <w:pPr>
        <w:jc w:val="center"/>
      </w:pPr>
      <w:r>
        <w:rPr>
          <w:noProof/>
        </w:rPr>
        <w:drawing>
          <wp:inline distT="0" distB="0" distL="0" distR="0" wp14:anchorId="6DAF7A9C" wp14:editId="61C89B99">
            <wp:extent cx="4895850" cy="36777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07" cy="367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9E52B" w14:textId="22DA1057" w:rsidR="00B41580" w:rsidRDefault="00B41580">
      <w:r>
        <w:lastRenderedPageBreak/>
        <w:t xml:space="preserve">Obtenido la colocación de la fibra, se procedía a cortar con una punta especial, elaborada con diamante. </w:t>
      </w:r>
    </w:p>
    <w:p w14:paraId="22B1AD4D" w14:textId="22609860" w:rsidR="00B41580" w:rsidRDefault="00B41580">
      <w:r>
        <w:rPr>
          <w:noProof/>
        </w:rPr>
        <w:drawing>
          <wp:inline distT="0" distB="0" distL="0" distR="0" wp14:anchorId="31B672B3" wp14:editId="65BD1878">
            <wp:extent cx="2867025" cy="3822700"/>
            <wp:effectExtent l="0" t="0" r="952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85" cy="382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1D3D05A" wp14:editId="3194F971">
            <wp:extent cx="2867025" cy="3822700"/>
            <wp:effectExtent l="0" t="0" r="952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25A1D" w14:textId="144826E3" w:rsidR="00B41580" w:rsidRDefault="00B41580">
      <w:r>
        <w:t>Una vez obtenida la colocación correcta la fibra y el empalme aplicado correctamente,</w:t>
      </w:r>
    </w:p>
    <w:p w14:paraId="2F089228" w14:textId="2F708CAF" w:rsidR="00B41580" w:rsidRDefault="00B41580">
      <w:r>
        <w:t>Se procedía</w:t>
      </w:r>
      <w:bookmarkStart w:id="0" w:name="_GoBack"/>
      <w:bookmarkEnd w:id="0"/>
      <w:r>
        <w:t xml:space="preserve"> a cerrar la caja protectora y proseguir con la transmisión de datos por fibra óptica.</w:t>
      </w:r>
    </w:p>
    <w:p w14:paraId="384DFAE1" w14:textId="77777777" w:rsidR="00B41580" w:rsidRDefault="00B41580"/>
    <w:p w14:paraId="51AAE563" w14:textId="77777777" w:rsidR="00B41580" w:rsidRDefault="00B41580"/>
    <w:sectPr w:rsidR="00B41580" w:rsidSect="0094757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73"/>
    <w:rsid w:val="002D6C50"/>
    <w:rsid w:val="0058209D"/>
    <w:rsid w:val="005C3BAD"/>
    <w:rsid w:val="00641BDB"/>
    <w:rsid w:val="007E1C08"/>
    <w:rsid w:val="00947573"/>
    <w:rsid w:val="00B2133C"/>
    <w:rsid w:val="00B41580"/>
    <w:rsid w:val="00B61289"/>
    <w:rsid w:val="00C925D5"/>
    <w:rsid w:val="00CA6DB4"/>
    <w:rsid w:val="00DE5F81"/>
    <w:rsid w:val="00E4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A4C5"/>
  <w15:chartTrackingRefBased/>
  <w15:docId w15:val="{EA85E124-9AB9-47B2-A24A-BE54E701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1289"/>
    <w:pPr>
      <w:spacing w:line="48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D6C5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E1C08"/>
    <w:pPr>
      <w:keepNext/>
      <w:keepLines/>
      <w:shd w:val="clear" w:color="auto" w:fill="FFFFFF"/>
      <w:spacing w:after="0"/>
      <w:jc w:val="left"/>
      <w:outlineLvl w:val="1"/>
    </w:pPr>
    <w:rPr>
      <w:rFonts w:eastAsia="Times New Roman" w:cstheme="majorBidi"/>
      <w:b/>
      <w:color w:val="000000" w:themeColor="text1"/>
      <w:sz w:val="28"/>
      <w:szCs w:val="56"/>
      <w:lang w:eastAsia="es-MX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213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C50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1C08"/>
    <w:rPr>
      <w:rFonts w:ascii="Arial" w:eastAsia="Times New Roman" w:hAnsi="Arial" w:cstheme="majorBidi"/>
      <w:b/>
      <w:color w:val="000000" w:themeColor="text1"/>
      <w:sz w:val="28"/>
      <w:szCs w:val="56"/>
      <w:shd w:val="clear" w:color="auto" w:fill="FFFFFF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rsid w:val="00B2133C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NoSpacing">
    <w:name w:val="No Spacing"/>
    <w:link w:val="NoSpacingChar"/>
    <w:uiPriority w:val="1"/>
    <w:qFormat/>
    <w:rsid w:val="0094757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4757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Alejandro Tejada</dc:creator>
  <cp:keywords/>
  <dc:description/>
  <cp:lastModifiedBy>Alejandro Tejada</cp:lastModifiedBy>
  <cp:revision>1</cp:revision>
  <dcterms:created xsi:type="dcterms:W3CDTF">2018-10-29T01:06:00Z</dcterms:created>
  <dcterms:modified xsi:type="dcterms:W3CDTF">2018-10-29T01:23:00Z</dcterms:modified>
</cp:coreProperties>
</file>