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34138819"/>
        <w:docPartObj>
          <w:docPartGallery w:val="Cover Pages"/>
          <w:docPartUnique/>
        </w:docPartObj>
      </w:sdtPr>
      <w:sdtEndPr/>
      <w:sdtContent>
        <w:p w14:paraId="198CD017" w14:textId="77777777" w:rsidR="00553DF4" w:rsidRDefault="00553DF4">
          <w:r>
            <w:rPr>
              <w:noProof/>
            </w:rPr>
            <mc:AlternateContent>
              <mc:Choice Requires="wps">
                <w:drawing>
                  <wp:anchor distT="0" distB="0" distL="114300" distR="114300" simplePos="0" relativeHeight="251664384" behindDoc="0" locked="0" layoutInCell="1" allowOverlap="1" wp14:anchorId="63F074E3" wp14:editId="1AC1041B">
                    <wp:simplePos x="0" y="0"/>
                    <wp:positionH relativeFrom="column">
                      <wp:posOffset>5334000</wp:posOffset>
                    </wp:positionH>
                    <wp:positionV relativeFrom="paragraph">
                      <wp:posOffset>257175</wp:posOffset>
                    </wp:positionV>
                    <wp:extent cx="1276350" cy="2571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1276350" cy="257175"/>
                            </a:xfrm>
                            <a:prstGeom prst="rect">
                              <a:avLst/>
                            </a:prstGeom>
                            <a:solidFill>
                              <a:schemeClr val="lt1"/>
                            </a:solidFill>
                            <a:ln w="6350">
                              <a:noFill/>
                            </a:ln>
                          </wps:spPr>
                          <wps:txbx>
                            <w:txbxContent>
                              <w:p w14:paraId="0BCAEBB8" w14:textId="7F2C40B2" w:rsidR="00553DF4" w:rsidRPr="00BD46E7" w:rsidRDefault="000973C0" w:rsidP="00BD46E7">
                                <w:pPr>
                                  <w:jc w:val="center"/>
                                  <w:rPr>
                                    <w:lang w:val="en-US"/>
                                  </w:rPr>
                                </w:pPr>
                                <w:r>
                                  <w:rPr>
                                    <w:lang w:val="en-US"/>
                                  </w:rPr>
                                  <w:t>8</w:t>
                                </w:r>
                                <w:r w:rsidR="00553DF4">
                                  <w:rPr>
                                    <w:lang w:val="en-US"/>
                                  </w:rPr>
                                  <w:t>/1</w:t>
                                </w:r>
                                <w:r>
                                  <w:rPr>
                                    <w:lang w:val="en-US"/>
                                  </w:rPr>
                                  <w:t>1</w:t>
                                </w:r>
                                <w:r w:rsidR="00553DF4">
                                  <w:rPr>
                                    <w:lang w:val="en-US"/>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F074E3" id="_x0000_t202" coordsize="21600,21600" o:spt="202" path="m,l,21600r21600,l21600,xe">
                    <v:stroke joinstyle="miter"/>
                    <v:path gradientshapeok="t" o:connecttype="rect"/>
                  </v:shapetype>
                  <v:shape id="Text Box 1" o:spid="_x0000_s1026" type="#_x0000_t202" style="position:absolute;left:0;text-align:left;margin-left:420pt;margin-top:20.25pt;width:100.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" fillcolor="white [3201]" stroked="f" strokeweight=".5pt">
                    <v:textbox>
                      <w:txbxContent>
                        <w:p w14:paraId="0BCAEBB8" w14:textId="7F2C40B2" w:rsidR="00553DF4" w:rsidRPr="00BD46E7" w:rsidRDefault="000973C0" w:rsidP="00BD46E7">
                          <w:pPr>
                            <w:jc w:val="center"/>
                            <w:rPr>
                              <w:lang w:val="en-US"/>
                            </w:rPr>
                          </w:pPr>
                          <w:r>
                            <w:rPr>
                              <w:lang w:val="en-US"/>
                            </w:rPr>
                            <w:t>8</w:t>
                          </w:r>
                          <w:r w:rsidR="00553DF4">
                            <w:rPr>
                              <w:lang w:val="en-US"/>
                            </w:rPr>
                            <w:t>/1</w:t>
                          </w:r>
                          <w:r>
                            <w:rPr>
                              <w:lang w:val="en-US"/>
                            </w:rPr>
                            <w:t>1</w:t>
                          </w:r>
                          <w:r w:rsidR="00553DF4">
                            <w:rPr>
                              <w:lang w:val="en-US"/>
                            </w:rPr>
                            <w:t>/2018</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79C738E7" wp14:editId="6ADEDF7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2" name="Group 2"/>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3"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4360396" id="Group 2"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330BC12" wp14:editId="7FABA32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5" name="Text Box 5"/>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2989E0" w14:textId="7777A40D" w:rsidR="00553DF4" w:rsidRDefault="000973C0">
                                <w:pPr>
                                  <w:pStyle w:val="NoSpacing"/>
                                  <w:jc w:val="right"/>
                                  <w:rPr>
                                    <w:color w:val="595959" w:themeColor="text1" w:themeTint="A6"/>
                                    <w:sz w:val="28"/>
                                    <w:szCs w:val="28"/>
                                    <w:lang w:val="es-MX"/>
                                  </w:rPr>
                                </w:pPr>
                                <w:sdt>
                                  <w:sdtPr>
                                    <w:rPr>
                                      <w:color w:val="595959" w:themeColor="text1" w:themeTint="A6"/>
                                      <w:sz w:val="28"/>
                                      <w:szCs w:val="28"/>
                                      <w:lang w:val="es-MX"/>
                                    </w:rPr>
                                    <w:alias w:val="Author"/>
                                    <w:tag w:val=""/>
                                    <w:id w:val="-1814861481"/>
                                    <w:dataBinding w:prefixMappings="xmlns:ns0='http://purl.org/dc/elements/1.1/' xmlns:ns1='http://schemas.openxmlformats.org/package/2006/metadata/core-properties' " w:xpath="/ns1:coreProperties[1]/ns0:creator[1]" w:storeItemID="{6C3C8BC8-F283-45AE-878A-BAB7291924A1}"/>
                                    <w:text/>
                                  </w:sdtPr>
                                  <w:sdtEndPr/>
                                  <w:sdtContent>
                                    <w:r w:rsidR="002F69B6">
                                      <w:rPr>
                                        <w:color w:val="595959" w:themeColor="text1" w:themeTint="A6"/>
                                        <w:sz w:val="28"/>
                                        <w:szCs w:val="28"/>
                                        <w:lang w:val="es-MX"/>
                                      </w:rPr>
                                      <w:t xml:space="preserve">Julio </w:t>
                                    </w:r>
                                    <w:r w:rsidR="00553DF4">
                                      <w:rPr>
                                        <w:color w:val="595959" w:themeColor="text1" w:themeTint="A6"/>
                                        <w:sz w:val="28"/>
                                        <w:szCs w:val="28"/>
                                        <w:lang w:val="es-MX"/>
                                      </w:rPr>
                                      <w:t>Alejandro Tejada</w:t>
                                    </w:r>
                                  </w:sdtContent>
                                </w:sdt>
                                <w:r w:rsidR="00553DF4" w:rsidRPr="00060426">
                                  <w:rPr>
                                    <w:color w:val="595959" w:themeColor="text1" w:themeTint="A6"/>
                                    <w:sz w:val="28"/>
                                    <w:szCs w:val="28"/>
                                    <w:lang w:val="es-MX"/>
                                  </w:rPr>
                                  <w:t xml:space="preserve"> N</w:t>
                                </w:r>
                                <w:r w:rsidR="00553DF4">
                                  <w:rPr>
                                    <w:color w:val="595959" w:themeColor="text1" w:themeTint="A6"/>
                                    <w:sz w:val="28"/>
                                    <w:szCs w:val="28"/>
                                    <w:lang w:val="es-MX"/>
                                  </w:rPr>
                                  <w:t>ava</w:t>
                                </w:r>
                              </w:p>
                              <w:p w14:paraId="069B2A13" w14:textId="77777777" w:rsidR="00553DF4" w:rsidRPr="00060426" w:rsidRDefault="00553DF4">
                                <w:pPr>
                                  <w:pStyle w:val="NoSpacing"/>
                                  <w:jc w:val="right"/>
                                  <w:rPr>
                                    <w:color w:val="595959" w:themeColor="text1" w:themeTint="A6"/>
                                    <w:sz w:val="28"/>
                                    <w:szCs w:val="28"/>
                                    <w:lang w:val="es-MX"/>
                                  </w:rPr>
                                </w:pPr>
                                <w:r>
                                  <w:rPr>
                                    <w:color w:val="595959" w:themeColor="text1" w:themeTint="A6"/>
                                    <w:sz w:val="28"/>
                                    <w:szCs w:val="28"/>
                                    <w:lang w:val="es-MX"/>
                                  </w:rPr>
                                  <w:t>ITIW31</w:t>
                                </w:r>
                              </w:p>
                              <w:p w14:paraId="09A9E143" w14:textId="77777777" w:rsidR="00553DF4" w:rsidRPr="00060426" w:rsidRDefault="000973C0">
                                <w:pPr>
                                  <w:pStyle w:val="NoSpacing"/>
                                  <w:jc w:val="right"/>
                                  <w:rPr>
                                    <w:color w:val="595959" w:themeColor="text1" w:themeTint="A6"/>
                                    <w:sz w:val="18"/>
                                    <w:szCs w:val="18"/>
                                    <w:lang w:val="es-MX"/>
                                  </w:rPr>
                                </w:pPr>
                                <w:sdt>
                                  <w:sdtPr>
                                    <w:rPr>
                                      <w:color w:val="595959" w:themeColor="text1" w:themeTint="A6"/>
                                      <w:sz w:val="18"/>
                                      <w:szCs w:val="18"/>
                                    </w:rPr>
                                    <w:alias w:val="Email"/>
                                    <w:tag w:val="Email"/>
                                    <w:id w:val="-1872756289"/>
                                    <w:showingPlcHdr/>
                                    <w:dataBinding w:prefixMappings="xmlns:ns0='http://schemas.microsoft.com/office/2006/coverPageProps' " w:xpath="/ns0:CoverPageProperties[1]/ns0:CompanyEmail[1]" w:storeItemID="{55AF091B-3C7A-41E3-B477-F2FDAA23CFDA}"/>
                                    <w:text/>
                                  </w:sdtPr>
                                  <w:sdtEndPr/>
                                  <w:sdtContent>
                                    <w:r w:rsidR="00553DF4">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330BC12" id="Text Box 5" o:spid="_x0000_s1027"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I7MidIEC&#10;AABkBQAADgAAAAAAAAAAAAAAAAAuAgAAZHJzL2Uyb0RvYy54bWxQSwECLQAUAAYACAAAACEA7Apf&#10;lN0AAAAGAQAADwAAAAAAAAAAAAAAAADbBAAAZHJzL2Rvd25yZXYueG1sUEsFBgAAAAAEAAQA8wAA&#10;AOUFAAAAAA==&#10;" filled="f" stroked="f" strokeweight=".5pt">
                    <v:textbox inset="126pt,0,54pt,0">
                      <w:txbxContent>
                        <w:p w14:paraId="5A2989E0" w14:textId="7777A40D" w:rsidR="00553DF4" w:rsidRDefault="00553DF4">
                          <w:pPr>
                            <w:pStyle w:val="NoSpacing"/>
                            <w:jc w:val="right"/>
                            <w:rPr>
                              <w:color w:val="595959" w:themeColor="text1" w:themeTint="A6"/>
                              <w:sz w:val="28"/>
                              <w:szCs w:val="28"/>
                              <w:lang w:val="es-MX"/>
                            </w:rPr>
                          </w:pPr>
                          <w:sdt>
                            <w:sdtPr>
                              <w:rPr>
                                <w:color w:val="595959" w:themeColor="text1" w:themeTint="A6"/>
                                <w:sz w:val="28"/>
                                <w:szCs w:val="28"/>
                                <w:lang w:val="es-MX"/>
                              </w:rPr>
                              <w:alias w:val="Author"/>
                              <w:tag w:val=""/>
                              <w:id w:val="-1814861481"/>
                              <w:dataBinding w:prefixMappings="xmlns:ns0='http://purl.org/dc/elements/1.1/' xmlns:ns1='http://schemas.openxmlformats.org/package/2006/metadata/core-properties' " w:xpath="/ns1:coreProperties[1]/ns0:creator[1]" w:storeItemID="{6C3C8BC8-F283-45AE-878A-BAB7291924A1}"/>
                              <w:text/>
                            </w:sdtPr>
                            <w:sdtContent>
                              <w:r w:rsidR="002F69B6">
                                <w:rPr>
                                  <w:color w:val="595959" w:themeColor="text1" w:themeTint="A6"/>
                                  <w:sz w:val="28"/>
                                  <w:szCs w:val="28"/>
                                  <w:lang w:val="es-MX"/>
                                </w:rPr>
                                <w:t xml:space="preserve">Julio </w:t>
                              </w:r>
                              <w:r>
                                <w:rPr>
                                  <w:color w:val="595959" w:themeColor="text1" w:themeTint="A6"/>
                                  <w:sz w:val="28"/>
                                  <w:szCs w:val="28"/>
                                  <w:lang w:val="es-MX"/>
                                </w:rPr>
                                <w:t>Alejandro Tejada</w:t>
                              </w:r>
                            </w:sdtContent>
                          </w:sdt>
                          <w:r w:rsidRPr="00060426">
                            <w:rPr>
                              <w:color w:val="595959" w:themeColor="text1" w:themeTint="A6"/>
                              <w:sz w:val="28"/>
                              <w:szCs w:val="28"/>
                              <w:lang w:val="es-MX"/>
                            </w:rPr>
                            <w:t xml:space="preserve"> N</w:t>
                          </w:r>
                          <w:r>
                            <w:rPr>
                              <w:color w:val="595959" w:themeColor="text1" w:themeTint="A6"/>
                              <w:sz w:val="28"/>
                              <w:szCs w:val="28"/>
                              <w:lang w:val="es-MX"/>
                            </w:rPr>
                            <w:t>ava</w:t>
                          </w:r>
                        </w:p>
                        <w:p w14:paraId="069B2A13" w14:textId="77777777" w:rsidR="00553DF4" w:rsidRPr="00060426" w:rsidRDefault="00553DF4">
                          <w:pPr>
                            <w:pStyle w:val="NoSpacing"/>
                            <w:jc w:val="right"/>
                            <w:rPr>
                              <w:color w:val="595959" w:themeColor="text1" w:themeTint="A6"/>
                              <w:sz w:val="28"/>
                              <w:szCs w:val="28"/>
                              <w:lang w:val="es-MX"/>
                            </w:rPr>
                          </w:pPr>
                          <w:r>
                            <w:rPr>
                              <w:color w:val="595959" w:themeColor="text1" w:themeTint="A6"/>
                              <w:sz w:val="28"/>
                              <w:szCs w:val="28"/>
                              <w:lang w:val="es-MX"/>
                            </w:rPr>
                            <w:t>ITIW31</w:t>
                          </w:r>
                        </w:p>
                        <w:p w14:paraId="09A9E143" w14:textId="77777777" w:rsidR="00553DF4" w:rsidRPr="00060426" w:rsidRDefault="00553DF4">
                          <w:pPr>
                            <w:pStyle w:val="NoSpacing"/>
                            <w:jc w:val="right"/>
                            <w:rPr>
                              <w:color w:val="595959" w:themeColor="text1" w:themeTint="A6"/>
                              <w:sz w:val="18"/>
                              <w:szCs w:val="18"/>
                              <w:lang w:val="es-MX"/>
                            </w:rPr>
                          </w:pPr>
                          <w:sdt>
                            <w:sdtPr>
                              <w:rPr>
                                <w:color w:val="595959" w:themeColor="text1" w:themeTint="A6"/>
                                <w:sz w:val="18"/>
                                <w:szCs w:val="18"/>
                              </w:rPr>
                              <w:alias w:val="Email"/>
                              <w:tag w:val="Email"/>
                              <w:id w:val="-1872756289"/>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69FEEBB" wp14:editId="709676B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6" name="Text Box 6"/>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CBFE98" w14:textId="51E8CDBA" w:rsidR="00553DF4" w:rsidRPr="002F69B6" w:rsidRDefault="002F69B6">
                                <w:pPr>
                                  <w:jc w:val="right"/>
                                  <w:rPr>
                                    <w:smallCaps/>
                                    <w:color w:val="404040" w:themeColor="text1" w:themeTint="BF"/>
                                    <w:sz w:val="96"/>
                                    <w:szCs w:val="36"/>
                                  </w:rPr>
                                </w:pPr>
                                <w:r w:rsidRPr="002F69B6">
                                  <w:rPr>
                                    <w:rFonts w:eastAsia="Times New Roman" w:cstheme="majorBidi"/>
                                    <w:b/>
                                    <w:color w:val="000000" w:themeColor="text1"/>
                                    <w:sz w:val="56"/>
                                    <w:szCs w:val="56"/>
                                    <w:lang w:eastAsia="es-MX"/>
                                  </w:rPr>
                                  <w:t>Tarea 3.10</w:t>
                                </w:r>
                                <w:sdt>
                                  <w:sdtPr>
                                    <w:rPr>
                                      <w:color w:val="404040" w:themeColor="text1" w:themeTint="BF"/>
                                      <w:sz w:val="96"/>
                                      <w:szCs w:val="36"/>
                                    </w:rPr>
                                    <w:alias w:val="Subtitle"/>
                                    <w:tag w:val=""/>
                                    <w:id w:val="982040489"/>
                                    <w:showingPlcHdr/>
                                    <w:dataBinding w:prefixMappings="xmlns:ns0='http://purl.org/dc/elements/1.1/' xmlns:ns1='http://schemas.openxmlformats.org/package/2006/metadata/core-properties' " w:xpath="/ns1:coreProperties[1]/ns0:subject[1]" w:storeItemID="{6C3C8BC8-F283-45AE-878A-BAB7291924A1}"/>
                                    <w:text/>
                                  </w:sdtPr>
                                  <w:sdtEndPr/>
                                  <w:sdtContent>
                                    <w:r w:rsidR="00553DF4" w:rsidRPr="002F69B6">
                                      <w:rPr>
                                        <w:color w:val="404040" w:themeColor="text1" w:themeTint="BF"/>
                                        <w:sz w:val="9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69FEEBB" id="Text Box 6"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" filled="f" stroked="f" strokeweight=".5pt">
                    <v:textbox inset="126pt,0,54pt,0">
                      <w:txbxContent>
                        <w:p w14:paraId="14CBFE98" w14:textId="51E8CDBA" w:rsidR="00553DF4" w:rsidRPr="002F69B6" w:rsidRDefault="002F69B6">
                          <w:pPr>
                            <w:jc w:val="right"/>
                            <w:rPr>
                              <w:smallCaps/>
                              <w:color w:val="404040" w:themeColor="text1" w:themeTint="BF"/>
                              <w:sz w:val="96"/>
                              <w:szCs w:val="36"/>
                            </w:rPr>
                          </w:pPr>
                          <w:r w:rsidRPr="002F69B6">
                            <w:rPr>
                              <w:rFonts w:eastAsia="Times New Roman" w:cstheme="majorBidi"/>
                              <w:b/>
                              <w:color w:val="000000" w:themeColor="text1"/>
                              <w:sz w:val="56"/>
                              <w:szCs w:val="56"/>
                              <w:lang w:eastAsia="es-MX"/>
                            </w:rPr>
                            <w:t>Tarea 3.10</w:t>
                          </w:r>
                          <w:sdt>
                            <w:sdtPr>
                              <w:rPr>
                                <w:color w:val="404040" w:themeColor="text1" w:themeTint="BF"/>
                                <w:sz w:val="96"/>
                                <w:szCs w:val="36"/>
                              </w:rPr>
                              <w:alias w:val="Subtitle"/>
                              <w:tag w:val=""/>
                              <w:id w:val="982040489"/>
                              <w:showingPlcHdr/>
                              <w:dataBinding w:prefixMappings="xmlns:ns0='http://purl.org/dc/elements/1.1/' xmlns:ns1='http://schemas.openxmlformats.org/package/2006/metadata/core-properties' " w:xpath="/ns1:coreProperties[1]/ns0:subject[1]" w:storeItemID="{6C3C8BC8-F283-45AE-878A-BAB7291924A1}"/>
                              <w:text/>
                            </w:sdtPr>
                            <w:sdtContent>
                              <w:r w:rsidR="00553DF4" w:rsidRPr="002F69B6">
                                <w:rPr>
                                  <w:color w:val="404040" w:themeColor="text1" w:themeTint="BF"/>
                                  <w:sz w:val="96"/>
                                  <w:szCs w:val="36"/>
                                </w:rPr>
                                <w:t xml:space="preserve">     </w:t>
                              </w:r>
                            </w:sdtContent>
                          </w:sdt>
                        </w:p>
                      </w:txbxContent>
                    </v:textbox>
                    <w10:wrap type="square" anchorx="page" anchory="page"/>
                  </v:shape>
                </w:pict>
              </mc:Fallback>
            </mc:AlternateContent>
          </w:r>
        </w:p>
        <w:p w14:paraId="164A3992" w14:textId="77777777" w:rsidR="00553DF4" w:rsidRDefault="00553DF4">
          <w:pPr>
            <w:spacing w:line="259" w:lineRule="auto"/>
            <w:jc w:val="left"/>
          </w:pPr>
          <w:r>
            <w:rPr>
              <w:noProof/>
            </w:rPr>
            <mc:AlternateContent>
              <mc:Choice Requires="wps">
                <w:drawing>
                  <wp:anchor distT="0" distB="0" distL="114300" distR="114300" simplePos="0" relativeHeight="251663360" behindDoc="0" locked="0" layoutInCell="1" allowOverlap="1" wp14:anchorId="575625C6" wp14:editId="1EF3F32D">
                    <wp:simplePos x="0" y="0"/>
                    <wp:positionH relativeFrom="margin">
                      <wp:posOffset>1971675</wp:posOffset>
                    </wp:positionH>
                    <wp:positionV relativeFrom="paragraph">
                      <wp:posOffset>5462905</wp:posOffset>
                    </wp:positionV>
                    <wp:extent cx="3952875" cy="175260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3952875" cy="1752600"/>
                            </a:xfrm>
                            <a:prstGeom prst="rect">
                              <a:avLst/>
                            </a:prstGeom>
                            <a:solidFill>
                              <a:schemeClr val="bg1"/>
                            </a:solidFill>
                            <a:ln w="6350">
                              <a:solidFill>
                                <a:schemeClr val="bg1"/>
                              </a:solidFill>
                            </a:ln>
                          </wps:spPr>
                          <wps:txbx>
                            <w:txbxContent>
                              <w:p w14:paraId="2EB71D3B" w14:textId="77777777" w:rsidR="00553DF4" w:rsidRDefault="00553DF4" w:rsidP="000511F9">
                                <w:pPr>
                                  <w:jc w:val="right"/>
                                </w:pPr>
                                <w:r w:rsidRPr="000511F9">
                                  <w:t>Universidad Tecnológica de Ciudad Juárez</w:t>
                                </w:r>
                              </w:p>
                              <w:p w14:paraId="41E926CB" w14:textId="77777777" w:rsidR="00553DF4" w:rsidRDefault="00553DF4" w:rsidP="000511F9">
                                <w:pPr>
                                  <w:jc w:val="right"/>
                                </w:pPr>
                                <w:r>
                                  <w:t>Tecnologías de la Información y la Comunicación</w:t>
                                </w:r>
                              </w:p>
                              <w:p w14:paraId="288202BA" w14:textId="77777777" w:rsidR="00553DF4" w:rsidRDefault="00553DF4" w:rsidP="000511F9">
                                <w:pPr>
                                  <w:jc w:val="right"/>
                                </w:pPr>
                                <w:r>
                                  <w:t>Materia: Aplicación de las telecomunicaciones</w:t>
                                </w:r>
                              </w:p>
                              <w:p w14:paraId="1EAF7044" w14:textId="77777777" w:rsidR="00553DF4" w:rsidRDefault="00553DF4" w:rsidP="000511F9">
                                <w:pPr>
                                  <w:jc w:val="right"/>
                                </w:pPr>
                              </w:p>
                              <w:p w14:paraId="4B729A3F" w14:textId="77777777" w:rsidR="00553DF4" w:rsidRPr="000511F9" w:rsidRDefault="00553DF4"/>
                              <w:p w14:paraId="06944FE9" w14:textId="77777777" w:rsidR="00553DF4" w:rsidRPr="000511F9" w:rsidRDefault="00553DF4">
                                <w:proofErr w:type="spellStart"/>
                                <w:r>
                                  <w:t>ApApl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625C6" id="Text Box 7" o:spid="_x0000_s1029" type="#_x0000_t202" style="position:absolute;margin-left:155.25pt;margin-top:430.15pt;width:311.25pt;height:13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" fillcolor="white [3212]" strokecolor="white [3212]" strokeweight=".5pt">
                    <v:textbox>
                      <w:txbxContent>
                        <w:p w14:paraId="2EB71D3B" w14:textId="77777777" w:rsidR="00553DF4" w:rsidRDefault="00553DF4" w:rsidP="000511F9">
                          <w:pPr>
                            <w:jc w:val="right"/>
                          </w:pPr>
                          <w:r w:rsidRPr="000511F9">
                            <w:t>Universidad Tecnológica de Ciudad Juárez</w:t>
                          </w:r>
                        </w:p>
                        <w:p w14:paraId="41E926CB" w14:textId="77777777" w:rsidR="00553DF4" w:rsidRDefault="00553DF4" w:rsidP="000511F9">
                          <w:pPr>
                            <w:jc w:val="right"/>
                          </w:pPr>
                          <w:r>
                            <w:t>Tecnologías de la Información y la Comunicación</w:t>
                          </w:r>
                        </w:p>
                        <w:p w14:paraId="288202BA" w14:textId="77777777" w:rsidR="00553DF4" w:rsidRDefault="00553DF4" w:rsidP="000511F9">
                          <w:pPr>
                            <w:jc w:val="right"/>
                          </w:pPr>
                          <w:r>
                            <w:t>Materia: Aplicación de las telecomunicaciones</w:t>
                          </w:r>
                        </w:p>
                        <w:p w14:paraId="1EAF7044" w14:textId="77777777" w:rsidR="00553DF4" w:rsidRDefault="00553DF4" w:rsidP="000511F9">
                          <w:pPr>
                            <w:jc w:val="right"/>
                          </w:pPr>
                        </w:p>
                        <w:p w14:paraId="4B729A3F" w14:textId="77777777" w:rsidR="00553DF4" w:rsidRPr="000511F9" w:rsidRDefault="00553DF4"/>
                        <w:p w14:paraId="06944FE9" w14:textId="77777777" w:rsidR="00553DF4" w:rsidRPr="000511F9" w:rsidRDefault="00553DF4">
                          <w:proofErr w:type="spellStart"/>
                          <w:r>
                            <w:t>ApApl</w:t>
                          </w:r>
                          <w:proofErr w:type="spellEnd"/>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0FC4BB73" wp14:editId="0957E3CD">
                    <wp:simplePos x="0" y="0"/>
                    <wp:positionH relativeFrom="column">
                      <wp:posOffset>1638300</wp:posOffset>
                    </wp:positionH>
                    <wp:positionV relativeFrom="paragraph">
                      <wp:posOffset>571500</wp:posOffset>
                    </wp:positionV>
                    <wp:extent cx="2609850" cy="2505075"/>
                    <wp:effectExtent l="0" t="0" r="19050" b="28575"/>
                    <wp:wrapNone/>
                    <wp:docPr id="8" name="Oval 8"/>
                    <wp:cNvGraphicFramePr/>
                    <a:graphic xmlns:a="http://schemas.openxmlformats.org/drawingml/2006/main">
                      <a:graphicData uri="http://schemas.microsoft.com/office/word/2010/wordprocessingShape">
                        <wps:wsp>
                          <wps:cNvSpPr/>
                          <wps:spPr>
                            <a:xfrm>
                              <a:off x="0" y="0"/>
                              <a:ext cx="2609850" cy="250507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3D70ED" w14:textId="77777777" w:rsidR="00553DF4" w:rsidRDefault="00553DF4" w:rsidP="000511F9">
                                <w:pPr>
                                  <w:jc w:val="center"/>
                                </w:pPr>
                                <w:r w:rsidRPr="000511F9">
                                  <w:rPr>
                                    <w:noProof/>
                                  </w:rPr>
                                  <w:drawing>
                                    <wp:inline distT="0" distB="0" distL="0" distR="0" wp14:anchorId="43F8688E" wp14:editId="2BCFE7C7">
                                      <wp:extent cx="1640205" cy="1666875"/>
                                      <wp:effectExtent l="0" t="0" r="0" b="9525"/>
                                      <wp:docPr id="9" name="Picture 9" descr="Image result for ut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tcj"/>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0205" cy="16668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C4BB73" id="Oval 8" o:spid="_x0000_s1030" style="position:absolute;margin-left:129pt;margin-top:45pt;width:205.5pt;height:197.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" fillcolor="white [3201]" strokecolor="white [3212]" strokeweight="1pt">
                    <v:stroke joinstyle="miter"/>
                    <v:textbox>
                      <w:txbxContent>
                        <w:p w14:paraId="283D70ED" w14:textId="77777777" w:rsidR="00553DF4" w:rsidRDefault="00553DF4" w:rsidP="000511F9">
                          <w:pPr>
                            <w:jc w:val="center"/>
                          </w:pPr>
                          <w:r w:rsidRPr="000511F9">
                            <w:rPr>
                              <w:noProof/>
                            </w:rPr>
                            <w:drawing>
                              <wp:inline distT="0" distB="0" distL="0" distR="0" wp14:anchorId="43F8688E" wp14:editId="2BCFE7C7">
                                <wp:extent cx="1640205" cy="1666875"/>
                                <wp:effectExtent l="0" t="0" r="0" b="9525"/>
                                <wp:docPr id="9" name="Picture 9" descr="Image result for ut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tc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0205" cy="1666875"/>
                                        </a:xfrm>
                                        <a:prstGeom prst="rect">
                                          <a:avLst/>
                                        </a:prstGeom>
                                        <a:noFill/>
                                        <a:ln>
                                          <a:noFill/>
                                        </a:ln>
                                      </pic:spPr>
                                    </pic:pic>
                                  </a:graphicData>
                                </a:graphic>
                              </wp:inline>
                            </w:drawing>
                          </w:r>
                        </w:p>
                      </w:txbxContent>
                    </v:textbox>
                  </v:oval>
                </w:pict>
              </mc:Fallback>
            </mc:AlternateContent>
          </w:r>
          <w:r>
            <w:br w:type="page"/>
          </w:r>
          <w:bookmarkStart w:id="0" w:name="_GoBack"/>
          <w:bookmarkEnd w:id="0"/>
        </w:p>
        <w:p w14:paraId="63635784" w14:textId="59F28854" w:rsidR="00553DF4" w:rsidRPr="002F69B6" w:rsidRDefault="002F69B6" w:rsidP="002F69B6">
          <w:pPr>
            <w:pStyle w:val="Heading1"/>
          </w:pPr>
          <w:r w:rsidRPr="002F69B6">
            <w:rPr>
              <w:rStyle w:val="Heading1Char"/>
              <w:b/>
            </w:rPr>
            <w:lastRenderedPageBreak/>
            <w:t xml:space="preserve">Caso de aplicación de infraestructura de Telecomunicaciones: </w:t>
          </w:r>
          <w:r w:rsidR="00553DF4" w:rsidRPr="002F69B6">
            <w:rPr>
              <w:rStyle w:val="Heading1Char"/>
              <w:b/>
            </w:rPr>
            <w:t>Diseño e implementación de un Sistema de Cableado Estructurado (SCE)</w:t>
          </w:r>
          <w:r w:rsidR="00553DF4" w:rsidRPr="002F69B6">
            <w:rPr>
              <w:rStyle w:val="Heading1Char"/>
              <w:b/>
            </w:rPr>
            <w:cr/>
          </w:r>
        </w:p>
        <w:p w14:paraId="5DABBFEF" w14:textId="77777777" w:rsidR="00553DF4" w:rsidRDefault="00553DF4" w:rsidP="00553DF4">
          <w:pPr>
            <w:spacing w:line="259" w:lineRule="auto"/>
            <w:jc w:val="left"/>
          </w:pPr>
          <w:r>
            <w:t>Entre las características generales de un sistema de cableado estructurado destacan</w:t>
          </w:r>
        </w:p>
        <w:p w14:paraId="20EF13CF" w14:textId="77777777" w:rsidR="00553DF4" w:rsidRDefault="00553DF4" w:rsidP="00553DF4">
          <w:pPr>
            <w:spacing w:line="259" w:lineRule="auto"/>
            <w:jc w:val="left"/>
          </w:pPr>
          <w:r>
            <w:t>las siguientes:</w:t>
          </w:r>
        </w:p>
        <w:p w14:paraId="50F029F4" w14:textId="2F2272B6" w:rsidR="00553DF4" w:rsidRDefault="00553DF4" w:rsidP="00EC097B">
          <w:pPr>
            <w:spacing w:line="360" w:lineRule="auto"/>
            <w:jc w:val="left"/>
          </w:pPr>
          <w:r>
            <w:t>La configuración de nuevos puestos se realiza hacia el exterior desde un nodo central, sin necesidad de variar el resto de los puestos. Sólo se configuran las conexiones del enlace particular. Con una plataforma de cableado, los ciclos de vida de los elementos que componen una oficina corporativa dejan de ser tan importantes. Las innovaciones de equipo siempre encontrarán una estructura de cableado que sin grandes problemas podrá recibirlos. Los ciclos de vida de un edificio corporativo se dividen así:</w:t>
          </w:r>
        </w:p>
        <w:p w14:paraId="6CC9260B" w14:textId="6C6EF3DD" w:rsidR="00553DF4" w:rsidRDefault="00553DF4" w:rsidP="00EC097B">
          <w:pPr>
            <w:pStyle w:val="ListParagraph"/>
            <w:numPr>
              <w:ilvl w:val="0"/>
              <w:numId w:val="1"/>
            </w:numPr>
            <w:spacing w:line="360" w:lineRule="auto"/>
            <w:jc w:val="left"/>
          </w:pPr>
          <w:r>
            <w:t>Estructura del edificio: 40 años</w:t>
          </w:r>
        </w:p>
        <w:p w14:paraId="7BC567C2" w14:textId="2CD55E5D" w:rsidR="00553DF4" w:rsidRDefault="00553DF4" w:rsidP="00EC097B">
          <w:pPr>
            <w:pStyle w:val="ListParagraph"/>
            <w:numPr>
              <w:ilvl w:val="0"/>
              <w:numId w:val="1"/>
            </w:numPr>
            <w:spacing w:line="360" w:lineRule="auto"/>
            <w:jc w:val="left"/>
          </w:pPr>
          <w:r>
            <w:t>Automatización de oficina: 1-2-3 años</w:t>
          </w:r>
        </w:p>
        <w:p w14:paraId="5F2A6FBE" w14:textId="4689427E" w:rsidR="00553DF4" w:rsidRDefault="00553DF4" w:rsidP="00EC097B">
          <w:pPr>
            <w:pStyle w:val="ListParagraph"/>
            <w:numPr>
              <w:ilvl w:val="0"/>
              <w:numId w:val="1"/>
            </w:numPr>
            <w:spacing w:line="360" w:lineRule="auto"/>
            <w:jc w:val="left"/>
          </w:pPr>
          <w:r>
            <w:t>Telecomunicaciones: 3-5 años</w:t>
          </w:r>
        </w:p>
        <w:p w14:paraId="41FA867F" w14:textId="36E27077" w:rsidR="00553DF4" w:rsidRDefault="00553DF4" w:rsidP="00EC097B">
          <w:pPr>
            <w:pStyle w:val="ListParagraph"/>
            <w:numPr>
              <w:ilvl w:val="0"/>
              <w:numId w:val="1"/>
            </w:numPr>
            <w:spacing w:line="360" w:lineRule="auto"/>
            <w:jc w:val="left"/>
          </w:pPr>
          <w:r>
            <w:t>Administración de edificio: 5-7 años</w:t>
          </w:r>
        </w:p>
        <w:p w14:paraId="0AC43CC3" w14:textId="28014EBD" w:rsidR="00641BDB" w:rsidRDefault="00553DF4" w:rsidP="00EC097B">
          <w:pPr>
            <w:spacing w:line="360" w:lineRule="auto"/>
            <w:jc w:val="left"/>
          </w:pPr>
          <w:r>
            <w:t>La localización y corrección de averías se simplifica ya que los problemas se pueden detectar en el ámbito centralizado. Mediante una topología física en estrella se hace posible configurar distintas topologías lógicas tanto en bus como en anillo, simplemente reconfigurando centralizadamente las conexiones.</w:t>
          </w:r>
        </w:p>
      </w:sdtContent>
    </w:sdt>
    <w:p w14:paraId="329064EC" w14:textId="5E272980" w:rsidR="00EC097B" w:rsidRDefault="00EC097B" w:rsidP="00EC097B">
      <w:pPr>
        <w:pStyle w:val="Heading2"/>
      </w:pPr>
      <w:r>
        <w:t>Diseño físico</w:t>
      </w:r>
    </w:p>
    <w:p w14:paraId="162DD64E" w14:textId="04B3E416" w:rsidR="00EC097B" w:rsidRDefault="00EC097B" w:rsidP="00EC097B">
      <w:pPr>
        <w:spacing w:line="360" w:lineRule="auto"/>
      </w:pPr>
      <w:r>
        <w:t>En la imagen observamos el primer nivel del edificio donde se encuentran las oficinas de producción, recepción, almacén, zona para los visitantes y su respectiva batería de baños, contando con un área de 620 mt2</w:t>
      </w:r>
    </w:p>
    <w:p w14:paraId="3308B30A" w14:textId="17B34A50" w:rsidR="00EC097B" w:rsidRDefault="00EC097B" w:rsidP="00EC097B">
      <w:pPr>
        <w:spacing w:line="360" w:lineRule="auto"/>
      </w:pPr>
      <w:r>
        <w:t xml:space="preserve">En este nivel se requiere la instalación de 13 puntos de red distribuidos en un Access Point para la sala de espera, punto de red para impresora y oficinas del área de </w:t>
      </w:r>
      <w:r>
        <w:lastRenderedPageBreak/>
        <w:t>producción y montajes.</w:t>
      </w:r>
      <w:r>
        <w:cr/>
      </w:r>
    </w:p>
    <w:p w14:paraId="5436A259" w14:textId="0F7F6746" w:rsidR="00EC097B" w:rsidRDefault="00EC097B" w:rsidP="00EC097B">
      <w:pPr>
        <w:spacing w:line="360" w:lineRule="auto"/>
        <w:jc w:val="center"/>
      </w:pPr>
      <w:r>
        <w:rPr>
          <w:noProof/>
        </w:rPr>
        <w:drawing>
          <wp:inline distT="0" distB="0" distL="0" distR="0" wp14:anchorId="39A8653E" wp14:editId="1810479B">
            <wp:extent cx="5324475" cy="2725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6612" cy="2731592"/>
                    </a:xfrm>
                    <a:prstGeom prst="rect">
                      <a:avLst/>
                    </a:prstGeom>
                  </pic:spPr>
                </pic:pic>
              </a:graphicData>
            </a:graphic>
          </wp:inline>
        </w:drawing>
      </w:r>
    </w:p>
    <w:p w14:paraId="6E330607" w14:textId="1152ED21" w:rsidR="00EC097B" w:rsidRDefault="00EC097B" w:rsidP="00EC097B">
      <w:pPr>
        <w:spacing w:line="360" w:lineRule="auto"/>
        <w:jc w:val="center"/>
      </w:pPr>
      <w:r>
        <w:t>Imagen 1. Primera planta del edificio</w:t>
      </w:r>
    </w:p>
    <w:p w14:paraId="796E6755" w14:textId="4714FCA6" w:rsidR="00EC097B" w:rsidRDefault="00EC097B" w:rsidP="00EC097B">
      <w:pPr>
        <w:spacing w:line="360" w:lineRule="auto"/>
      </w:pPr>
      <w:r>
        <w:t>En el segundo plano se especifican las medidas de las oficinas del área comercial, talento humano, sala de juntas y auditorio de la compañía, el cableado debe recorrer prácticamente toda el área para cubrir ambos costados. En este nivel se requiere la instalación de 11 puntos de red, distribuidos en Access Point para la sala de juntas, impresora, oficinas y un punto provisional en el auditorio.</w:t>
      </w:r>
    </w:p>
    <w:p w14:paraId="65C00A64" w14:textId="224FD02D" w:rsidR="00EC097B" w:rsidRDefault="00EC097B" w:rsidP="00EC097B">
      <w:pPr>
        <w:spacing w:line="360" w:lineRule="auto"/>
        <w:jc w:val="center"/>
      </w:pPr>
      <w:r>
        <w:rPr>
          <w:noProof/>
        </w:rPr>
        <w:drawing>
          <wp:inline distT="0" distB="0" distL="0" distR="0" wp14:anchorId="1CA2261A" wp14:editId="012C79F8">
            <wp:extent cx="5438775" cy="285593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8239" cy="2860908"/>
                    </a:xfrm>
                    <a:prstGeom prst="rect">
                      <a:avLst/>
                    </a:prstGeom>
                  </pic:spPr>
                </pic:pic>
              </a:graphicData>
            </a:graphic>
          </wp:inline>
        </w:drawing>
      </w:r>
    </w:p>
    <w:p w14:paraId="6AF200D9" w14:textId="6DE8E322" w:rsidR="00EC097B" w:rsidRDefault="00EC097B" w:rsidP="00EC097B">
      <w:pPr>
        <w:spacing w:line="360" w:lineRule="auto"/>
        <w:jc w:val="center"/>
      </w:pPr>
      <w:r>
        <w:lastRenderedPageBreak/>
        <w:t>Imagen 1. Segunda planta del edificio</w:t>
      </w:r>
    </w:p>
    <w:p w14:paraId="62571599" w14:textId="77777777" w:rsidR="000503E7" w:rsidRDefault="000503E7" w:rsidP="000503E7">
      <w:pPr>
        <w:spacing w:line="360" w:lineRule="auto"/>
      </w:pPr>
      <w:r>
        <w:t>Para el tercer nivel del edificio se requieren 12 puntos de red para las oficinas del área</w:t>
      </w:r>
    </w:p>
    <w:p w14:paraId="41E47C81" w14:textId="77777777" w:rsidR="000503E7" w:rsidRDefault="000503E7" w:rsidP="000503E7">
      <w:pPr>
        <w:spacing w:line="360" w:lineRule="auto"/>
      </w:pPr>
      <w:r>
        <w:t>administrativa, sistemas y el centro de cómputo. Es necesario que el cableado recorra</w:t>
      </w:r>
    </w:p>
    <w:p w14:paraId="298D205F" w14:textId="10DA8F51" w:rsidR="000503E7" w:rsidRDefault="000503E7" w:rsidP="000503E7">
      <w:pPr>
        <w:spacing w:line="360" w:lineRule="auto"/>
      </w:pPr>
      <w:r>
        <w:t>ambos costados para cubrir la totalidad de los módulos en un área de 620 mt2</w:t>
      </w:r>
    </w:p>
    <w:p w14:paraId="261F9C21" w14:textId="77777777" w:rsidR="000503E7" w:rsidRDefault="000503E7" w:rsidP="000503E7">
      <w:pPr>
        <w:spacing w:line="360" w:lineRule="auto"/>
      </w:pPr>
      <w:r>
        <w:t>En este nivel se encuentra el Data Center definido con anterioridad desde la</w:t>
      </w:r>
    </w:p>
    <w:p w14:paraId="25B559A2" w14:textId="77777777" w:rsidR="000503E7" w:rsidRDefault="000503E7" w:rsidP="000503E7">
      <w:pPr>
        <w:spacing w:line="360" w:lineRule="auto"/>
      </w:pPr>
      <w:r>
        <w:t>instalación de la antigua red con unas condiciones mínimas de seguridad, ya que no</w:t>
      </w:r>
    </w:p>
    <w:p w14:paraId="393C65CE" w14:textId="77777777" w:rsidR="000503E7" w:rsidRDefault="000503E7" w:rsidP="000503E7">
      <w:pPr>
        <w:spacing w:line="360" w:lineRule="auto"/>
      </w:pPr>
      <w:r>
        <w:t>existe un rack apropiado y seguro para los equipos de red, los servidores se</w:t>
      </w:r>
    </w:p>
    <w:p w14:paraId="5D1A7463" w14:textId="77777777" w:rsidR="000503E7" w:rsidRDefault="000503E7" w:rsidP="000503E7">
      <w:pPr>
        <w:spacing w:line="360" w:lineRule="auto"/>
      </w:pPr>
      <w:r>
        <w:t>encuentran en el piso al igual que el cableado que los alimenta, no existe</w:t>
      </w:r>
    </w:p>
    <w:p w14:paraId="5AEFF106" w14:textId="77777777" w:rsidR="000503E7" w:rsidRDefault="000503E7" w:rsidP="000503E7">
      <w:pPr>
        <w:spacing w:line="360" w:lineRule="auto"/>
      </w:pPr>
      <w:r>
        <w:t>documentación y marquillas de la red eléctrica y de datos.</w:t>
      </w:r>
    </w:p>
    <w:p w14:paraId="41FE6512" w14:textId="77777777" w:rsidR="000503E7" w:rsidRDefault="000503E7" w:rsidP="000503E7">
      <w:pPr>
        <w:spacing w:line="360" w:lineRule="auto"/>
      </w:pPr>
      <w:r>
        <w:t>Las escasas tomas de corriente en el interior del centro de datos, hacen que se</w:t>
      </w:r>
    </w:p>
    <w:p w14:paraId="577840F9" w14:textId="77777777" w:rsidR="000503E7" w:rsidRDefault="000503E7" w:rsidP="000503E7">
      <w:pPr>
        <w:spacing w:line="360" w:lineRule="auto"/>
      </w:pPr>
      <w:r>
        <w:t>sobrecarguen las existentes por la gran cantidad de dispositivos y equipos que</w:t>
      </w:r>
    </w:p>
    <w:p w14:paraId="3B617DB4" w14:textId="77777777" w:rsidR="000503E7" w:rsidRDefault="000503E7" w:rsidP="000503E7">
      <w:pPr>
        <w:spacing w:line="360" w:lineRule="auto"/>
      </w:pPr>
      <w:r>
        <w:t>requieren de alimentación eléctrica.</w:t>
      </w:r>
    </w:p>
    <w:p w14:paraId="262035CA" w14:textId="77777777" w:rsidR="000503E7" w:rsidRDefault="000503E7" w:rsidP="000503E7">
      <w:pPr>
        <w:spacing w:line="360" w:lineRule="auto"/>
      </w:pPr>
      <w:r>
        <w:t>La seguridad de estos equipos se ve gravemente comprometida ya que se encuentran</w:t>
      </w:r>
    </w:p>
    <w:p w14:paraId="1A5E8045" w14:textId="2BB8DE22" w:rsidR="00EC097B" w:rsidRDefault="000503E7" w:rsidP="000503E7">
      <w:pPr>
        <w:spacing w:line="360" w:lineRule="auto"/>
      </w:pPr>
      <w:r>
        <w:t>sobre el nivel del piso y están expuestos a cualquier tipo de fuga que se presente.</w:t>
      </w:r>
    </w:p>
    <w:p w14:paraId="6E2E91AB" w14:textId="0B974CBA" w:rsidR="000503E7" w:rsidRDefault="000503E7" w:rsidP="000503E7">
      <w:pPr>
        <w:spacing w:line="360" w:lineRule="auto"/>
      </w:pPr>
    </w:p>
    <w:p w14:paraId="46673BEF" w14:textId="7F68D87A" w:rsidR="000503E7" w:rsidRDefault="000503E7" w:rsidP="000503E7">
      <w:pPr>
        <w:spacing w:line="360" w:lineRule="auto"/>
        <w:jc w:val="center"/>
      </w:pPr>
      <w:r>
        <w:rPr>
          <w:noProof/>
        </w:rPr>
        <w:drawing>
          <wp:inline distT="0" distB="0" distL="0" distR="0" wp14:anchorId="064E7FA6" wp14:editId="34B784A7">
            <wp:extent cx="5162550" cy="273736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8112" cy="2745617"/>
                    </a:xfrm>
                    <a:prstGeom prst="rect">
                      <a:avLst/>
                    </a:prstGeom>
                  </pic:spPr>
                </pic:pic>
              </a:graphicData>
            </a:graphic>
          </wp:inline>
        </w:drawing>
      </w:r>
    </w:p>
    <w:p w14:paraId="7445AA0B" w14:textId="126359F7" w:rsidR="000503E7" w:rsidRDefault="000503E7" w:rsidP="000503E7">
      <w:pPr>
        <w:spacing w:line="360" w:lineRule="auto"/>
        <w:jc w:val="center"/>
      </w:pPr>
      <w:r>
        <w:lastRenderedPageBreak/>
        <w:t>Imagen 3. Tercera planta del edificio</w:t>
      </w:r>
    </w:p>
    <w:p w14:paraId="087F041E" w14:textId="3BF5DDDB" w:rsidR="000503E7" w:rsidRDefault="000503E7" w:rsidP="000503E7">
      <w:pPr>
        <w:spacing w:line="360" w:lineRule="auto"/>
        <w:jc w:val="center"/>
      </w:pPr>
      <w:r>
        <w:rPr>
          <w:noProof/>
        </w:rPr>
        <w:drawing>
          <wp:inline distT="0" distB="0" distL="0" distR="0" wp14:anchorId="1765BDA7" wp14:editId="4DC93B54">
            <wp:extent cx="5419725" cy="268438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4604" cy="2691755"/>
                    </a:xfrm>
                    <a:prstGeom prst="rect">
                      <a:avLst/>
                    </a:prstGeom>
                  </pic:spPr>
                </pic:pic>
              </a:graphicData>
            </a:graphic>
          </wp:inline>
        </w:drawing>
      </w:r>
    </w:p>
    <w:p w14:paraId="624CFA51" w14:textId="56ACC396" w:rsidR="000503E7" w:rsidRDefault="000503E7" w:rsidP="000503E7">
      <w:pPr>
        <w:spacing w:line="360" w:lineRule="auto"/>
        <w:jc w:val="center"/>
      </w:pPr>
      <w:r>
        <w:t>Imagen 4. Cuarta planta del edificio</w:t>
      </w:r>
    </w:p>
    <w:p w14:paraId="3CD8470E" w14:textId="233BBE58" w:rsidR="000503E7" w:rsidRDefault="000503E7" w:rsidP="000503E7">
      <w:pPr>
        <w:spacing w:line="360" w:lineRule="auto"/>
      </w:pPr>
    </w:p>
    <w:p w14:paraId="4601F86E" w14:textId="77777777" w:rsidR="000503E7" w:rsidRDefault="000503E7" w:rsidP="000503E7">
      <w:pPr>
        <w:spacing w:line="360" w:lineRule="auto"/>
      </w:pPr>
    </w:p>
    <w:p w14:paraId="3501440B" w14:textId="77777777" w:rsidR="000503E7" w:rsidRDefault="000503E7" w:rsidP="000503E7">
      <w:pPr>
        <w:pStyle w:val="Heading2"/>
      </w:pPr>
      <w:r>
        <w:t>DISEÑO DE RED ELECTRICA Y DE DATOS</w:t>
      </w:r>
    </w:p>
    <w:p w14:paraId="43BEBB84" w14:textId="77777777" w:rsidR="000503E7" w:rsidRDefault="000503E7" w:rsidP="000503E7">
      <w:pPr>
        <w:spacing w:line="360" w:lineRule="auto"/>
      </w:pPr>
    </w:p>
    <w:p w14:paraId="0C9C35DD" w14:textId="54A47238" w:rsidR="000503E7" w:rsidRDefault="000503E7" w:rsidP="000503E7">
      <w:pPr>
        <w:spacing w:line="360" w:lineRule="auto"/>
      </w:pPr>
      <w:r>
        <w:t>En el plano se describe la ubicación de cada punto de red y el recorrido de la canaleta;</w:t>
      </w:r>
    </w:p>
    <w:p w14:paraId="0AD568F3" w14:textId="116C4CB0" w:rsidR="000503E7" w:rsidRDefault="000503E7" w:rsidP="000503E7">
      <w:pPr>
        <w:spacing w:line="360" w:lineRule="auto"/>
      </w:pPr>
      <w:r>
        <w:t>Se maneja canaleta metálica con división y pintura electroestática.</w:t>
      </w:r>
    </w:p>
    <w:p w14:paraId="3827E441" w14:textId="77777777" w:rsidR="000503E7" w:rsidRDefault="000503E7" w:rsidP="000503E7">
      <w:pPr>
        <w:spacing w:line="360" w:lineRule="auto"/>
      </w:pPr>
      <w:r>
        <w:t>Para el primer nivel se instalarán 13 puntos de voz y datos con su respectiva toma de</w:t>
      </w:r>
    </w:p>
    <w:p w14:paraId="6D6C715F" w14:textId="581F9345" w:rsidR="000503E7" w:rsidRDefault="000503E7" w:rsidP="000503E7">
      <w:pPr>
        <w:spacing w:line="360" w:lineRule="auto"/>
      </w:pPr>
      <w:r>
        <w:t>corriente regulada y directa. Solamente se instalará una canaleta para el cableado</w:t>
      </w:r>
    </w:p>
    <w:p w14:paraId="74462898" w14:textId="77777777" w:rsidR="000503E7" w:rsidRDefault="000503E7" w:rsidP="000503E7">
      <w:pPr>
        <w:spacing w:line="360" w:lineRule="auto"/>
      </w:pPr>
      <w:proofErr w:type="spellStart"/>
      <w:r>
        <w:t>Backbone</w:t>
      </w:r>
      <w:proofErr w:type="spellEnd"/>
      <w:r>
        <w:t xml:space="preserve"> en la oficina de producción, ya que las condiciones del sitio permiten la</w:t>
      </w:r>
    </w:p>
    <w:p w14:paraId="42903C64" w14:textId="77777777" w:rsidR="000503E7" w:rsidRDefault="000503E7" w:rsidP="000503E7">
      <w:pPr>
        <w:spacing w:line="360" w:lineRule="auto"/>
      </w:pPr>
      <w:r>
        <w:t>distribución de los puntos desde un solo costado del edificio y se calcula un recorrido</w:t>
      </w:r>
    </w:p>
    <w:p w14:paraId="177F7451" w14:textId="1DD0C9D3" w:rsidR="000503E7" w:rsidRDefault="000503E7" w:rsidP="000503E7">
      <w:pPr>
        <w:spacing w:line="360" w:lineRule="auto"/>
      </w:pPr>
      <w:r>
        <w:t xml:space="preserve">máximo del </w:t>
      </w:r>
      <w:proofErr w:type="spellStart"/>
      <w:r>
        <w:t>Patch</w:t>
      </w:r>
      <w:proofErr w:type="spellEnd"/>
      <w:r>
        <w:t xml:space="preserve"> Cord partiendo desde el centro de cableado de 46.6 </w:t>
      </w:r>
      <w:proofErr w:type="spellStart"/>
      <w:r>
        <w:t>mt</w:t>
      </w:r>
      <w:proofErr w:type="spellEnd"/>
      <w:r>
        <w:t>.</w:t>
      </w:r>
    </w:p>
    <w:p w14:paraId="1622ADB4" w14:textId="53DBEE87" w:rsidR="000503E7" w:rsidRDefault="000503E7" w:rsidP="000503E7">
      <w:pPr>
        <w:spacing w:line="360" w:lineRule="auto"/>
        <w:jc w:val="center"/>
      </w:pPr>
      <w:r>
        <w:rPr>
          <w:noProof/>
        </w:rPr>
        <w:lastRenderedPageBreak/>
        <w:drawing>
          <wp:inline distT="0" distB="0" distL="0" distR="0" wp14:anchorId="525C8E0D" wp14:editId="3CB1E824">
            <wp:extent cx="4673471" cy="236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8336" cy="2369713"/>
                    </a:xfrm>
                    <a:prstGeom prst="rect">
                      <a:avLst/>
                    </a:prstGeom>
                  </pic:spPr>
                </pic:pic>
              </a:graphicData>
            </a:graphic>
          </wp:inline>
        </w:drawing>
      </w:r>
      <w:r>
        <w:rPr>
          <w:noProof/>
        </w:rPr>
        <w:drawing>
          <wp:inline distT="0" distB="0" distL="0" distR="0" wp14:anchorId="375A8989" wp14:editId="1D9F7767">
            <wp:extent cx="1167819"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2024" cy="1376539"/>
                    </a:xfrm>
                    <a:prstGeom prst="rect">
                      <a:avLst/>
                    </a:prstGeom>
                  </pic:spPr>
                </pic:pic>
              </a:graphicData>
            </a:graphic>
          </wp:inline>
        </w:drawing>
      </w:r>
    </w:p>
    <w:p w14:paraId="6BBFFBAA" w14:textId="53AEF19E" w:rsidR="000503E7" w:rsidRDefault="000503E7" w:rsidP="000503E7">
      <w:pPr>
        <w:spacing w:line="360" w:lineRule="auto"/>
        <w:jc w:val="center"/>
      </w:pPr>
      <w:r>
        <w:t>Imagen 5. Cableado de Primera planta y Simbología</w:t>
      </w:r>
    </w:p>
    <w:p w14:paraId="3B503A59" w14:textId="6DDB6E48" w:rsidR="000503E7" w:rsidRDefault="000503E7" w:rsidP="000503E7">
      <w:pPr>
        <w:spacing w:line="360" w:lineRule="auto"/>
      </w:pPr>
      <w:r>
        <w:t xml:space="preserve">Para el nivel 2 nos encontramos con canaleta para el cableado </w:t>
      </w:r>
      <w:proofErr w:type="spellStart"/>
      <w:r>
        <w:t>Backbone</w:t>
      </w:r>
      <w:proofErr w:type="spellEnd"/>
      <w:r>
        <w:t xml:space="preserve"> en las oficinas</w:t>
      </w:r>
    </w:p>
    <w:p w14:paraId="0FDB4120" w14:textId="77777777" w:rsidR="000503E7" w:rsidRDefault="000503E7" w:rsidP="000503E7">
      <w:pPr>
        <w:spacing w:line="360" w:lineRule="auto"/>
      </w:pPr>
      <w:r>
        <w:t>de talento humano y el asesor comercial 4, diseñado de manera que el edificio sea</w:t>
      </w:r>
    </w:p>
    <w:p w14:paraId="695E2577" w14:textId="77777777" w:rsidR="000503E7" w:rsidRDefault="000503E7" w:rsidP="000503E7">
      <w:pPr>
        <w:spacing w:line="360" w:lineRule="auto"/>
      </w:pPr>
      <w:r>
        <w:t>cubierto por el cableado en su totalidad sin descuidar la estética de las instalaciones,</w:t>
      </w:r>
    </w:p>
    <w:p w14:paraId="5BD032F3" w14:textId="77777777" w:rsidR="000503E7" w:rsidRDefault="000503E7" w:rsidP="000503E7">
      <w:pPr>
        <w:spacing w:line="360" w:lineRule="auto"/>
      </w:pPr>
      <w:r>
        <w:t xml:space="preserve">se calcula un recorrido máximo del </w:t>
      </w:r>
      <w:proofErr w:type="spellStart"/>
      <w:r>
        <w:t>Patch</w:t>
      </w:r>
      <w:proofErr w:type="spellEnd"/>
      <w:r>
        <w:t xml:space="preserve"> Cord de 58 </w:t>
      </w:r>
      <w:proofErr w:type="spellStart"/>
      <w:r>
        <w:t>mt</w:t>
      </w:r>
      <w:proofErr w:type="spellEnd"/>
      <w:r>
        <w:t>, siendo este el recorrido más</w:t>
      </w:r>
    </w:p>
    <w:p w14:paraId="5D3F839F" w14:textId="77777777" w:rsidR="000503E7" w:rsidRDefault="000503E7" w:rsidP="000503E7">
      <w:pPr>
        <w:spacing w:line="360" w:lineRule="auto"/>
      </w:pPr>
      <w:r>
        <w:t>extenso de cobertura de la red.</w:t>
      </w:r>
    </w:p>
    <w:p w14:paraId="4040DF0D" w14:textId="57575AAA" w:rsidR="000503E7" w:rsidRDefault="000503E7" w:rsidP="000503E7">
      <w:pPr>
        <w:spacing w:line="360" w:lineRule="auto"/>
      </w:pPr>
      <w:r>
        <w:t>Debido a las restricciones de la compañía el uso de la red inalámbrica será habilitado solamente para la sala de juntas. Para este fin se instalará un Access Point en este nivel</w:t>
      </w:r>
    </w:p>
    <w:p w14:paraId="603886F1" w14:textId="77777777" w:rsidR="000503E7" w:rsidRDefault="000503E7" w:rsidP="000503E7">
      <w:pPr>
        <w:spacing w:line="360" w:lineRule="auto"/>
        <w:jc w:val="center"/>
      </w:pPr>
      <w:r>
        <w:rPr>
          <w:noProof/>
        </w:rPr>
        <w:lastRenderedPageBreak/>
        <w:drawing>
          <wp:inline distT="0" distB="0" distL="0" distR="0" wp14:anchorId="2369F8F8" wp14:editId="785BF897">
            <wp:extent cx="6210300" cy="333339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40074" cy="3349373"/>
                    </a:xfrm>
                    <a:prstGeom prst="rect">
                      <a:avLst/>
                    </a:prstGeom>
                  </pic:spPr>
                </pic:pic>
              </a:graphicData>
            </a:graphic>
          </wp:inline>
        </w:drawing>
      </w:r>
    </w:p>
    <w:p w14:paraId="6A569581" w14:textId="379516CE" w:rsidR="000503E7" w:rsidRDefault="000503E7" w:rsidP="000503E7">
      <w:pPr>
        <w:spacing w:line="360" w:lineRule="auto"/>
        <w:jc w:val="center"/>
      </w:pPr>
      <w:r>
        <w:t>Imagen 6. Cableado</w:t>
      </w:r>
      <w:r w:rsidR="002F69B6">
        <w:t xml:space="preserve"> de</w:t>
      </w:r>
      <w:r>
        <w:t xml:space="preserve"> Segunda Planta</w:t>
      </w:r>
    </w:p>
    <w:p w14:paraId="16B254CD" w14:textId="77777777" w:rsidR="000503E7" w:rsidRDefault="000503E7" w:rsidP="000503E7">
      <w:pPr>
        <w:spacing w:line="360" w:lineRule="auto"/>
      </w:pPr>
      <w:r>
        <w:t>En el nivel 3 encontramos las oficinas del departamento administrativo, la oficina de</w:t>
      </w:r>
    </w:p>
    <w:p w14:paraId="526BF544" w14:textId="77777777" w:rsidR="000503E7" w:rsidRDefault="000503E7" w:rsidP="000503E7">
      <w:pPr>
        <w:spacing w:line="360" w:lineRule="auto"/>
      </w:pPr>
      <w:r>
        <w:t>sistemas y el Data Center donde se encuentran los servidores, UPS, telefonía, aire</w:t>
      </w:r>
    </w:p>
    <w:p w14:paraId="12AD25C5" w14:textId="77777777" w:rsidR="000503E7" w:rsidRDefault="000503E7" w:rsidP="000503E7">
      <w:pPr>
        <w:spacing w:line="360" w:lineRule="auto"/>
      </w:pPr>
      <w:r>
        <w:t>acondicionado y un punto de red para temas de administración desde el sitio. Se</w:t>
      </w:r>
    </w:p>
    <w:p w14:paraId="178EB7E8" w14:textId="77777777" w:rsidR="000503E7" w:rsidRDefault="000503E7" w:rsidP="000503E7">
      <w:pPr>
        <w:spacing w:line="360" w:lineRule="auto"/>
      </w:pPr>
      <w:r>
        <w:t xml:space="preserve">dedica el </w:t>
      </w:r>
      <w:proofErr w:type="spellStart"/>
      <w:r>
        <w:t>Switch</w:t>
      </w:r>
      <w:proofErr w:type="spellEnd"/>
      <w:r>
        <w:t xml:space="preserve"> S4 para establecer la conexión entre servidores y dispositivos de red</w:t>
      </w:r>
    </w:p>
    <w:p w14:paraId="5B533204" w14:textId="67B6726F" w:rsidR="000503E7" w:rsidRDefault="000503E7" w:rsidP="000503E7">
      <w:pPr>
        <w:spacing w:line="360" w:lineRule="auto"/>
      </w:pPr>
      <w:r>
        <w:t>directamente al interior del Data Center ya que las dimensiones del sitio no permiten una distribución adecuada, para dedicar un punto de red a cada los 7 servidores de la empresa.</w:t>
      </w:r>
    </w:p>
    <w:p w14:paraId="21B2AEC1" w14:textId="77777777" w:rsidR="000503E7" w:rsidRDefault="000503E7" w:rsidP="000503E7">
      <w:pPr>
        <w:spacing w:line="360" w:lineRule="auto"/>
      </w:pPr>
      <w:r>
        <w:t xml:space="preserve">En este nivel se instalará cableado </w:t>
      </w:r>
      <w:proofErr w:type="spellStart"/>
      <w:r>
        <w:t>Backbone</w:t>
      </w:r>
      <w:proofErr w:type="spellEnd"/>
      <w:r>
        <w:t xml:space="preserve"> en ambos constados del edificio en las</w:t>
      </w:r>
    </w:p>
    <w:p w14:paraId="5EE6D9C9" w14:textId="77777777" w:rsidR="000503E7" w:rsidRDefault="000503E7" w:rsidP="000503E7">
      <w:pPr>
        <w:spacing w:line="360" w:lineRule="auto"/>
      </w:pPr>
      <w:r>
        <w:t>oficinas de sistemas y cartera, pues de esta manera el cableado cubrirá la totalidad de</w:t>
      </w:r>
    </w:p>
    <w:p w14:paraId="593DCC49" w14:textId="77777777" w:rsidR="000503E7" w:rsidRDefault="000503E7" w:rsidP="000503E7">
      <w:pPr>
        <w:spacing w:line="360" w:lineRule="auto"/>
      </w:pPr>
      <w:r>
        <w:t>las oficinas manteniendo la estética del sitio. Para el acondicionamiento del Data</w:t>
      </w:r>
    </w:p>
    <w:p w14:paraId="5FB3EAE7" w14:textId="307BF774" w:rsidR="000503E7" w:rsidRDefault="000503E7" w:rsidP="000503E7">
      <w:pPr>
        <w:spacing w:line="360" w:lineRule="auto"/>
      </w:pPr>
      <w:r>
        <w:t>Center se propone la instalación de bases para los servidores en caso que ocurra alguna fuga de agua.</w:t>
      </w:r>
    </w:p>
    <w:p w14:paraId="14478CA4" w14:textId="77777777" w:rsidR="000503E7" w:rsidRDefault="000503E7" w:rsidP="000503E7">
      <w:pPr>
        <w:spacing w:line="360" w:lineRule="auto"/>
      </w:pPr>
      <w:r>
        <w:t xml:space="preserve">El recorrido máximo del </w:t>
      </w:r>
      <w:proofErr w:type="spellStart"/>
      <w:r>
        <w:t>Patch</w:t>
      </w:r>
      <w:proofErr w:type="spellEnd"/>
      <w:r>
        <w:t xml:space="preserve"> Cord para cubrir este nivel del edificio es de 52.8 </w:t>
      </w:r>
      <w:proofErr w:type="spellStart"/>
      <w:r>
        <w:t>mt</w:t>
      </w:r>
      <w:proofErr w:type="spellEnd"/>
      <w:r>
        <w:t xml:space="preserve"> y se</w:t>
      </w:r>
    </w:p>
    <w:p w14:paraId="17EB3890" w14:textId="513291C5" w:rsidR="000503E7" w:rsidRDefault="000503E7" w:rsidP="000503E7">
      <w:pPr>
        <w:spacing w:line="360" w:lineRule="auto"/>
      </w:pPr>
      <w:r>
        <w:lastRenderedPageBreak/>
        <w:t>instalará un acceso inalámbrico en el centro de cómputo para la movilidad de los</w:t>
      </w:r>
    </w:p>
    <w:p w14:paraId="69780207" w14:textId="349D00EF" w:rsidR="000503E7" w:rsidRDefault="000503E7" w:rsidP="000503E7">
      <w:pPr>
        <w:spacing w:line="360" w:lineRule="auto"/>
      </w:pPr>
      <w:r>
        <w:t>clientes.</w:t>
      </w:r>
    </w:p>
    <w:p w14:paraId="063990E4" w14:textId="52AB2079" w:rsidR="000503E7" w:rsidRDefault="002F69B6" w:rsidP="000503E7">
      <w:pPr>
        <w:spacing w:line="360" w:lineRule="auto"/>
      </w:pPr>
      <w:r>
        <w:rPr>
          <w:noProof/>
        </w:rPr>
        <w:drawing>
          <wp:inline distT="0" distB="0" distL="0" distR="0" wp14:anchorId="3046A17B" wp14:editId="559DB095">
            <wp:extent cx="4095750" cy="26928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4293" cy="2698486"/>
                    </a:xfrm>
                    <a:prstGeom prst="rect">
                      <a:avLst/>
                    </a:prstGeom>
                  </pic:spPr>
                </pic:pic>
              </a:graphicData>
            </a:graphic>
          </wp:inline>
        </w:drawing>
      </w:r>
      <w:r>
        <w:rPr>
          <w:noProof/>
        </w:rPr>
        <w:drawing>
          <wp:inline distT="0" distB="0" distL="0" distR="0" wp14:anchorId="4A9CDCBB" wp14:editId="15DC4620">
            <wp:extent cx="1295400" cy="1552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5400" cy="1552575"/>
                    </a:xfrm>
                    <a:prstGeom prst="rect">
                      <a:avLst/>
                    </a:prstGeom>
                  </pic:spPr>
                </pic:pic>
              </a:graphicData>
            </a:graphic>
          </wp:inline>
        </w:drawing>
      </w:r>
    </w:p>
    <w:p w14:paraId="0A09A95D" w14:textId="03C048E8" w:rsidR="002F69B6" w:rsidRDefault="002F69B6" w:rsidP="002F69B6">
      <w:pPr>
        <w:spacing w:line="360" w:lineRule="auto"/>
        <w:jc w:val="center"/>
      </w:pPr>
      <w:r>
        <w:t>Imagen 7. Cableado de Tercera Planta</w:t>
      </w:r>
    </w:p>
    <w:p w14:paraId="3BF2B31D" w14:textId="77777777" w:rsidR="000503E7" w:rsidRDefault="000503E7" w:rsidP="000503E7">
      <w:pPr>
        <w:spacing w:line="360" w:lineRule="auto"/>
      </w:pPr>
      <w:r>
        <w:t>En el siguiente plano se especifica el recorrido de la canaleta que comunica el costado</w:t>
      </w:r>
    </w:p>
    <w:p w14:paraId="68CE40F1" w14:textId="77777777" w:rsidR="000503E7" w:rsidRDefault="000503E7" w:rsidP="000503E7">
      <w:pPr>
        <w:spacing w:line="360" w:lineRule="auto"/>
      </w:pPr>
      <w:r>
        <w:t>norte del edificio con el costado sur. Se elige la zona de archivo ya que es el lugar</w:t>
      </w:r>
    </w:p>
    <w:p w14:paraId="4B9E3C7C" w14:textId="77777777" w:rsidR="000503E7" w:rsidRDefault="000503E7" w:rsidP="000503E7">
      <w:pPr>
        <w:spacing w:line="360" w:lineRule="auto"/>
      </w:pPr>
      <w:r>
        <w:t>menos frecuentado para instalar la canaleta sobre el techo, el recorrido máximo del</w:t>
      </w:r>
    </w:p>
    <w:p w14:paraId="10834036" w14:textId="77777777" w:rsidR="000503E7" w:rsidRDefault="000503E7" w:rsidP="000503E7">
      <w:pPr>
        <w:spacing w:line="360" w:lineRule="auto"/>
      </w:pPr>
      <w:proofErr w:type="spellStart"/>
      <w:r>
        <w:t>Patch</w:t>
      </w:r>
      <w:proofErr w:type="spellEnd"/>
      <w:r>
        <w:t xml:space="preserve"> Cord en este piso es de 48.6 </w:t>
      </w:r>
      <w:proofErr w:type="spellStart"/>
      <w:r>
        <w:t>mt</w:t>
      </w:r>
      <w:proofErr w:type="spellEnd"/>
      <w:r>
        <w:t xml:space="preserve"> y se instalara un acceso inalámbrico en la sala de</w:t>
      </w:r>
    </w:p>
    <w:p w14:paraId="71303122" w14:textId="284CF046" w:rsidR="002F69B6" w:rsidRDefault="000503E7" w:rsidP="000503E7">
      <w:pPr>
        <w:spacing w:line="360" w:lineRule="auto"/>
      </w:pPr>
      <w:r>
        <w:t>juntas del cuarto nivel.</w:t>
      </w:r>
    </w:p>
    <w:p w14:paraId="0710031A" w14:textId="1D8C22FE" w:rsidR="000503E7" w:rsidRDefault="002F69B6" w:rsidP="000503E7">
      <w:pPr>
        <w:spacing w:line="360" w:lineRule="auto"/>
      </w:pPr>
      <w:r>
        <w:rPr>
          <w:noProof/>
        </w:rPr>
        <w:drawing>
          <wp:inline distT="0" distB="0" distL="0" distR="0" wp14:anchorId="08D4ACD7" wp14:editId="6A04DF86">
            <wp:extent cx="5314950" cy="199594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8864" cy="2001170"/>
                    </a:xfrm>
                    <a:prstGeom prst="rect">
                      <a:avLst/>
                    </a:prstGeom>
                  </pic:spPr>
                </pic:pic>
              </a:graphicData>
            </a:graphic>
          </wp:inline>
        </w:drawing>
      </w:r>
    </w:p>
    <w:p w14:paraId="24271C1A" w14:textId="65234B23" w:rsidR="002F69B6" w:rsidRDefault="002F69B6" w:rsidP="002F69B6">
      <w:pPr>
        <w:spacing w:line="360" w:lineRule="auto"/>
        <w:jc w:val="center"/>
      </w:pPr>
      <w:r>
        <w:t>Imagen 8. Cableado de Cuarta planta</w:t>
      </w:r>
    </w:p>
    <w:p w14:paraId="15311B54" w14:textId="77777777" w:rsidR="002F69B6" w:rsidRDefault="002F69B6" w:rsidP="000503E7">
      <w:pPr>
        <w:spacing w:line="360" w:lineRule="auto"/>
      </w:pPr>
    </w:p>
    <w:sectPr w:rsidR="002F69B6" w:rsidSect="00553DF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5F1350"/>
    <w:multiLevelType w:val="hybridMultilevel"/>
    <w:tmpl w:val="3CDAD9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DF4"/>
    <w:rsid w:val="000503E7"/>
    <w:rsid w:val="000973C0"/>
    <w:rsid w:val="002D6C50"/>
    <w:rsid w:val="002F69B6"/>
    <w:rsid w:val="00553DF4"/>
    <w:rsid w:val="0058209D"/>
    <w:rsid w:val="005C3BAD"/>
    <w:rsid w:val="00641BDB"/>
    <w:rsid w:val="007E1C08"/>
    <w:rsid w:val="00B2133C"/>
    <w:rsid w:val="00B61289"/>
    <w:rsid w:val="00C925D5"/>
    <w:rsid w:val="00CA6DB4"/>
    <w:rsid w:val="00DE5F81"/>
    <w:rsid w:val="00E45C9D"/>
    <w:rsid w:val="00EC097B"/>
  </w:rsids>
  <m:mathPr>
    <m:mathFont m:val="Cambria Math"/>
    <m:brkBin m:val="before"/>
    <m:brkBinSub m:val="--"/>
    <m:smallFrac m:val="0"/>
    <m:dispDef/>
    <m:lMargin m:val="0"/>
    <m:rMargin m:val="0"/>
    <m:defJc m:val="centerGroup"/>
    <m:wrapIndent m:val="1440"/>
    <m:intLim m:val="subSup"/>
    <m:naryLim m:val="undOvr"/>
  </m:mathPr>
  <w:themeFontLang w:val="en-US" w:eastAsia="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B8F1D"/>
  <w15:chartTrackingRefBased/>
  <w15:docId w15:val="{17F0F88A-6782-4006-8616-116D4E421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097B"/>
    <w:pPr>
      <w:spacing w:line="480" w:lineRule="auto"/>
      <w:jc w:val="both"/>
    </w:pPr>
    <w:rPr>
      <w:rFonts w:ascii="Arial" w:hAnsi="Arial"/>
      <w:sz w:val="24"/>
    </w:rPr>
  </w:style>
  <w:style w:type="paragraph" w:styleId="Heading1">
    <w:name w:val="heading 1"/>
    <w:basedOn w:val="Normal"/>
    <w:next w:val="Normal"/>
    <w:link w:val="Heading1Char"/>
    <w:autoRedefine/>
    <w:uiPriority w:val="9"/>
    <w:qFormat/>
    <w:rsid w:val="002F69B6"/>
    <w:pPr>
      <w:keepNext/>
      <w:keepLines/>
      <w:spacing w:before="240"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E1C08"/>
    <w:pPr>
      <w:keepNext/>
      <w:keepLines/>
      <w:shd w:val="clear" w:color="auto" w:fill="FFFFFF"/>
      <w:spacing w:after="0"/>
      <w:jc w:val="left"/>
      <w:outlineLvl w:val="1"/>
    </w:pPr>
    <w:rPr>
      <w:rFonts w:eastAsia="Times New Roman" w:cstheme="majorBidi"/>
      <w:b/>
      <w:color w:val="000000" w:themeColor="text1"/>
      <w:sz w:val="28"/>
      <w:szCs w:val="56"/>
      <w:lang w:eastAsia="es-MX"/>
    </w:rPr>
  </w:style>
  <w:style w:type="paragraph" w:styleId="Heading3">
    <w:name w:val="heading 3"/>
    <w:basedOn w:val="Normal"/>
    <w:next w:val="Normal"/>
    <w:link w:val="Heading3Char"/>
    <w:autoRedefine/>
    <w:uiPriority w:val="9"/>
    <w:unhideWhenUsed/>
    <w:qFormat/>
    <w:rsid w:val="00B2133C"/>
    <w:pPr>
      <w:keepNext/>
      <w:keepLines/>
      <w:spacing w:before="40" w:after="0"/>
      <w:outlineLvl w:val="2"/>
    </w:pPr>
    <w:rPr>
      <w:rFonts w:asciiTheme="majorHAnsi" w:eastAsiaTheme="majorEastAsia" w:hAnsiTheme="majorHAnsi"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69B6"/>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7E1C08"/>
    <w:rPr>
      <w:rFonts w:ascii="Arial" w:eastAsia="Times New Roman" w:hAnsi="Arial" w:cstheme="majorBidi"/>
      <w:b/>
      <w:color w:val="000000" w:themeColor="text1"/>
      <w:sz w:val="28"/>
      <w:szCs w:val="56"/>
      <w:shd w:val="clear" w:color="auto" w:fill="FFFFFF"/>
      <w:lang w:eastAsia="es-MX"/>
    </w:rPr>
  </w:style>
  <w:style w:type="character" w:customStyle="1" w:styleId="Heading3Char">
    <w:name w:val="Heading 3 Char"/>
    <w:basedOn w:val="DefaultParagraphFont"/>
    <w:link w:val="Heading3"/>
    <w:uiPriority w:val="9"/>
    <w:rsid w:val="00B2133C"/>
    <w:rPr>
      <w:rFonts w:asciiTheme="majorHAnsi" w:eastAsiaTheme="majorEastAsia" w:hAnsiTheme="majorHAnsi" w:cstheme="majorBidi"/>
      <w:b/>
      <w:color w:val="000000" w:themeColor="text1"/>
      <w:sz w:val="28"/>
      <w:szCs w:val="24"/>
    </w:rPr>
  </w:style>
  <w:style w:type="paragraph" w:styleId="NoSpacing">
    <w:name w:val="No Spacing"/>
    <w:link w:val="NoSpacingChar"/>
    <w:uiPriority w:val="1"/>
    <w:qFormat/>
    <w:rsid w:val="00553D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3DF4"/>
    <w:rPr>
      <w:rFonts w:eastAsiaTheme="minorEastAsia"/>
      <w:lang w:val="en-US"/>
    </w:rPr>
  </w:style>
  <w:style w:type="paragraph" w:styleId="ListParagraph">
    <w:name w:val="List Paragraph"/>
    <w:basedOn w:val="Normal"/>
    <w:uiPriority w:val="34"/>
    <w:qFormat/>
    <w:rsid w:val="00553D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9</Pages>
  <Words>910</Words>
  <Characters>5006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Alejandro Tejada</dc:creator>
  <cp:keywords/>
  <dc:description/>
  <cp:lastModifiedBy>Alejandro Tejada</cp:lastModifiedBy>
  <cp:revision>2</cp:revision>
  <dcterms:created xsi:type="dcterms:W3CDTF">2018-11-05T19:19:00Z</dcterms:created>
  <dcterms:modified xsi:type="dcterms:W3CDTF">2018-11-05T20:02:00Z</dcterms:modified>
</cp:coreProperties>
</file>