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27 DICEMBRE 2025</w:t>
      </w:r>
    </w:p>
    <w:p>
      <w:pPr>
        <w:jc w:val="center"/>
      </w:pPr>
      <w:r>
        <w:rPr>
          <w:b/>
          <w:u w:val="single"/>
        </w:rPr>
        <w:t xml:space="preserve">All'attenzione di servito buffet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19 pz Mini calzoncini prosciutto</w:t>
            </w:r>
          </w:p>
          <w:p>
            <w:r>
              <w:t>13 pz Minisalate farcite mix</w:t>
            </w:r>
          </w:p>
          <w:p>
            <w:r>
              <w:rPr>
                <w:b/>
              </w:rPr>
              <w:t>1 pz Cous cous con verdure(fioriere quadrate + decori)</w:t>
            </w:r>
          </w:p>
          <w:p>
            <w:r>
              <w:rPr>
                <w:b/>
              </w:rPr>
              <w:t>13 pz Arrosto freddo con funghi e citronette(ceramica/deluxe+decori)</w:t>
            </w:r>
          </w:p>
          <w:p>
            <w:r>
              <w:rPr>
                <w:b/>
              </w:rPr>
              <w:t>0.5 kg Patate al rosmarino(inox)*</w:t>
            </w:r>
          </w:p>
          <w:p>
            <w:r>
              <w:t>25 pz Bocconcini alle olive</w:t>
            </w:r>
          </w:p>
          <w:p>
            <w:r>
              <w:t>25 pz Grissini</w:t>
            </w:r>
          </w:p>
          <w:p>
            <w:r>
              <w:t>2 pz Pane a fette</w:t>
            </w:r>
          </w:p>
          <w:p>
            <w:r>
              <w:t>0.8 kg Biscotteria</w:t>
            </w:r>
          </w:p>
          <w:p>
            <w:r>
              <w:t>23 pz Mini pan au chocolat</w:t>
            </w:r>
          </w:p>
          <w:p>
            <w:r>
              <w:t>23 pz Monoporzione sacher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Latte per macchiare</w:t>
                  </w:r>
                </w:p>
                <w:p>
                  <w:r>
                    <w:t>• The caldo</w:t>
                  </w:r>
                </w:p>
                <w:p>
                  <w:r>
                    <w:t>• Acqua naturale e frizzante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