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6C4D" w14:textId="21BFC3C2" w:rsidR="008C2D80" w:rsidRDefault="008C2D80" w:rsidP="008C2D80">
      <w:pPr>
        <w:pStyle w:val="Heading2"/>
      </w:pPr>
      <w:r>
        <w:t>Test cases for feature: Transfer Funds (breakdown)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C2D80" w14:paraId="725F4CAA" w14:textId="77777777" w:rsidTr="008C2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E6BE651" w14:textId="43589E11" w:rsidR="008C2D80" w:rsidRDefault="008C2D80" w:rsidP="008C2D80">
            <w:r>
              <w:rPr>
                <w:b w:val="0"/>
                <w:bCs w:val="0"/>
              </w:rPr>
              <w:t>ID</w:t>
            </w:r>
          </w:p>
        </w:tc>
        <w:tc>
          <w:tcPr>
            <w:tcW w:w="2337" w:type="dxa"/>
          </w:tcPr>
          <w:p w14:paraId="4C6F7CBA" w14:textId="39B4C0DA" w:rsidR="008C2D80" w:rsidRDefault="008C2D80" w:rsidP="008C2D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Title</w:t>
            </w:r>
          </w:p>
        </w:tc>
        <w:tc>
          <w:tcPr>
            <w:tcW w:w="2338" w:type="dxa"/>
          </w:tcPr>
          <w:p w14:paraId="6C10DA76" w14:textId="66573A64" w:rsidR="008C2D80" w:rsidRDefault="008C2D80" w:rsidP="008C2D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2338" w:type="dxa"/>
          </w:tcPr>
          <w:p w14:paraId="5D99DA79" w14:textId="3B680E4E" w:rsidR="008C2D80" w:rsidRDefault="008C2D80" w:rsidP="008C2D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Priority</w:t>
            </w:r>
          </w:p>
        </w:tc>
      </w:tr>
      <w:tr w:rsidR="008C2D80" w14:paraId="1CEF78BA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D0D0780" w14:textId="21F9A978" w:rsidR="008C2D80" w:rsidRDefault="008C2D80" w:rsidP="008C2D80">
            <w:r>
              <w:t>TC-TRF-001</w:t>
            </w:r>
          </w:p>
        </w:tc>
        <w:tc>
          <w:tcPr>
            <w:tcW w:w="2337" w:type="dxa"/>
          </w:tcPr>
          <w:p w14:paraId="07E58927" w14:textId="01E71FFD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Transfer between own accounts updates both balances</w:t>
            </w:r>
          </w:p>
        </w:tc>
        <w:tc>
          <w:tcPr>
            <w:tcW w:w="2338" w:type="dxa"/>
          </w:tcPr>
          <w:p w14:paraId="0BCB53DE" w14:textId="1AC2D3A7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Functional, positive</w:t>
            </w:r>
          </w:p>
        </w:tc>
        <w:tc>
          <w:tcPr>
            <w:tcW w:w="2338" w:type="dxa"/>
          </w:tcPr>
          <w:p w14:paraId="125D360E" w14:textId="3F3E5DA0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8C2D80" w14:paraId="6AA2C1A2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9F72F8B" w14:textId="569A9732" w:rsidR="008C2D80" w:rsidRDefault="008C2D80" w:rsidP="008C2D80">
            <w:r>
              <w:t>TC-TRF-002</w:t>
            </w:r>
          </w:p>
        </w:tc>
        <w:tc>
          <w:tcPr>
            <w:tcW w:w="2337" w:type="dxa"/>
          </w:tcPr>
          <w:p w14:paraId="0AE7B546" w14:textId="03A72B5D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with cents is moved exactly and money is conserved</w:t>
            </w:r>
          </w:p>
        </w:tc>
        <w:tc>
          <w:tcPr>
            <w:tcW w:w="2338" w:type="dxa"/>
          </w:tcPr>
          <w:p w14:paraId="762206BC" w14:textId="3F374C3A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Functional, positive</w:t>
            </w:r>
          </w:p>
        </w:tc>
        <w:tc>
          <w:tcPr>
            <w:tcW w:w="2338" w:type="dxa"/>
          </w:tcPr>
          <w:p w14:paraId="12693F01" w14:textId="477424D0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8C2D80" w14:paraId="251D3246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0EB4D81" w14:textId="4DB50DF0" w:rsidR="008C2D80" w:rsidRDefault="008C2D80" w:rsidP="008C2D80">
            <w:r>
              <w:t>TC-TRF-003</w:t>
            </w:r>
          </w:p>
        </w:tc>
        <w:tc>
          <w:tcPr>
            <w:tcW w:w="2337" w:type="dxa"/>
          </w:tcPr>
          <w:p w14:paraId="5E0905AF" w14:textId="35E489E1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Transfer records one Debit and one Credit transaction</w:t>
            </w:r>
          </w:p>
        </w:tc>
        <w:tc>
          <w:tcPr>
            <w:tcW w:w="2338" w:type="dxa"/>
          </w:tcPr>
          <w:p w14:paraId="1B2BF0C8" w14:textId="1B8A407A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Functional, positive</w:t>
            </w:r>
          </w:p>
        </w:tc>
        <w:tc>
          <w:tcPr>
            <w:tcW w:w="2338" w:type="dxa"/>
          </w:tcPr>
          <w:p w14:paraId="7FC0DE4D" w14:textId="21D84397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8C2D80" w14:paraId="22B59759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C1E7C79" w14:textId="00A5C556" w:rsidR="008C2D80" w:rsidRDefault="008C2D80" w:rsidP="008C2D80">
            <w:r>
              <w:t>TC-TRF-004</w:t>
            </w:r>
          </w:p>
        </w:tc>
        <w:tc>
          <w:tcPr>
            <w:tcW w:w="2337" w:type="dxa"/>
          </w:tcPr>
          <w:p w14:paraId="689A0E03" w14:textId="729020AC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Transfer can be found with every Find Transactions option</w:t>
            </w:r>
          </w:p>
        </w:tc>
        <w:tc>
          <w:tcPr>
            <w:tcW w:w="2338" w:type="dxa"/>
          </w:tcPr>
          <w:p w14:paraId="79188432" w14:textId="1E425BAD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Functional, positive</w:t>
            </w:r>
          </w:p>
        </w:tc>
        <w:tc>
          <w:tcPr>
            <w:tcW w:w="2338" w:type="dxa"/>
          </w:tcPr>
          <w:p w14:paraId="3C945CB6" w14:textId="72C3BE28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8C2D80" w14:paraId="24742C9A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B7BF405" w14:textId="5A62FB37" w:rsidR="008C2D80" w:rsidRDefault="008C2D80" w:rsidP="008C2D80">
            <w:r>
              <w:t>TC-TRF-005</w:t>
            </w:r>
          </w:p>
        </w:tc>
        <w:tc>
          <w:tcPr>
            <w:tcW w:w="2337" w:type="dxa"/>
          </w:tcPr>
          <w:p w14:paraId="4D4D309E" w14:textId="224C6265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Zero amount is rejected</w:t>
            </w:r>
          </w:p>
        </w:tc>
        <w:tc>
          <w:tcPr>
            <w:tcW w:w="2338" w:type="dxa"/>
          </w:tcPr>
          <w:p w14:paraId="254EFE35" w14:textId="6767885E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338" w:type="dxa"/>
          </w:tcPr>
          <w:p w14:paraId="627B04CE" w14:textId="09E76986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8C2D80" w14:paraId="6FE83142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7DFDAA7" w14:textId="0DC7F853" w:rsidR="008C2D80" w:rsidRDefault="008C2D80" w:rsidP="008C2D80">
            <w:r>
              <w:t>TC-TRF-006</w:t>
            </w:r>
          </w:p>
        </w:tc>
        <w:tc>
          <w:tcPr>
            <w:tcW w:w="2337" w:type="dxa"/>
          </w:tcPr>
          <w:p w14:paraId="01D3EFD2" w14:textId="4B8E35EF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 amount is rejected</w:t>
            </w:r>
          </w:p>
        </w:tc>
        <w:tc>
          <w:tcPr>
            <w:tcW w:w="2338" w:type="dxa"/>
          </w:tcPr>
          <w:p w14:paraId="3AA3F2C7" w14:textId="29B7EAFE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338" w:type="dxa"/>
          </w:tcPr>
          <w:p w14:paraId="3EA58B92" w14:textId="0FBECB99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8C2D80" w14:paraId="6603D56A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2BB04D3" w14:textId="36F3CB6E" w:rsidR="008C2D80" w:rsidRDefault="008C2D80" w:rsidP="008C2D80">
            <w:r>
              <w:t>TC-TRF-00</w:t>
            </w:r>
            <w:r w:rsidR="00A8033E">
              <w:t>7</w:t>
            </w:r>
          </w:p>
        </w:tc>
        <w:tc>
          <w:tcPr>
            <w:tcW w:w="2337" w:type="dxa"/>
          </w:tcPr>
          <w:p w14:paraId="3BB4F0B0" w14:textId="4FBFB7D3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 amount is rejected</w:t>
            </w:r>
          </w:p>
        </w:tc>
        <w:tc>
          <w:tcPr>
            <w:tcW w:w="2338" w:type="dxa"/>
          </w:tcPr>
          <w:p w14:paraId="27826834" w14:textId="08FBF691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338" w:type="dxa"/>
          </w:tcPr>
          <w:p w14:paraId="50E46BAE" w14:textId="452ED525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8C2D80" w14:paraId="707E1458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C1F303B" w14:textId="64032D71" w:rsidR="008C2D80" w:rsidRDefault="008C2D80" w:rsidP="008C2D80">
            <w:r>
              <w:t>TC-TRF-00</w:t>
            </w:r>
            <w:r w:rsidR="00A8033E">
              <w:t>8</w:t>
            </w:r>
          </w:p>
        </w:tc>
        <w:tc>
          <w:tcPr>
            <w:tcW w:w="2337" w:type="dxa"/>
          </w:tcPr>
          <w:p w14:paraId="138A106B" w14:textId="7966455F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Non-numeric amount is rejected</w:t>
            </w:r>
          </w:p>
        </w:tc>
        <w:tc>
          <w:tcPr>
            <w:tcW w:w="2338" w:type="dxa"/>
          </w:tcPr>
          <w:p w14:paraId="32A48933" w14:textId="638048B1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338" w:type="dxa"/>
          </w:tcPr>
          <w:p w14:paraId="6D30496F" w14:textId="4B719FD1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8C2D80" w14:paraId="6F99F081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FDF58E6" w14:textId="07A82DC5" w:rsidR="008C2D80" w:rsidRDefault="008C2D80" w:rsidP="008C2D80">
            <w:r>
              <w:t>TC-TRF-0</w:t>
            </w:r>
            <w:r w:rsidR="00A8033E">
              <w:t>09</w:t>
            </w:r>
          </w:p>
        </w:tc>
        <w:tc>
          <w:tcPr>
            <w:tcW w:w="2337" w:type="dxa"/>
          </w:tcPr>
          <w:p w14:paraId="26623CCF" w14:textId="4941BA97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Transfer to the same account is rejected</w:t>
            </w:r>
          </w:p>
        </w:tc>
        <w:tc>
          <w:tcPr>
            <w:tcW w:w="2338" w:type="dxa"/>
          </w:tcPr>
          <w:p w14:paraId="21C38F18" w14:textId="79A00460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338" w:type="dxa"/>
          </w:tcPr>
          <w:p w14:paraId="6655408B" w14:textId="0AD4C8B2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8C2D80" w14:paraId="33811101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FAC8729" w14:textId="7AEEFAE2" w:rsidR="008C2D80" w:rsidRDefault="008C2D80" w:rsidP="008C2D80">
            <w:r>
              <w:t>TC-TRF-01</w:t>
            </w:r>
            <w:r w:rsidR="00A8033E">
              <w:t>0</w:t>
            </w:r>
          </w:p>
        </w:tc>
        <w:tc>
          <w:tcPr>
            <w:tcW w:w="2337" w:type="dxa"/>
          </w:tcPr>
          <w:p w14:paraId="18CA2B4E" w14:textId="20DAA471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above the available balance</w:t>
            </w:r>
          </w:p>
        </w:tc>
        <w:tc>
          <w:tcPr>
            <w:tcW w:w="2338" w:type="dxa"/>
          </w:tcPr>
          <w:p w14:paraId="1EEC091C" w14:textId="7EE351F2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Boundary</w:t>
            </w:r>
          </w:p>
        </w:tc>
        <w:tc>
          <w:tcPr>
            <w:tcW w:w="2338" w:type="dxa"/>
          </w:tcPr>
          <w:p w14:paraId="60262C5F" w14:textId="71CBBB61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14:paraId="2FE0ED33" w14:textId="5D1B056A" w:rsidR="003C779F" w:rsidRDefault="003C779F"/>
    <w:p w14:paraId="373F290A" w14:textId="77777777" w:rsidR="008C2D80" w:rsidRDefault="008C2D80"/>
    <w:p w14:paraId="2A982BEC" w14:textId="77777777" w:rsidR="008C2D80" w:rsidRDefault="008C2D80"/>
    <w:p w14:paraId="7FBF3174" w14:textId="77777777" w:rsidR="008C2D80" w:rsidRDefault="008C2D80"/>
    <w:p w14:paraId="69E8966C" w14:textId="77777777" w:rsidR="00A8033E" w:rsidRDefault="00A8033E"/>
    <w:p w14:paraId="11751A37" w14:textId="77777777" w:rsidR="00A8033E" w:rsidRDefault="00A8033E"/>
    <w:p w14:paraId="7A6A5B2E" w14:textId="77777777" w:rsidR="008C2D80" w:rsidRDefault="008C2D80"/>
    <w:p w14:paraId="16D032C0" w14:textId="7A4F3EE1" w:rsidR="008C2D80" w:rsidRDefault="008C2D80" w:rsidP="008C2D80">
      <w:pPr>
        <w:pStyle w:val="Heading2"/>
      </w:pPr>
      <w:r>
        <w:lastRenderedPageBreak/>
        <w:t>Preconditions</w:t>
      </w:r>
    </w:p>
    <w:p w14:paraId="2A71C0CE" w14:textId="77777777" w:rsidR="008C2D80" w:rsidRPr="008C2D80" w:rsidRDefault="008C2D80" w:rsidP="008C2D80">
      <w:r w:rsidRPr="008C2D80">
        <w:t>Every case below assumes these unless it says otherwise.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333"/>
        <w:gridCol w:w="5017"/>
      </w:tblGrid>
      <w:tr w:rsidR="008C2D80" w14:paraId="4252B6D6" w14:textId="77777777" w:rsidTr="008C2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3" w:type="dxa"/>
          </w:tcPr>
          <w:p w14:paraId="7BE9F052" w14:textId="1FF7D969" w:rsidR="008C2D80" w:rsidRDefault="008C2D80" w:rsidP="008C2D80">
            <w:r>
              <w:t>Item</w:t>
            </w:r>
          </w:p>
        </w:tc>
        <w:tc>
          <w:tcPr>
            <w:tcW w:w="5017" w:type="dxa"/>
          </w:tcPr>
          <w:p w14:paraId="58B5678F" w14:textId="79B9EB81" w:rsidR="008C2D80" w:rsidRDefault="008C2D80" w:rsidP="008C2D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8C2D80" w14:paraId="66D08533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3" w:type="dxa"/>
          </w:tcPr>
          <w:p w14:paraId="2346E4AF" w14:textId="1912BAED" w:rsidR="008C2D80" w:rsidRDefault="008C2D80" w:rsidP="008C2D80">
            <w:r>
              <w:t>Environment</w:t>
            </w:r>
          </w:p>
        </w:tc>
        <w:tc>
          <w:tcPr>
            <w:tcW w:w="5017" w:type="dxa"/>
          </w:tcPr>
          <w:p w14:paraId="71BFD162" w14:textId="7E99C23A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Local </w:t>
            </w:r>
            <w:proofErr w:type="spellStart"/>
            <w:r>
              <w:t>ParaBank</w:t>
            </w:r>
            <w:proofErr w:type="spellEnd"/>
            <w:r>
              <w:t xml:space="preserve"> in Docker: </w:t>
            </w:r>
            <w:r>
              <w:rPr>
                <w:rStyle w:val="HTMLCode"/>
                <w:rFonts w:eastAsiaTheme="minorHAnsi"/>
              </w:rPr>
              <w:t>http://localhost:8080/parabank/index.htm</w:t>
            </w:r>
          </w:p>
        </w:tc>
      </w:tr>
      <w:tr w:rsidR="008C2D80" w14:paraId="29A48BC1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3" w:type="dxa"/>
          </w:tcPr>
          <w:p w14:paraId="6892E53E" w14:textId="6BBD2ABF" w:rsidR="008C2D80" w:rsidRDefault="008C2D80" w:rsidP="008C2D80">
            <w:r>
              <w:t>Browser</w:t>
            </w:r>
          </w:p>
        </w:tc>
        <w:tc>
          <w:tcPr>
            <w:tcW w:w="5017" w:type="dxa"/>
          </w:tcPr>
          <w:p w14:paraId="6671750E" w14:textId="531DCF02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Latest Chrome, desktop window</w:t>
            </w:r>
          </w:p>
        </w:tc>
      </w:tr>
      <w:tr w:rsidR="008C2D80" w14:paraId="621747B5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3" w:type="dxa"/>
          </w:tcPr>
          <w:p w14:paraId="289233A5" w14:textId="399B4FAD" w:rsidR="008C2D80" w:rsidRDefault="008C2D80" w:rsidP="008C2D80">
            <w:r>
              <w:t>Test user</w:t>
            </w:r>
          </w:p>
        </w:tc>
        <w:tc>
          <w:tcPr>
            <w:tcW w:w="5017" w:type="dxa"/>
          </w:tcPr>
          <w:p w14:paraId="0BD41431" w14:textId="164C726C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newly registered customer. Registration opens a CHECKING account (referred to below as </w:t>
            </w:r>
            <w:r>
              <w:rPr>
                <w:rStyle w:val="Strong"/>
              </w:rPr>
              <w:t>Account A</w:t>
            </w:r>
            <w:r>
              <w:t>).</w:t>
            </w:r>
          </w:p>
        </w:tc>
      </w:tr>
      <w:tr w:rsidR="008C2D80" w14:paraId="54FA9B82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3" w:type="dxa"/>
          </w:tcPr>
          <w:p w14:paraId="3226D587" w14:textId="0DCE5328" w:rsidR="008C2D80" w:rsidRDefault="008C2D80" w:rsidP="008C2D80">
            <w:r>
              <w:t>Second account</w:t>
            </w:r>
          </w:p>
        </w:tc>
        <w:tc>
          <w:tcPr>
            <w:tcW w:w="5017" w:type="dxa"/>
          </w:tcPr>
          <w:p w14:paraId="16DA6FAA" w14:textId="3F58E8AB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SAVINGS account (</w:t>
            </w:r>
            <w:r>
              <w:rPr>
                <w:rStyle w:val="Strong"/>
              </w:rPr>
              <w:t>Account B</w:t>
            </w:r>
            <w:r>
              <w:t>) opened from Account A via Account Services &gt; Open New Account</w:t>
            </w:r>
          </w:p>
        </w:tc>
      </w:tr>
      <w:tr w:rsidR="008C2D80" w14:paraId="6536A694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3" w:type="dxa"/>
          </w:tcPr>
          <w:p w14:paraId="2D2CA065" w14:textId="50E2B85E" w:rsidR="008C2D80" w:rsidRDefault="008C2D80" w:rsidP="008C2D80">
            <w:r>
              <w:t>Logged in</w:t>
            </w:r>
          </w:p>
        </w:tc>
        <w:tc>
          <w:tcPr>
            <w:tcW w:w="5017" w:type="dxa"/>
          </w:tcPr>
          <w:p w14:paraId="24121830" w14:textId="24C7DC98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user is logged in and on Accounts Overview</w:t>
            </w:r>
          </w:p>
        </w:tc>
      </w:tr>
      <w:tr w:rsidR="008C2D80" w14:paraId="71278679" w14:textId="77777777" w:rsidTr="008C2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3" w:type="dxa"/>
          </w:tcPr>
          <w:p w14:paraId="7CA15DFE" w14:textId="22668305" w:rsidR="008C2D80" w:rsidRDefault="008C2D80" w:rsidP="008C2D80">
            <w:r>
              <w:t>Baseline</w:t>
            </w:r>
          </w:p>
        </w:tc>
        <w:tc>
          <w:tcPr>
            <w:tcW w:w="5017" w:type="dxa"/>
          </w:tcPr>
          <w:p w14:paraId="559FDE7F" w14:textId="51BD1B73" w:rsidR="008C2D80" w:rsidRDefault="008C2D80" w:rsidP="008C2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the balances of Account A and Account B from Accounts Overview before each case</w:t>
            </w:r>
          </w:p>
        </w:tc>
      </w:tr>
    </w:tbl>
    <w:p w14:paraId="35BB7370" w14:textId="77777777" w:rsidR="008C2D80" w:rsidRDefault="008C2D80"/>
    <w:p w14:paraId="45ADC6EC" w14:textId="2711A69C" w:rsidR="008C2D80" w:rsidRDefault="008C2D80" w:rsidP="008C2D80">
      <w:r w:rsidRPr="008C2D80">
        <w:rPr>
          <w:b/>
          <w:bCs/>
        </w:rPr>
        <w:t>Pass rule:</w:t>
      </w:r>
      <w:r w:rsidRPr="008C2D80">
        <w:t xml:space="preserve"> a case passes only if every step's expected result holds. For negative cases, both balances must also stay unchanged.</w:t>
      </w:r>
    </w:p>
    <w:p w14:paraId="0184BDE4" w14:textId="2527504C" w:rsidR="00DE16F1" w:rsidRPr="00C0692C" w:rsidRDefault="00DE16F1" w:rsidP="00C0692C">
      <w:pPr>
        <w:pStyle w:val="Heading2"/>
      </w:pPr>
      <w:r w:rsidRPr="00C0692C">
        <w:t>Functional, positive test cases</w:t>
      </w:r>
    </w:p>
    <w:p w14:paraId="2CBB411F" w14:textId="77777777" w:rsidR="008C2D80" w:rsidRPr="00C0692C" w:rsidRDefault="008C2D80" w:rsidP="008C2D80">
      <w:pPr>
        <w:rPr>
          <w:b/>
          <w:bCs/>
          <w:sz w:val="22"/>
          <w:szCs w:val="22"/>
        </w:rPr>
      </w:pPr>
      <w:r w:rsidRPr="00C0692C">
        <w:rPr>
          <w:b/>
          <w:bCs/>
          <w:sz w:val="22"/>
          <w:szCs w:val="22"/>
        </w:rPr>
        <w:t>TC-TRF-001: Transfer between own accounts updates both balances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3420"/>
        <w:gridCol w:w="3955"/>
      </w:tblGrid>
      <w:tr w:rsidR="008C2D80" w:rsidRPr="00C0692C" w14:paraId="3110C05D" w14:textId="77777777" w:rsidTr="008C2D80">
        <w:tc>
          <w:tcPr>
            <w:tcW w:w="1975" w:type="dxa"/>
            <w:gridSpan w:val="2"/>
            <w:vAlign w:val="center"/>
          </w:tcPr>
          <w:p w14:paraId="4F9CE028" w14:textId="5035CD0D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375" w:type="dxa"/>
            <w:gridSpan w:val="2"/>
            <w:vAlign w:val="center"/>
          </w:tcPr>
          <w:p w14:paraId="50503BBE" w14:textId="3B08511A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8C2D80" w:rsidRPr="00C0692C" w14:paraId="462668DC" w14:textId="77777777" w:rsidTr="008C2D80">
        <w:tc>
          <w:tcPr>
            <w:tcW w:w="1975" w:type="dxa"/>
            <w:gridSpan w:val="2"/>
            <w:vAlign w:val="center"/>
          </w:tcPr>
          <w:p w14:paraId="6AB08F8B" w14:textId="491C2311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Priority</w:t>
            </w:r>
          </w:p>
        </w:tc>
        <w:tc>
          <w:tcPr>
            <w:tcW w:w="7375" w:type="dxa"/>
            <w:gridSpan w:val="2"/>
            <w:vAlign w:val="center"/>
          </w:tcPr>
          <w:p w14:paraId="127FA695" w14:textId="577A2E19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High</w:t>
            </w:r>
          </w:p>
        </w:tc>
      </w:tr>
      <w:tr w:rsidR="008C2D80" w:rsidRPr="00C0692C" w14:paraId="4A2B83BD" w14:textId="77777777" w:rsidTr="008C2D80">
        <w:tc>
          <w:tcPr>
            <w:tcW w:w="1975" w:type="dxa"/>
            <w:gridSpan w:val="2"/>
            <w:vAlign w:val="center"/>
          </w:tcPr>
          <w:p w14:paraId="4A91ABBE" w14:textId="054756A4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Type</w:t>
            </w:r>
          </w:p>
        </w:tc>
        <w:tc>
          <w:tcPr>
            <w:tcW w:w="7375" w:type="dxa"/>
            <w:gridSpan w:val="2"/>
            <w:vAlign w:val="center"/>
          </w:tcPr>
          <w:p w14:paraId="51768079" w14:textId="1CD39817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Functional, positive (smoke)</w:t>
            </w:r>
          </w:p>
        </w:tc>
      </w:tr>
      <w:tr w:rsidR="008C2D80" w:rsidRPr="00C0692C" w14:paraId="387B3C15" w14:textId="77777777" w:rsidTr="008C2D80">
        <w:tc>
          <w:tcPr>
            <w:tcW w:w="1975" w:type="dxa"/>
            <w:gridSpan w:val="2"/>
            <w:vAlign w:val="center"/>
          </w:tcPr>
          <w:p w14:paraId="0269C514" w14:textId="7C7E5AE8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Preconditions</w:t>
            </w:r>
          </w:p>
        </w:tc>
        <w:tc>
          <w:tcPr>
            <w:tcW w:w="7375" w:type="dxa"/>
            <w:gridSpan w:val="2"/>
            <w:vAlign w:val="center"/>
          </w:tcPr>
          <w:p w14:paraId="2EBA3475" w14:textId="16726B19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Common preconditions; Account A balance is at least $10.00</w:t>
            </w:r>
          </w:p>
        </w:tc>
      </w:tr>
      <w:tr w:rsidR="008C2D80" w:rsidRPr="00C0692C" w14:paraId="54AC6BF9" w14:textId="77777777" w:rsidTr="008C2D80">
        <w:tc>
          <w:tcPr>
            <w:tcW w:w="1975" w:type="dxa"/>
            <w:gridSpan w:val="2"/>
            <w:vAlign w:val="center"/>
          </w:tcPr>
          <w:p w14:paraId="6ABCB85C" w14:textId="3E835874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Test data</w:t>
            </w:r>
          </w:p>
        </w:tc>
        <w:tc>
          <w:tcPr>
            <w:tcW w:w="7375" w:type="dxa"/>
            <w:gridSpan w:val="2"/>
            <w:vAlign w:val="center"/>
          </w:tcPr>
          <w:p w14:paraId="64F98D3E" w14:textId="4FE520B9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Amount: 10.00. From: Account A. To: Account B</w:t>
            </w:r>
          </w:p>
        </w:tc>
      </w:tr>
      <w:tr w:rsidR="008C2D80" w:rsidRPr="00C0692C" w14:paraId="0E748B54" w14:textId="77777777" w:rsidTr="008C2D80">
        <w:tc>
          <w:tcPr>
            <w:tcW w:w="805" w:type="dxa"/>
            <w:vAlign w:val="center"/>
          </w:tcPr>
          <w:p w14:paraId="21E19772" w14:textId="4F7E2830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590" w:type="dxa"/>
            <w:gridSpan w:val="2"/>
            <w:vAlign w:val="center"/>
          </w:tcPr>
          <w:p w14:paraId="667BBAE4" w14:textId="35D8A3E9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3955" w:type="dxa"/>
            <w:vAlign w:val="center"/>
          </w:tcPr>
          <w:p w14:paraId="33BDABCC" w14:textId="5314FFC1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8C2D80" w:rsidRPr="00C0692C" w14:paraId="1265B8EF" w14:textId="77777777" w:rsidTr="008C2D80">
        <w:tc>
          <w:tcPr>
            <w:tcW w:w="805" w:type="dxa"/>
            <w:vAlign w:val="center"/>
          </w:tcPr>
          <w:p w14:paraId="2811BD4E" w14:textId="67A46E58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1</w:t>
            </w:r>
          </w:p>
        </w:tc>
        <w:tc>
          <w:tcPr>
            <w:tcW w:w="4590" w:type="dxa"/>
            <w:gridSpan w:val="2"/>
            <w:vAlign w:val="center"/>
          </w:tcPr>
          <w:p w14:paraId="4B981E1F" w14:textId="2A2A2101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In Account Services, click </w:t>
            </w:r>
            <w:r w:rsidRPr="00C0692C">
              <w:rPr>
                <w:rStyle w:val="Strong"/>
                <w:sz w:val="22"/>
                <w:szCs w:val="22"/>
              </w:rPr>
              <w:t>Transfer Funds</w:t>
            </w:r>
          </w:p>
        </w:tc>
        <w:tc>
          <w:tcPr>
            <w:tcW w:w="3955" w:type="dxa"/>
            <w:vAlign w:val="center"/>
          </w:tcPr>
          <w:p w14:paraId="25C85B5D" w14:textId="2D40E095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Transfer Funds page opens with Amount, From account # and </w:t>
            </w:r>
            <w:proofErr w:type="gramStart"/>
            <w:r w:rsidRPr="00C0692C">
              <w:rPr>
                <w:sz w:val="22"/>
                <w:szCs w:val="22"/>
              </w:rPr>
              <w:t>To</w:t>
            </w:r>
            <w:proofErr w:type="gramEnd"/>
            <w:r w:rsidRPr="00C0692C">
              <w:rPr>
                <w:sz w:val="22"/>
                <w:szCs w:val="22"/>
              </w:rPr>
              <w:t xml:space="preserve"> account # fields</w:t>
            </w:r>
          </w:p>
        </w:tc>
      </w:tr>
      <w:tr w:rsidR="008C2D80" w:rsidRPr="00C0692C" w14:paraId="0FDEAC3E" w14:textId="77777777" w:rsidTr="008C2D80">
        <w:tc>
          <w:tcPr>
            <w:tcW w:w="805" w:type="dxa"/>
            <w:vAlign w:val="center"/>
          </w:tcPr>
          <w:p w14:paraId="63745A80" w14:textId="2CF476F7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2</w:t>
            </w:r>
          </w:p>
        </w:tc>
        <w:tc>
          <w:tcPr>
            <w:tcW w:w="4590" w:type="dxa"/>
            <w:gridSpan w:val="2"/>
            <w:vAlign w:val="center"/>
          </w:tcPr>
          <w:p w14:paraId="01C0CAC1" w14:textId="3984BC78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Enter </w:t>
            </w:r>
            <w:r w:rsidRPr="00C0692C">
              <w:rPr>
                <w:rStyle w:val="HTMLCode"/>
                <w:rFonts w:eastAsiaTheme="minorHAnsi"/>
                <w:sz w:val="22"/>
                <w:szCs w:val="22"/>
              </w:rPr>
              <w:t>10.00</w:t>
            </w:r>
            <w:r w:rsidRPr="00C0692C">
              <w:rPr>
                <w:sz w:val="22"/>
                <w:szCs w:val="22"/>
              </w:rPr>
              <w:t xml:space="preserve"> in Amount</w:t>
            </w:r>
          </w:p>
        </w:tc>
        <w:tc>
          <w:tcPr>
            <w:tcW w:w="3955" w:type="dxa"/>
            <w:vAlign w:val="center"/>
          </w:tcPr>
          <w:p w14:paraId="5C2EF0F4" w14:textId="343F2029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Value is accepted in the field</w:t>
            </w:r>
          </w:p>
        </w:tc>
      </w:tr>
      <w:tr w:rsidR="008C2D80" w:rsidRPr="00C0692C" w14:paraId="51865AB0" w14:textId="77777777" w:rsidTr="008C2D80">
        <w:tc>
          <w:tcPr>
            <w:tcW w:w="805" w:type="dxa"/>
            <w:vAlign w:val="center"/>
          </w:tcPr>
          <w:p w14:paraId="6C828AB5" w14:textId="74C19331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3</w:t>
            </w:r>
          </w:p>
        </w:tc>
        <w:tc>
          <w:tcPr>
            <w:tcW w:w="4590" w:type="dxa"/>
            <w:gridSpan w:val="2"/>
            <w:vAlign w:val="center"/>
          </w:tcPr>
          <w:p w14:paraId="671026D5" w14:textId="4138B7E3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Select Account A in </w:t>
            </w:r>
            <w:proofErr w:type="gramStart"/>
            <w:r w:rsidRPr="00C0692C">
              <w:rPr>
                <w:sz w:val="22"/>
                <w:szCs w:val="22"/>
              </w:rPr>
              <w:t>From</w:t>
            </w:r>
            <w:proofErr w:type="gramEnd"/>
            <w:r w:rsidRPr="00C0692C">
              <w:rPr>
                <w:sz w:val="22"/>
                <w:szCs w:val="22"/>
              </w:rPr>
              <w:t xml:space="preserve"> account #</w:t>
            </w:r>
          </w:p>
        </w:tc>
        <w:tc>
          <w:tcPr>
            <w:tcW w:w="3955" w:type="dxa"/>
            <w:vAlign w:val="center"/>
          </w:tcPr>
          <w:p w14:paraId="71AE9490" w14:textId="37F34752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Account A is selected</w:t>
            </w:r>
          </w:p>
        </w:tc>
      </w:tr>
      <w:tr w:rsidR="008C2D80" w:rsidRPr="00C0692C" w14:paraId="2F58142A" w14:textId="77777777" w:rsidTr="008C2D80">
        <w:tc>
          <w:tcPr>
            <w:tcW w:w="805" w:type="dxa"/>
            <w:vAlign w:val="center"/>
          </w:tcPr>
          <w:p w14:paraId="2A51EDE0" w14:textId="0B03F60D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4</w:t>
            </w:r>
          </w:p>
        </w:tc>
        <w:tc>
          <w:tcPr>
            <w:tcW w:w="4590" w:type="dxa"/>
            <w:gridSpan w:val="2"/>
            <w:vAlign w:val="center"/>
          </w:tcPr>
          <w:p w14:paraId="241F7F59" w14:textId="3202FB5C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Select Account B </w:t>
            </w:r>
            <w:proofErr w:type="gramStart"/>
            <w:r w:rsidRPr="00C0692C">
              <w:rPr>
                <w:sz w:val="22"/>
                <w:szCs w:val="22"/>
              </w:rPr>
              <w:t>in To</w:t>
            </w:r>
            <w:proofErr w:type="gramEnd"/>
            <w:r w:rsidRPr="00C0692C">
              <w:rPr>
                <w:sz w:val="22"/>
                <w:szCs w:val="22"/>
              </w:rPr>
              <w:t xml:space="preserve"> account #</w:t>
            </w:r>
          </w:p>
        </w:tc>
        <w:tc>
          <w:tcPr>
            <w:tcW w:w="3955" w:type="dxa"/>
            <w:vAlign w:val="center"/>
          </w:tcPr>
          <w:p w14:paraId="67652C0E" w14:textId="3771B976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Account B is selected</w:t>
            </w:r>
          </w:p>
        </w:tc>
      </w:tr>
      <w:tr w:rsidR="008C2D80" w:rsidRPr="00C0692C" w14:paraId="12A1D794" w14:textId="77777777" w:rsidTr="008C2D80">
        <w:tc>
          <w:tcPr>
            <w:tcW w:w="805" w:type="dxa"/>
            <w:vAlign w:val="center"/>
          </w:tcPr>
          <w:p w14:paraId="610A6B7E" w14:textId="20E4B0D2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5</w:t>
            </w:r>
          </w:p>
        </w:tc>
        <w:tc>
          <w:tcPr>
            <w:tcW w:w="4590" w:type="dxa"/>
            <w:gridSpan w:val="2"/>
            <w:vAlign w:val="center"/>
          </w:tcPr>
          <w:p w14:paraId="67CAB19D" w14:textId="006030AD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Click </w:t>
            </w:r>
            <w:r w:rsidRPr="00C0692C">
              <w:rPr>
                <w:rStyle w:val="Strong"/>
                <w:sz w:val="22"/>
                <w:szCs w:val="22"/>
              </w:rPr>
              <w:t>Transfer</w:t>
            </w:r>
          </w:p>
        </w:tc>
        <w:tc>
          <w:tcPr>
            <w:tcW w:w="3955" w:type="dxa"/>
            <w:vAlign w:val="center"/>
          </w:tcPr>
          <w:p w14:paraId="660CC301" w14:textId="0537FBCC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"Transfer Complete!" is shown, stating $10.00 was transferred from Account A to Account B</w:t>
            </w:r>
          </w:p>
        </w:tc>
      </w:tr>
      <w:tr w:rsidR="008C2D80" w:rsidRPr="00C0692C" w14:paraId="75AF20FE" w14:textId="77777777" w:rsidTr="008C2D80">
        <w:tc>
          <w:tcPr>
            <w:tcW w:w="805" w:type="dxa"/>
            <w:vAlign w:val="center"/>
          </w:tcPr>
          <w:p w14:paraId="65D816EA" w14:textId="4FC37543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6</w:t>
            </w:r>
          </w:p>
        </w:tc>
        <w:tc>
          <w:tcPr>
            <w:tcW w:w="4590" w:type="dxa"/>
            <w:gridSpan w:val="2"/>
            <w:vAlign w:val="center"/>
          </w:tcPr>
          <w:p w14:paraId="2DF3FA28" w14:textId="18765D60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Open </w:t>
            </w:r>
            <w:r w:rsidRPr="00C0692C">
              <w:rPr>
                <w:rStyle w:val="Strong"/>
                <w:sz w:val="22"/>
                <w:szCs w:val="22"/>
              </w:rPr>
              <w:t>Accounts Overview</w:t>
            </w:r>
          </w:p>
        </w:tc>
        <w:tc>
          <w:tcPr>
            <w:tcW w:w="3955" w:type="dxa"/>
            <w:vAlign w:val="center"/>
          </w:tcPr>
          <w:p w14:paraId="03D0A0A2" w14:textId="0FE8EAE5" w:rsidR="008C2D80" w:rsidRPr="00C0692C" w:rsidRDefault="008C2D80" w:rsidP="008C2D80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Account A balance = baseline minus $10.00. Account B balance = baseline plus $10.00</w:t>
            </w:r>
          </w:p>
        </w:tc>
      </w:tr>
    </w:tbl>
    <w:p w14:paraId="7C5DF513" w14:textId="77777777" w:rsidR="00DE16F1" w:rsidRPr="00C0692C" w:rsidRDefault="00DE16F1" w:rsidP="00DE16F1">
      <w:pPr>
        <w:rPr>
          <w:b/>
          <w:bCs/>
          <w:sz w:val="22"/>
          <w:szCs w:val="22"/>
        </w:rPr>
      </w:pPr>
      <w:r w:rsidRPr="00C0692C">
        <w:rPr>
          <w:b/>
          <w:bCs/>
          <w:sz w:val="22"/>
          <w:szCs w:val="22"/>
        </w:rPr>
        <w:lastRenderedPageBreak/>
        <w:t>TC-TRF-002: Amount with cents is moved exactly and money is conserved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3420"/>
        <w:gridCol w:w="3955"/>
      </w:tblGrid>
      <w:tr w:rsidR="00DE16F1" w:rsidRPr="00C0692C" w14:paraId="655690EB" w14:textId="77777777" w:rsidTr="00E80BBA">
        <w:tc>
          <w:tcPr>
            <w:tcW w:w="1975" w:type="dxa"/>
            <w:gridSpan w:val="2"/>
            <w:vAlign w:val="center"/>
          </w:tcPr>
          <w:p w14:paraId="7F92F00F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375" w:type="dxa"/>
            <w:gridSpan w:val="2"/>
            <w:vAlign w:val="center"/>
          </w:tcPr>
          <w:p w14:paraId="431059EC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DE16F1" w:rsidRPr="00C0692C" w14:paraId="6F23FE3B" w14:textId="77777777" w:rsidTr="00E80BBA">
        <w:tc>
          <w:tcPr>
            <w:tcW w:w="1975" w:type="dxa"/>
            <w:gridSpan w:val="2"/>
            <w:vAlign w:val="center"/>
          </w:tcPr>
          <w:p w14:paraId="45026D93" w14:textId="69161171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Priority</w:t>
            </w:r>
          </w:p>
        </w:tc>
        <w:tc>
          <w:tcPr>
            <w:tcW w:w="7375" w:type="dxa"/>
            <w:gridSpan w:val="2"/>
            <w:vAlign w:val="center"/>
          </w:tcPr>
          <w:p w14:paraId="093270F4" w14:textId="617EE4B9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High</w:t>
            </w:r>
          </w:p>
        </w:tc>
      </w:tr>
      <w:tr w:rsidR="00DE16F1" w:rsidRPr="00C0692C" w14:paraId="72939B6D" w14:textId="77777777" w:rsidTr="00E80BBA">
        <w:tc>
          <w:tcPr>
            <w:tcW w:w="1975" w:type="dxa"/>
            <w:gridSpan w:val="2"/>
            <w:vAlign w:val="center"/>
          </w:tcPr>
          <w:p w14:paraId="52DD031C" w14:textId="5A58B211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Type</w:t>
            </w:r>
          </w:p>
        </w:tc>
        <w:tc>
          <w:tcPr>
            <w:tcW w:w="7375" w:type="dxa"/>
            <w:gridSpan w:val="2"/>
            <w:vAlign w:val="center"/>
          </w:tcPr>
          <w:p w14:paraId="03CD35BF" w14:textId="73C2C502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Functional, positive</w:t>
            </w:r>
          </w:p>
        </w:tc>
      </w:tr>
      <w:tr w:rsidR="00DE16F1" w:rsidRPr="00C0692C" w14:paraId="66D94B44" w14:textId="77777777" w:rsidTr="00E80BBA">
        <w:tc>
          <w:tcPr>
            <w:tcW w:w="1975" w:type="dxa"/>
            <w:gridSpan w:val="2"/>
            <w:vAlign w:val="center"/>
          </w:tcPr>
          <w:p w14:paraId="23BEA9E6" w14:textId="107A3E5B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Preconditions</w:t>
            </w:r>
          </w:p>
        </w:tc>
        <w:tc>
          <w:tcPr>
            <w:tcW w:w="7375" w:type="dxa"/>
            <w:gridSpan w:val="2"/>
            <w:vAlign w:val="center"/>
          </w:tcPr>
          <w:p w14:paraId="6488956C" w14:textId="4DD869B5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Common preconditions; Account A balance is at least $12.34</w:t>
            </w:r>
          </w:p>
        </w:tc>
      </w:tr>
      <w:tr w:rsidR="00DE16F1" w:rsidRPr="00C0692C" w14:paraId="4801AFCC" w14:textId="77777777" w:rsidTr="00E80BBA">
        <w:tc>
          <w:tcPr>
            <w:tcW w:w="1975" w:type="dxa"/>
            <w:gridSpan w:val="2"/>
            <w:vAlign w:val="center"/>
          </w:tcPr>
          <w:p w14:paraId="39295349" w14:textId="261F3B96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Test data</w:t>
            </w:r>
          </w:p>
        </w:tc>
        <w:tc>
          <w:tcPr>
            <w:tcW w:w="7375" w:type="dxa"/>
            <w:gridSpan w:val="2"/>
            <w:vAlign w:val="center"/>
          </w:tcPr>
          <w:p w14:paraId="016CDA5C" w14:textId="358A32EE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Amount: 12.34. From: Account A. To: Account B</w:t>
            </w:r>
          </w:p>
        </w:tc>
      </w:tr>
      <w:tr w:rsidR="00DE16F1" w:rsidRPr="00C0692C" w14:paraId="2E72042C" w14:textId="77777777" w:rsidTr="00E80BBA">
        <w:tc>
          <w:tcPr>
            <w:tcW w:w="805" w:type="dxa"/>
            <w:vAlign w:val="center"/>
          </w:tcPr>
          <w:p w14:paraId="03C1FDAE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590" w:type="dxa"/>
            <w:gridSpan w:val="2"/>
            <w:vAlign w:val="center"/>
          </w:tcPr>
          <w:p w14:paraId="442DAF9D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3955" w:type="dxa"/>
            <w:vAlign w:val="center"/>
          </w:tcPr>
          <w:p w14:paraId="27B6E4BE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DE16F1" w:rsidRPr="00C0692C" w14:paraId="7E63705A" w14:textId="77777777" w:rsidTr="00E80BBA">
        <w:tc>
          <w:tcPr>
            <w:tcW w:w="805" w:type="dxa"/>
            <w:vAlign w:val="center"/>
          </w:tcPr>
          <w:p w14:paraId="6716D9D5" w14:textId="77383B8E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1</w:t>
            </w:r>
          </w:p>
        </w:tc>
        <w:tc>
          <w:tcPr>
            <w:tcW w:w="4590" w:type="dxa"/>
            <w:gridSpan w:val="2"/>
            <w:vAlign w:val="center"/>
          </w:tcPr>
          <w:p w14:paraId="72AFB603" w14:textId="315CAF71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Note the sum of the Account A and Account B baseline balances</w:t>
            </w:r>
          </w:p>
        </w:tc>
        <w:tc>
          <w:tcPr>
            <w:tcW w:w="3955" w:type="dxa"/>
            <w:vAlign w:val="center"/>
          </w:tcPr>
          <w:p w14:paraId="59E69809" w14:textId="1D75D05C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Sum recorded, for example $1,000.00</w:t>
            </w:r>
          </w:p>
        </w:tc>
      </w:tr>
      <w:tr w:rsidR="00DE16F1" w:rsidRPr="00C0692C" w14:paraId="3111E863" w14:textId="77777777" w:rsidTr="00E80BBA">
        <w:tc>
          <w:tcPr>
            <w:tcW w:w="805" w:type="dxa"/>
            <w:vAlign w:val="center"/>
          </w:tcPr>
          <w:p w14:paraId="47DA19CA" w14:textId="31BEDD44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2</w:t>
            </w:r>
          </w:p>
        </w:tc>
        <w:tc>
          <w:tcPr>
            <w:tcW w:w="4590" w:type="dxa"/>
            <w:gridSpan w:val="2"/>
            <w:vAlign w:val="center"/>
          </w:tcPr>
          <w:p w14:paraId="151C4635" w14:textId="37D2FABF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Open </w:t>
            </w:r>
            <w:r w:rsidRPr="00C0692C">
              <w:rPr>
                <w:rStyle w:val="Strong"/>
                <w:sz w:val="22"/>
                <w:szCs w:val="22"/>
              </w:rPr>
              <w:t>Transfer Funds</w:t>
            </w:r>
            <w:r w:rsidRPr="00C0692C">
              <w:rPr>
                <w:sz w:val="22"/>
                <w:szCs w:val="22"/>
              </w:rPr>
              <w:t xml:space="preserve">, enter </w:t>
            </w:r>
            <w:r w:rsidRPr="00C0692C">
              <w:rPr>
                <w:rStyle w:val="HTMLCode"/>
                <w:rFonts w:eastAsiaTheme="minorHAnsi"/>
                <w:sz w:val="22"/>
                <w:szCs w:val="22"/>
              </w:rPr>
              <w:t>12.34</w:t>
            </w:r>
            <w:r w:rsidRPr="00C0692C">
              <w:rPr>
                <w:sz w:val="22"/>
                <w:szCs w:val="22"/>
              </w:rPr>
              <w:t xml:space="preserve">, </w:t>
            </w:r>
            <w:proofErr w:type="gramStart"/>
            <w:r w:rsidRPr="00C0692C">
              <w:rPr>
                <w:sz w:val="22"/>
                <w:szCs w:val="22"/>
              </w:rPr>
              <w:t>From Account A,</w:t>
            </w:r>
            <w:proofErr w:type="gramEnd"/>
            <w:r w:rsidRPr="00C0692C">
              <w:rPr>
                <w:sz w:val="22"/>
                <w:szCs w:val="22"/>
              </w:rPr>
              <w:t xml:space="preserve"> To Account B, click </w:t>
            </w:r>
            <w:r w:rsidRPr="00C0692C">
              <w:rPr>
                <w:rStyle w:val="Strong"/>
                <w:sz w:val="22"/>
                <w:szCs w:val="22"/>
              </w:rPr>
              <w:t>Transfer</w:t>
            </w:r>
          </w:p>
        </w:tc>
        <w:tc>
          <w:tcPr>
            <w:tcW w:w="3955" w:type="dxa"/>
            <w:vAlign w:val="center"/>
          </w:tcPr>
          <w:p w14:paraId="78BE2156" w14:textId="3FDEA707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"Transfer Complete!" with amount $12.34</w:t>
            </w:r>
          </w:p>
        </w:tc>
      </w:tr>
      <w:tr w:rsidR="00DE16F1" w:rsidRPr="00C0692C" w14:paraId="1A5FE716" w14:textId="77777777" w:rsidTr="00E80BBA">
        <w:tc>
          <w:tcPr>
            <w:tcW w:w="805" w:type="dxa"/>
            <w:vAlign w:val="center"/>
          </w:tcPr>
          <w:p w14:paraId="170CF975" w14:textId="1F9BEBF3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3</w:t>
            </w:r>
          </w:p>
        </w:tc>
        <w:tc>
          <w:tcPr>
            <w:tcW w:w="4590" w:type="dxa"/>
            <w:gridSpan w:val="2"/>
            <w:vAlign w:val="center"/>
          </w:tcPr>
          <w:p w14:paraId="67CAA8A9" w14:textId="098A462B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Open </w:t>
            </w:r>
            <w:r w:rsidRPr="00C0692C">
              <w:rPr>
                <w:rStyle w:val="Strong"/>
                <w:sz w:val="22"/>
                <w:szCs w:val="22"/>
              </w:rPr>
              <w:t>Accounts Overview</w:t>
            </w:r>
          </w:p>
        </w:tc>
        <w:tc>
          <w:tcPr>
            <w:tcW w:w="3955" w:type="dxa"/>
            <w:vAlign w:val="center"/>
          </w:tcPr>
          <w:p w14:paraId="64B54D35" w14:textId="15A5390D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Account A = baseline minus $12.34 exactly; Account B = baseline plus $12.34 exactly; no rounding to $12.30 or $12.00</w:t>
            </w:r>
          </w:p>
        </w:tc>
      </w:tr>
      <w:tr w:rsidR="00DE16F1" w:rsidRPr="00C0692C" w14:paraId="16D1EF9E" w14:textId="77777777" w:rsidTr="00E80BBA">
        <w:tc>
          <w:tcPr>
            <w:tcW w:w="805" w:type="dxa"/>
            <w:vAlign w:val="center"/>
          </w:tcPr>
          <w:p w14:paraId="6C3101FE" w14:textId="1D358110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4</w:t>
            </w:r>
          </w:p>
        </w:tc>
        <w:tc>
          <w:tcPr>
            <w:tcW w:w="4590" w:type="dxa"/>
            <w:gridSpan w:val="2"/>
            <w:vAlign w:val="center"/>
          </w:tcPr>
          <w:p w14:paraId="2F2666A9" w14:textId="5EB9A1D3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Add the two new balances</w:t>
            </w:r>
          </w:p>
        </w:tc>
        <w:tc>
          <w:tcPr>
            <w:tcW w:w="3955" w:type="dxa"/>
            <w:vAlign w:val="center"/>
          </w:tcPr>
          <w:p w14:paraId="6F3D1EC2" w14:textId="2176D4A2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Sum equals the value from step 1 (no money created or lost)</w:t>
            </w:r>
          </w:p>
        </w:tc>
      </w:tr>
    </w:tbl>
    <w:p w14:paraId="5292F29A" w14:textId="77777777" w:rsidR="008C2D80" w:rsidRPr="00C0692C" w:rsidRDefault="008C2D80" w:rsidP="00DE16F1">
      <w:pPr>
        <w:rPr>
          <w:sz w:val="22"/>
          <w:szCs w:val="22"/>
        </w:rPr>
      </w:pPr>
    </w:p>
    <w:p w14:paraId="6A6766FA" w14:textId="77777777" w:rsidR="00DE16F1" w:rsidRPr="00C0692C" w:rsidRDefault="00DE16F1" w:rsidP="00DE16F1">
      <w:pPr>
        <w:rPr>
          <w:b/>
          <w:bCs/>
          <w:sz w:val="22"/>
          <w:szCs w:val="22"/>
        </w:rPr>
      </w:pPr>
      <w:r w:rsidRPr="00C0692C">
        <w:rPr>
          <w:b/>
          <w:bCs/>
          <w:sz w:val="22"/>
          <w:szCs w:val="22"/>
        </w:rPr>
        <w:t>TC-TRF-003: Transfer records one Debit and one Credit transaction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3420"/>
        <w:gridCol w:w="3955"/>
      </w:tblGrid>
      <w:tr w:rsidR="00DE16F1" w:rsidRPr="00C0692C" w14:paraId="184F7A10" w14:textId="77777777" w:rsidTr="00E80BBA">
        <w:tc>
          <w:tcPr>
            <w:tcW w:w="1975" w:type="dxa"/>
            <w:gridSpan w:val="2"/>
            <w:vAlign w:val="center"/>
          </w:tcPr>
          <w:p w14:paraId="1EE9B434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375" w:type="dxa"/>
            <w:gridSpan w:val="2"/>
            <w:vAlign w:val="center"/>
          </w:tcPr>
          <w:p w14:paraId="06B2E6DE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DE16F1" w:rsidRPr="00C0692C" w14:paraId="69E56994" w14:textId="77777777" w:rsidTr="00E80BBA">
        <w:tc>
          <w:tcPr>
            <w:tcW w:w="1975" w:type="dxa"/>
            <w:gridSpan w:val="2"/>
            <w:vAlign w:val="center"/>
          </w:tcPr>
          <w:p w14:paraId="3C0A801E" w14:textId="5FFD917E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Priority</w:t>
            </w:r>
          </w:p>
        </w:tc>
        <w:tc>
          <w:tcPr>
            <w:tcW w:w="7375" w:type="dxa"/>
            <w:gridSpan w:val="2"/>
            <w:vAlign w:val="center"/>
          </w:tcPr>
          <w:p w14:paraId="79E1E399" w14:textId="7156C9BE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High</w:t>
            </w:r>
          </w:p>
        </w:tc>
      </w:tr>
      <w:tr w:rsidR="00DE16F1" w:rsidRPr="00C0692C" w14:paraId="5D6AB264" w14:textId="77777777" w:rsidTr="00E80BBA">
        <w:tc>
          <w:tcPr>
            <w:tcW w:w="1975" w:type="dxa"/>
            <w:gridSpan w:val="2"/>
            <w:vAlign w:val="center"/>
          </w:tcPr>
          <w:p w14:paraId="21103C7E" w14:textId="23D114FF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Type</w:t>
            </w:r>
          </w:p>
        </w:tc>
        <w:tc>
          <w:tcPr>
            <w:tcW w:w="7375" w:type="dxa"/>
            <w:gridSpan w:val="2"/>
            <w:vAlign w:val="center"/>
          </w:tcPr>
          <w:p w14:paraId="06ED6C91" w14:textId="721F015E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Functional, positive</w:t>
            </w:r>
          </w:p>
        </w:tc>
      </w:tr>
      <w:tr w:rsidR="00DE16F1" w:rsidRPr="00C0692C" w14:paraId="7B207CAA" w14:textId="77777777" w:rsidTr="00E80BBA">
        <w:tc>
          <w:tcPr>
            <w:tcW w:w="1975" w:type="dxa"/>
            <w:gridSpan w:val="2"/>
            <w:vAlign w:val="center"/>
          </w:tcPr>
          <w:p w14:paraId="614A9D9D" w14:textId="3607F858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Preconditions</w:t>
            </w:r>
          </w:p>
        </w:tc>
        <w:tc>
          <w:tcPr>
            <w:tcW w:w="7375" w:type="dxa"/>
            <w:gridSpan w:val="2"/>
            <w:vAlign w:val="center"/>
          </w:tcPr>
          <w:p w14:paraId="068D7079" w14:textId="243497B2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Common preconditions; no earlier transfer of $7.77 on either account</w:t>
            </w:r>
          </w:p>
        </w:tc>
      </w:tr>
      <w:tr w:rsidR="00DE16F1" w:rsidRPr="00C0692C" w14:paraId="52ADC6EA" w14:textId="77777777" w:rsidTr="00E80BBA">
        <w:tc>
          <w:tcPr>
            <w:tcW w:w="1975" w:type="dxa"/>
            <w:gridSpan w:val="2"/>
            <w:vAlign w:val="center"/>
          </w:tcPr>
          <w:p w14:paraId="285B7421" w14:textId="3EAFB459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Test data</w:t>
            </w:r>
          </w:p>
        </w:tc>
        <w:tc>
          <w:tcPr>
            <w:tcW w:w="7375" w:type="dxa"/>
            <w:gridSpan w:val="2"/>
            <w:vAlign w:val="center"/>
          </w:tcPr>
          <w:p w14:paraId="5782DEE4" w14:textId="124A30C3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Amount: 7.77. From: Account A. To: Account B</w:t>
            </w:r>
          </w:p>
        </w:tc>
      </w:tr>
      <w:tr w:rsidR="00DE16F1" w:rsidRPr="00C0692C" w14:paraId="758A5B27" w14:textId="77777777" w:rsidTr="00E80BBA">
        <w:tc>
          <w:tcPr>
            <w:tcW w:w="805" w:type="dxa"/>
            <w:vAlign w:val="center"/>
          </w:tcPr>
          <w:p w14:paraId="6FB4E309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590" w:type="dxa"/>
            <w:gridSpan w:val="2"/>
            <w:vAlign w:val="center"/>
          </w:tcPr>
          <w:p w14:paraId="0976BCEB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3955" w:type="dxa"/>
            <w:vAlign w:val="center"/>
          </w:tcPr>
          <w:p w14:paraId="2B3A4589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DE16F1" w:rsidRPr="00C0692C" w14:paraId="5F97BB73" w14:textId="77777777" w:rsidTr="00E80BBA">
        <w:tc>
          <w:tcPr>
            <w:tcW w:w="805" w:type="dxa"/>
            <w:vAlign w:val="center"/>
          </w:tcPr>
          <w:p w14:paraId="57D7E4D2" w14:textId="32BA05D1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1</w:t>
            </w:r>
          </w:p>
        </w:tc>
        <w:tc>
          <w:tcPr>
            <w:tcW w:w="4590" w:type="dxa"/>
            <w:gridSpan w:val="2"/>
            <w:vAlign w:val="center"/>
          </w:tcPr>
          <w:p w14:paraId="10723DA9" w14:textId="6BC44EFA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Transfer </w:t>
            </w:r>
            <w:r w:rsidRPr="00C0692C">
              <w:rPr>
                <w:rStyle w:val="HTMLCode"/>
                <w:rFonts w:eastAsiaTheme="minorHAnsi"/>
                <w:sz w:val="22"/>
                <w:szCs w:val="22"/>
              </w:rPr>
              <w:t>7.77</w:t>
            </w:r>
            <w:r w:rsidRPr="00C0692C">
              <w:rPr>
                <w:sz w:val="22"/>
                <w:szCs w:val="22"/>
              </w:rPr>
              <w:t xml:space="preserve"> from Account A to Account B</w:t>
            </w:r>
          </w:p>
        </w:tc>
        <w:tc>
          <w:tcPr>
            <w:tcW w:w="3955" w:type="dxa"/>
            <w:vAlign w:val="center"/>
          </w:tcPr>
          <w:p w14:paraId="09B4290E" w14:textId="36EC6F1E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"Transfer Complete!" is shown</w:t>
            </w:r>
          </w:p>
        </w:tc>
      </w:tr>
      <w:tr w:rsidR="00DE16F1" w:rsidRPr="00C0692C" w14:paraId="188C41F8" w14:textId="77777777" w:rsidTr="00E80BBA">
        <w:tc>
          <w:tcPr>
            <w:tcW w:w="805" w:type="dxa"/>
            <w:vAlign w:val="center"/>
          </w:tcPr>
          <w:p w14:paraId="5AFF21E9" w14:textId="0030B973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2</w:t>
            </w:r>
          </w:p>
        </w:tc>
        <w:tc>
          <w:tcPr>
            <w:tcW w:w="4590" w:type="dxa"/>
            <w:gridSpan w:val="2"/>
            <w:vAlign w:val="center"/>
          </w:tcPr>
          <w:p w14:paraId="08C4E082" w14:textId="0E54ABA0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Open </w:t>
            </w:r>
            <w:r w:rsidRPr="00C0692C">
              <w:rPr>
                <w:rStyle w:val="Strong"/>
                <w:sz w:val="22"/>
                <w:szCs w:val="22"/>
              </w:rPr>
              <w:t>Accounts Overview</w:t>
            </w:r>
            <w:r w:rsidRPr="00C0692C">
              <w:rPr>
                <w:sz w:val="22"/>
                <w:szCs w:val="22"/>
              </w:rPr>
              <w:t xml:space="preserve"> and click Account A</w:t>
            </w:r>
          </w:p>
        </w:tc>
        <w:tc>
          <w:tcPr>
            <w:tcW w:w="3955" w:type="dxa"/>
            <w:vAlign w:val="center"/>
          </w:tcPr>
          <w:p w14:paraId="03E58E2F" w14:textId="3F2BF525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Account Activity for Account A opens</w:t>
            </w:r>
          </w:p>
        </w:tc>
      </w:tr>
      <w:tr w:rsidR="00DE16F1" w:rsidRPr="00C0692C" w14:paraId="45396D4D" w14:textId="77777777" w:rsidTr="00E80BBA">
        <w:tc>
          <w:tcPr>
            <w:tcW w:w="805" w:type="dxa"/>
            <w:vAlign w:val="center"/>
          </w:tcPr>
          <w:p w14:paraId="57CB96F7" w14:textId="055C3BFE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3</w:t>
            </w:r>
          </w:p>
        </w:tc>
        <w:tc>
          <w:tcPr>
            <w:tcW w:w="4590" w:type="dxa"/>
            <w:gridSpan w:val="2"/>
            <w:vAlign w:val="center"/>
          </w:tcPr>
          <w:p w14:paraId="386B73B2" w14:textId="5A5D00B3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Find today's transactions</w:t>
            </w:r>
          </w:p>
        </w:tc>
        <w:tc>
          <w:tcPr>
            <w:tcW w:w="3955" w:type="dxa"/>
            <w:vAlign w:val="center"/>
          </w:tcPr>
          <w:p w14:paraId="0D425812" w14:textId="7CCD7CA6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Exactly one "Funds Transfer Sent" entry for $7.77 in the Debit column</w:t>
            </w:r>
          </w:p>
        </w:tc>
      </w:tr>
      <w:tr w:rsidR="00DE16F1" w:rsidRPr="00C0692C" w14:paraId="23A94B3E" w14:textId="77777777" w:rsidTr="00E80BBA">
        <w:tc>
          <w:tcPr>
            <w:tcW w:w="805" w:type="dxa"/>
            <w:vAlign w:val="center"/>
          </w:tcPr>
          <w:p w14:paraId="4722F6BE" w14:textId="499E1015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4</w:t>
            </w:r>
          </w:p>
        </w:tc>
        <w:tc>
          <w:tcPr>
            <w:tcW w:w="4590" w:type="dxa"/>
            <w:gridSpan w:val="2"/>
            <w:vAlign w:val="center"/>
          </w:tcPr>
          <w:p w14:paraId="2360B3B6" w14:textId="41CC5C92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Go back and click Account B</w:t>
            </w:r>
          </w:p>
        </w:tc>
        <w:tc>
          <w:tcPr>
            <w:tcW w:w="3955" w:type="dxa"/>
            <w:vAlign w:val="center"/>
          </w:tcPr>
          <w:p w14:paraId="4FDB1B0B" w14:textId="4DBC80E8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Exactly one "Funds Transfer Received" entry for $7.77 in the Credit column</w:t>
            </w:r>
          </w:p>
        </w:tc>
      </w:tr>
    </w:tbl>
    <w:p w14:paraId="52F1BAC2" w14:textId="77777777" w:rsidR="00C0692C" w:rsidRPr="00C0692C" w:rsidRDefault="00C0692C" w:rsidP="00DE16F1">
      <w:pPr>
        <w:rPr>
          <w:sz w:val="22"/>
          <w:szCs w:val="22"/>
        </w:rPr>
      </w:pPr>
    </w:p>
    <w:p w14:paraId="378988BF" w14:textId="77777777" w:rsidR="00C0692C" w:rsidRPr="00C0692C" w:rsidRDefault="00C0692C" w:rsidP="00DE16F1">
      <w:pPr>
        <w:rPr>
          <w:sz w:val="22"/>
          <w:szCs w:val="22"/>
        </w:rPr>
      </w:pPr>
    </w:p>
    <w:p w14:paraId="3CB1490E" w14:textId="77777777" w:rsidR="00C0692C" w:rsidRPr="00C0692C" w:rsidRDefault="00C0692C" w:rsidP="00DE16F1">
      <w:pPr>
        <w:rPr>
          <w:sz w:val="22"/>
          <w:szCs w:val="22"/>
        </w:rPr>
      </w:pPr>
    </w:p>
    <w:p w14:paraId="27096323" w14:textId="77777777" w:rsidR="00C0692C" w:rsidRPr="00C0692C" w:rsidRDefault="00C0692C" w:rsidP="00DE16F1">
      <w:pPr>
        <w:rPr>
          <w:sz w:val="22"/>
          <w:szCs w:val="22"/>
        </w:rPr>
      </w:pPr>
    </w:p>
    <w:p w14:paraId="0D5F3E71" w14:textId="77777777" w:rsidR="00C0692C" w:rsidRPr="00C0692C" w:rsidRDefault="00C0692C" w:rsidP="00DE16F1">
      <w:pPr>
        <w:rPr>
          <w:sz w:val="22"/>
          <w:szCs w:val="22"/>
        </w:rPr>
      </w:pPr>
    </w:p>
    <w:p w14:paraId="6B95EAB3" w14:textId="77777777" w:rsidR="00C0692C" w:rsidRPr="00C0692C" w:rsidRDefault="00C0692C" w:rsidP="00DE16F1">
      <w:pPr>
        <w:rPr>
          <w:sz w:val="22"/>
          <w:szCs w:val="22"/>
        </w:rPr>
      </w:pPr>
    </w:p>
    <w:p w14:paraId="1A063BD8" w14:textId="77777777" w:rsidR="00C0692C" w:rsidRPr="00C0692C" w:rsidRDefault="00C0692C" w:rsidP="00DE16F1">
      <w:pPr>
        <w:rPr>
          <w:sz w:val="22"/>
          <w:szCs w:val="22"/>
        </w:rPr>
      </w:pPr>
    </w:p>
    <w:p w14:paraId="7B6191F6" w14:textId="77777777" w:rsidR="00C0692C" w:rsidRPr="00C0692C" w:rsidRDefault="00C0692C" w:rsidP="00C0692C">
      <w:pPr>
        <w:rPr>
          <w:b/>
          <w:bCs/>
          <w:sz w:val="22"/>
          <w:szCs w:val="22"/>
        </w:rPr>
      </w:pPr>
      <w:r w:rsidRPr="00C0692C">
        <w:rPr>
          <w:b/>
          <w:bCs/>
          <w:sz w:val="22"/>
          <w:szCs w:val="22"/>
        </w:rPr>
        <w:lastRenderedPageBreak/>
        <w:t>TC-TRF-004: Transfer can be found with every Find Transactions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3420"/>
        <w:gridCol w:w="3955"/>
      </w:tblGrid>
      <w:tr w:rsidR="00DE16F1" w:rsidRPr="00C0692C" w14:paraId="7273FB56" w14:textId="77777777" w:rsidTr="00E80BBA">
        <w:tc>
          <w:tcPr>
            <w:tcW w:w="1975" w:type="dxa"/>
            <w:gridSpan w:val="2"/>
            <w:vAlign w:val="center"/>
          </w:tcPr>
          <w:p w14:paraId="389CDF41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375" w:type="dxa"/>
            <w:gridSpan w:val="2"/>
            <w:vAlign w:val="center"/>
          </w:tcPr>
          <w:p w14:paraId="752DA085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DE16F1" w:rsidRPr="00C0692C" w14:paraId="1361820E" w14:textId="77777777" w:rsidTr="00E80BBA">
        <w:tc>
          <w:tcPr>
            <w:tcW w:w="1975" w:type="dxa"/>
            <w:gridSpan w:val="2"/>
            <w:vAlign w:val="center"/>
          </w:tcPr>
          <w:p w14:paraId="667DF72B" w14:textId="3BC5765E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Priority</w:t>
            </w:r>
          </w:p>
        </w:tc>
        <w:tc>
          <w:tcPr>
            <w:tcW w:w="7375" w:type="dxa"/>
            <w:gridSpan w:val="2"/>
            <w:vAlign w:val="center"/>
          </w:tcPr>
          <w:p w14:paraId="0980203D" w14:textId="34F904EF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Medium</w:t>
            </w:r>
          </w:p>
        </w:tc>
      </w:tr>
      <w:tr w:rsidR="00DE16F1" w:rsidRPr="00C0692C" w14:paraId="665475F7" w14:textId="77777777" w:rsidTr="00E80BBA">
        <w:tc>
          <w:tcPr>
            <w:tcW w:w="1975" w:type="dxa"/>
            <w:gridSpan w:val="2"/>
            <w:vAlign w:val="center"/>
          </w:tcPr>
          <w:p w14:paraId="1EC707EA" w14:textId="2079D214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Type</w:t>
            </w:r>
          </w:p>
        </w:tc>
        <w:tc>
          <w:tcPr>
            <w:tcW w:w="7375" w:type="dxa"/>
            <w:gridSpan w:val="2"/>
            <w:vAlign w:val="center"/>
          </w:tcPr>
          <w:p w14:paraId="548751A8" w14:textId="64FE13E8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Functional, positive</w:t>
            </w:r>
          </w:p>
        </w:tc>
      </w:tr>
      <w:tr w:rsidR="00DE16F1" w:rsidRPr="00C0692C" w14:paraId="217F7CA3" w14:textId="77777777" w:rsidTr="00E80BBA">
        <w:tc>
          <w:tcPr>
            <w:tcW w:w="1975" w:type="dxa"/>
            <w:gridSpan w:val="2"/>
            <w:vAlign w:val="center"/>
          </w:tcPr>
          <w:p w14:paraId="513E8010" w14:textId="19DFC1BB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Preconditions</w:t>
            </w:r>
          </w:p>
        </w:tc>
        <w:tc>
          <w:tcPr>
            <w:tcW w:w="7375" w:type="dxa"/>
            <w:gridSpan w:val="2"/>
            <w:vAlign w:val="center"/>
          </w:tcPr>
          <w:p w14:paraId="65C3BEE6" w14:textId="04922DF2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Common preconditions</w:t>
            </w:r>
          </w:p>
        </w:tc>
      </w:tr>
      <w:tr w:rsidR="00DE16F1" w:rsidRPr="00C0692C" w14:paraId="25578D5A" w14:textId="77777777" w:rsidTr="00E80BBA">
        <w:tc>
          <w:tcPr>
            <w:tcW w:w="1975" w:type="dxa"/>
            <w:gridSpan w:val="2"/>
            <w:vAlign w:val="center"/>
          </w:tcPr>
          <w:p w14:paraId="32DD2F17" w14:textId="557F7EA5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Test data</w:t>
            </w:r>
          </w:p>
        </w:tc>
        <w:tc>
          <w:tcPr>
            <w:tcW w:w="7375" w:type="dxa"/>
            <w:gridSpan w:val="2"/>
            <w:vAlign w:val="center"/>
          </w:tcPr>
          <w:p w14:paraId="6A644FD5" w14:textId="51CB3C69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Amount: 3.21. From: Account A. To: Account B. Today's date in MM-DD-YYYY format</w:t>
            </w:r>
          </w:p>
        </w:tc>
      </w:tr>
      <w:tr w:rsidR="00DE16F1" w:rsidRPr="00C0692C" w14:paraId="7E493A9F" w14:textId="77777777" w:rsidTr="00E80BBA">
        <w:tc>
          <w:tcPr>
            <w:tcW w:w="805" w:type="dxa"/>
            <w:vAlign w:val="center"/>
          </w:tcPr>
          <w:p w14:paraId="2AD6698C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590" w:type="dxa"/>
            <w:gridSpan w:val="2"/>
            <w:vAlign w:val="center"/>
          </w:tcPr>
          <w:p w14:paraId="7E9BEE02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3955" w:type="dxa"/>
            <w:vAlign w:val="center"/>
          </w:tcPr>
          <w:p w14:paraId="3F06ADE0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DE16F1" w:rsidRPr="00C0692C" w14:paraId="0B184527" w14:textId="77777777" w:rsidTr="00E80BBA">
        <w:tc>
          <w:tcPr>
            <w:tcW w:w="805" w:type="dxa"/>
            <w:vAlign w:val="center"/>
          </w:tcPr>
          <w:p w14:paraId="5A5AD434" w14:textId="308BC4EF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1</w:t>
            </w:r>
          </w:p>
        </w:tc>
        <w:tc>
          <w:tcPr>
            <w:tcW w:w="4590" w:type="dxa"/>
            <w:gridSpan w:val="2"/>
            <w:vAlign w:val="center"/>
          </w:tcPr>
          <w:p w14:paraId="698BC533" w14:textId="3A847F57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Transfer </w:t>
            </w:r>
            <w:r w:rsidRPr="00C0692C">
              <w:rPr>
                <w:rStyle w:val="HTMLCode"/>
                <w:rFonts w:eastAsiaTheme="minorHAnsi"/>
                <w:sz w:val="22"/>
                <w:szCs w:val="22"/>
              </w:rPr>
              <w:t>3.21</w:t>
            </w:r>
            <w:r w:rsidRPr="00C0692C">
              <w:rPr>
                <w:sz w:val="22"/>
                <w:szCs w:val="22"/>
              </w:rPr>
              <w:t xml:space="preserve"> from Account A to Account B</w:t>
            </w:r>
          </w:p>
        </w:tc>
        <w:tc>
          <w:tcPr>
            <w:tcW w:w="3955" w:type="dxa"/>
            <w:vAlign w:val="center"/>
          </w:tcPr>
          <w:p w14:paraId="32192E76" w14:textId="50BA0CCF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"Transfer Complete!" is shown</w:t>
            </w:r>
          </w:p>
        </w:tc>
      </w:tr>
      <w:tr w:rsidR="00DE16F1" w:rsidRPr="00C0692C" w14:paraId="5382AD33" w14:textId="77777777" w:rsidTr="00E80BBA">
        <w:tc>
          <w:tcPr>
            <w:tcW w:w="805" w:type="dxa"/>
            <w:vAlign w:val="center"/>
          </w:tcPr>
          <w:p w14:paraId="3D21AC4E" w14:textId="2EAE78CE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2</w:t>
            </w:r>
          </w:p>
        </w:tc>
        <w:tc>
          <w:tcPr>
            <w:tcW w:w="4590" w:type="dxa"/>
            <w:gridSpan w:val="2"/>
            <w:vAlign w:val="center"/>
          </w:tcPr>
          <w:p w14:paraId="4FDBFC95" w14:textId="73885E8E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Open Account A activity, click the $3.21 "Funds Transfer Sent" entry, note its Transaction ID</w:t>
            </w:r>
          </w:p>
        </w:tc>
        <w:tc>
          <w:tcPr>
            <w:tcW w:w="3955" w:type="dxa"/>
            <w:vAlign w:val="center"/>
          </w:tcPr>
          <w:p w14:paraId="4575CE93" w14:textId="0EACDDA8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Transaction Details page shows the ID, today's date, Debit, $3.21</w:t>
            </w:r>
          </w:p>
        </w:tc>
      </w:tr>
      <w:tr w:rsidR="00DE16F1" w:rsidRPr="00C0692C" w14:paraId="44551EDF" w14:textId="77777777" w:rsidTr="00E80BBA">
        <w:tc>
          <w:tcPr>
            <w:tcW w:w="805" w:type="dxa"/>
            <w:vAlign w:val="center"/>
          </w:tcPr>
          <w:p w14:paraId="573B6886" w14:textId="1EEB5311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3</w:t>
            </w:r>
          </w:p>
        </w:tc>
        <w:tc>
          <w:tcPr>
            <w:tcW w:w="4590" w:type="dxa"/>
            <w:gridSpan w:val="2"/>
            <w:vAlign w:val="center"/>
          </w:tcPr>
          <w:p w14:paraId="1D25C535" w14:textId="22D2C951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Open </w:t>
            </w:r>
            <w:r w:rsidRPr="00C0692C">
              <w:rPr>
                <w:rStyle w:val="Strong"/>
                <w:sz w:val="22"/>
                <w:szCs w:val="22"/>
              </w:rPr>
              <w:t>Find Transactions</w:t>
            </w:r>
            <w:r w:rsidRPr="00C0692C">
              <w:rPr>
                <w:sz w:val="22"/>
                <w:szCs w:val="22"/>
              </w:rPr>
              <w:t>, select Account A, enter the ID in Find by Transaction ID, click Find</w:t>
            </w:r>
          </w:p>
        </w:tc>
        <w:tc>
          <w:tcPr>
            <w:tcW w:w="3955" w:type="dxa"/>
            <w:vAlign w:val="center"/>
          </w:tcPr>
          <w:p w14:paraId="4D0B44A4" w14:textId="12818034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Results show exactly that transaction</w:t>
            </w:r>
          </w:p>
        </w:tc>
      </w:tr>
      <w:tr w:rsidR="00DE16F1" w:rsidRPr="00C0692C" w14:paraId="33CA0982" w14:textId="77777777" w:rsidTr="00E80BBA">
        <w:tc>
          <w:tcPr>
            <w:tcW w:w="805" w:type="dxa"/>
            <w:vAlign w:val="center"/>
          </w:tcPr>
          <w:p w14:paraId="108E1BF1" w14:textId="1DF59EC4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4</w:t>
            </w:r>
          </w:p>
        </w:tc>
        <w:tc>
          <w:tcPr>
            <w:tcW w:w="4590" w:type="dxa"/>
            <w:gridSpan w:val="2"/>
            <w:vAlign w:val="center"/>
          </w:tcPr>
          <w:p w14:paraId="36D2B89B" w14:textId="75F398DF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Use Find by Date with today's date</w:t>
            </w:r>
          </w:p>
        </w:tc>
        <w:tc>
          <w:tcPr>
            <w:tcW w:w="3955" w:type="dxa"/>
            <w:vAlign w:val="center"/>
          </w:tcPr>
          <w:p w14:paraId="4D00D3CC" w14:textId="385A1D3B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Results include the $3.21 transaction</w:t>
            </w:r>
          </w:p>
        </w:tc>
      </w:tr>
      <w:tr w:rsidR="00DE16F1" w:rsidRPr="00C0692C" w14:paraId="45BEDB23" w14:textId="77777777" w:rsidTr="00E80BBA">
        <w:tc>
          <w:tcPr>
            <w:tcW w:w="805" w:type="dxa"/>
            <w:vAlign w:val="center"/>
          </w:tcPr>
          <w:p w14:paraId="135043A5" w14:textId="742034F3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5</w:t>
            </w:r>
          </w:p>
        </w:tc>
        <w:tc>
          <w:tcPr>
            <w:tcW w:w="4590" w:type="dxa"/>
            <w:gridSpan w:val="2"/>
            <w:vAlign w:val="center"/>
          </w:tcPr>
          <w:p w14:paraId="093FCA6A" w14:textId="129C4A49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Use Find by Date Range with today as both From and </w:t>
            </w:r>
            <w:proofErr w:type="gramStart"/>
            <w:r w:rsidRPr="00C0692C">
              <w:rPr>
                <w:sz w:val="22"/>
                <w:szCs w:val="22"/>
              </w:rPr>
              <w:t>To</w:t>
            </w:r>
            <w:proofErr w:type="gramEnd"/>
          </w:p>
        </w:tc>
        <w:tc>
          <w:tcPr>
            <w:tcW w:w="3955" w:type="dxa"/>
            <w:vAlign w:val="center"/>
          </w:tcPr>
          <w:p w14:paraId="6F450432" w14:textId="10DA9DAD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Results include the $3.21 transaction (range is inclusive)</w:t>
            </w:r>
          </w:p>
        </w:tc>
      </w:tr>
      <w:tr w:rsidR="00DE16F1" w:rsidRPr="00C0692C" w14:paraId="2F0B3EE4" w14:textId="77777777" w:rsidTr="00E80BBA">
        <w:tc>
          <w:tcPr>
            <w:tcW w:w="805" w:type="dxa"/>
            <w:vAlign w:val="center"/>
          </w:tcPr>
          <w:p w14:paraId="2C038341" w14:textId="2DDFB071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6</w:t>
            </w:r>
          </w:p>
        </w:tc>
        <w:tc>
          <w:tcPr>
            <w:tcW w:w="4590" w:type="dxa"/>
            <w:gridSpan w:val="2"/>
            <w:vAlign w:val="center"/>
          </w:tcPr>
          <w:p w14:paraId="1DCF308D" w14:textId="7980BA89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Use Find by Amount with </w:t>
            </w:r>
            <w:r w:rsidRPr="00C0692C">
              <w:rPr>
                <w:rStyle w:val="HTMLCode"/>
                <w:rFonts w:eastAsiaTheme="minorHAnsi"/>
                <w:sz w:val="22"/>
                <w:szCs w:val="22"/>
              </w:rPr>
              <w:t>3.21</w:t>
            </w:r>
          </w:p>
        </w:tc>
        <w:tc>
          <w:tcPr>
            <w:tcW w:w="3955" w:type="dxa"/>
            <w:vAlign w:val="center"/>
          </w:tcPr>
          <w:p w14:paraId="30866631" w14:textId="5A8111A7" w:rsidR="00DE16F1" w:rsidRPr="00C0692C" w:rsidRDefault="00DE16F1" w:rsidP="00DE16F1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Results include the $3.21 transaction and no other amounts</w:t>
            </w:r>
          </w:p>
        </w:tc>
      </w:tr>
    </w:tbl>
    <w:p w14:paraId="3643C68F" w14:textId="77777777" w:rsidR="00DE16F1" w:rsidRDefault="00DE16F1" w:rsidP="00DE16F1">
      <w:pPr>
        <w:rPr>
          <w:sz w:val="22"/>
          <w:szCs w:val="22"/>
        </w:rPr>
      </w:pPr>
    </w:p>
    <w:p w14:paraId="3AF679A7" w14:textId="588D96F2" w:rsidR="00C0692C" w:rsidRPr="00C0692C" w:rsidRDefault="00C0692C" w:rsidP="00C0692C">
      <w:pPr>
        <w:pStyle w:val="Heading2"/>
      </w:pPr>
      <w:r w:rsidRPr="00C0692C">
        <w:t>Negative cases</w:t>
      </w:r>
    </w:p>
    <w:p w14:paraId="64F5C704" w14:textId="77777777" w:rsidR="00C0692C" w:rsidRPr="00C0692C" w:rsidRDefault="00C0692C" w:rsidP="00C0692C">
      <w:pPr>
        <w:rPr>
          <w:b/>
          <w:bCs/>
          <w:sz w:val="22"/>
          <w:szCs w:val="22"/>
        </w:rPr>
      </w:pPr>
      <w:r w:rsidRPr="00C0692C">
        <w:rPr>
          <w:b/>
          <w:bCs/>
          <w:sz w:val="22"/>
          <w:szCs w:val="22"/>
        </w:rPr>
        <w:t>TC-TRF-005: Zero amount is rejected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3420"/>
        <w:gridCol w:w="3955"/>
      </w:tblGrid>
      <w:tr w:rsidR="00DE16F1" w:rsidRPr="00C0692C" w14:paraId="04D05BC6" w14:textId="77777777" w:rsidTr="00E80BBA">
        <w:tc>
          <w:tcPr>
            <w:tcW w:w="1975" w:type="dxa"/>
            <w:gridSpan w:val="2"/>
            <w:vAlign w:val="center"/>
          </w:tcPr>
          <w:p w14:paraId="45F38E2C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375" w:type="dxa"/>
            <w:gridSpan w:val="2"/>
            <w:vAlign w:val="center"/>
          </w:tcPr>
          <w:p w14:paraId="2BA21A1C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C0692C" w:rsidRPr="00C0692C" w14:paraId="6DEFDCFE" w14:textId="77777777" w:rsidTr="00E80BBA">
        <w:tc>
          <w:tcPr>
            <w:tcW w:w="1975" w:type="dxa"/>
            <w:gridSpan w:val="2"/>
            <w:vAlign w:val="center"/>
          </w:tcPr>
          <w:p w14:paraId="485D65DD" w14:textId="0D90D650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Priority</w:t>
            </w:r>
          </w:p>
        </w:tc>
        <w:tc>
          <w:tcPr>
            <w:tcW w:w="7375" w:type="dxa"/>
            <w:gridSpan w:val="2"/>
            <w:vAlign w:val="center"/>
          </w:tcPr>
          <w:p w14:paraId="4219AC32" w14:textId="5ADB8238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High</w:t>
            </w:r>
          </w:p>
        </w:tc>
      </w:tr>
      <w:tr w:rsidR="00C0692C" w:rsidRPr="00C0692C" w14:paraId="2E1B7FB2" w14:textId="77777777" w:rsidTr="00E80BBA">
        <w:tc>
          <w:tcPr>
            <w:tcW w:w="1975" w:type="dxa"/>
            <w:gridSpan w:val="2"/>
            <w:vAlign w:val="center"/>
          </w:tcPr>
          <w:p w14:paraId="25FDEC85" w14:textId="7E0D20D4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Type</w:t>
            </w:r>
          </w:p>
        </w:tc>
        <w:tc>
          <w:tcPr>
            <w:tcW w:w="7375" w:type="dxa"/>
            <w:gridSpan w:val="2"/>
            <w:vAlign w:val="center"/>
          </w:tcPr>
          <w:p w14:paraId="196761B1" w14:textId="25548BD2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Negative</w:t>
            </w:r>
          </w:p>
        </w:tc>
      </w:tr>
      <w:tr w:rsidR="00C0692C" w:rsidRPr="00C0692C" w14:paraId="74004D9D" w14:textId="77777777" w:rsidTr="00E80BBA">
        <w:tc>
          <w:tcPr>
            <w:tcW w:w="1975" w:type="dxa"/>
            <w:gridSpan w:val="2"/>
            <w:vAlign w:val="center"/>
          </w:tcPr>
          <w:p w14:paraId="6FFE9293" w14:textId="7B7D65FF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Preconditions</w:t>
            </w:r>
          </w:p>
        </w:tc>
        <w:tc>
          <w:tcPr>
            <w:tcW w:w="7375" w:type="dxa"/>
            <w:gridSpan w:val="2"/>
            <w:vAlign w:val="center"/>
          </w:tcPr>
          <w:p w14:paraId="1449F31D" w14:textId="792A67C9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Common preconditions</w:t>
            </w:r>
          </w:p>
        </w:tc>
      </w:tr>
      <w:tr w:rsidR="00C0692C" w:rsidRPr="00C0692C" w14:paraId="7D1163CC" w14:textId="77777777" w:rsidTr="00E80BBA">
        <w:tc>
          <w:tcPr>
            <w:tcW w:w="1975" w:type="dxa"/>
            <w:gridSpan w:val="2"/>
            <w:vAlign w:val="center"/>
          </w:tcPr>
          <w:p w14:paraId="4AAE7513" w14:textId="286AAD25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Test data</w:t>
            </w:r>
          </w:p>
        </w:tc>
        <w:tc>
          <w:tcPr>
            <w:tcW w:w="7375" w:type="dxa"/>
            <w:gridSpan w:val="2"/>
            <w:vAlign w:val="center"/>
          </w:tcPr>
          <w:p w14:paraId="21CE2941" w14:textId="3953C374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Amount: 0. From: Account A. To: Account B</w:t>
            </w:r>
          </w:p>
        </w:tc>
      </w:tr>
      <w:tr w:rsidR="00DE16F1" w:rsidRPr="00C0692C" w14:paraId="56BF36E4" w14:textId="77777777" w:rsidTr="00E80BBA">
        <w:tc>
          <w:tcPr>
            <w:tcW w:w="805" w:type="dxa"/>
            <w:vAlign w:val="center"/>
          </w:tcPr>
          <w:p w14:paraId="1F2E8A5D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590" w:type="dxa"/>
            <w:gridSpan w:val="2"/>
            <w:vAlign w:val="center"/>
          </w:tcPr>
          <w:p w14:paraId="577ED1FF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3955" w:type="dxa"/>
            <w:vAlign w:val="center"/>
          </w:tcPr>
          <w:p w14:paraId="374B1707" w14:textId="77777777" w:rsidR="00DE16F1" w:rsidRPr="00C0692C" w:rsidRDefault="00DE16F1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C0692C" w:rsidRPr="00C0692C" w14:paraId="5311618C" w14:textId="77777777" w:rsidTr="00E80BBA">
        <w:tc>
          <w:tcPr>
            <w:tcW w:w="805" w:type="dxa"/>
            <w:vAlign w:val="center"/>
          </w:tcPr>
          <w:p w14:paraId="00A9B062" w14:textId="03A41D9C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1</w:t>
            </w:r>
          </w:p>
        </w:tc>
        <w:tc>
          <w:tcPr>
            <w:tcW w:w="4590" w:type="dxa"/>
            <w:gridSpan w:val="2"/>
            <w:vAlign w:val="center"/>
          </w:tcPr>
          <w:p w14:paraId="08E05421" w14:textId="7BA5BE3F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Open </w:t>
            </w:r>
            <w:r w:rsidRPr="00C0692C">
              <w:rPr>
                <w:rStyle w:val="Strong"/>
                <w:sz w:val="22"/>
                <w:szCs w:val="22"/>
              </w:rPr>
              <w:t>Transfer Funds</w:t>
            </w:r>
            <w:r w:rsidRPr="00C0692C">
              <w:rPr>
                <w:sz w:val="22"/>
                <w:szCs w:val="22"/>
              </w:rPr>
              <w:t xml:space="preserve">, enter </w:t>
            </w:r>
            <w:r w:rsidRPr="00C0692C">
              <w:rPr>
                <w:rStyle w:val="HTMLCode"/>
                <w:rFonts w:eastAsiaTheme="minorHAnsi"/>
                <w:sz w:val="22"/>
                <w:szCs w:val="22"/>
              </w:rPr>
              <w:t>0</w:t>
            </w:r>
            <w:r w:rsidRPr="00C0692C">
              <w:rPr>
                <w:sz w:val="22"/>
                <w:szCs w:val="22"/>
              </w:rPr>
              <w:t xml:space="preserve">, </w:t>
            </w:r>
            <w:proofErr w:type="gramStart"/>
            <w:r w:rsidRPr="00C0692C">
              <w:rPr>
                <w:sz w:val="22"/>
                <w:szCs w:val="22"/>
              </w:rPr>
              <w:t>From Account A,</w:t>
            </w:r>
            <w:proofErr w:type="gramEnd"/>
            <w:r w:rsidRPr="00C0692C">
              <w:rPr>
                <w:sz w:val="22"/>
                <w:szCs w:val="22"/>
              </w:rPr>
              <w:t xml:space="preserve"> To Account B</w:t>
            </w:r>
          </w:p>
        </w:tc>
        <w:tc>
          <w:tcPr>
            <w:tcW w:w="3955" w:type="dxa"/>
            <w:vAlign w:val="center"/>
          </w:tcPr>
          <w:p w14:paraId="21083621" w14:textId="7C6273B8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Fields accept the input</w:t>
            </w:r>
          </w:p>
        </w:tc>
      </w:tr>
      <w:tr w:rsidR="00C0692C" w:rsidRPr="00C0692C" w14:paraId="640FD58E" w14:textId="77777777" w:rsidTr="00E80BBA">
        <w:tc>
          <w:tcPr>
            <w:tcW w:w="805" w:type="dxa"/>
            <w:vAlign w:val="center"/>
          </w:tcPr>
          <w:p w14:paraId="5CD819FA" w14:textId="223082EF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2</w:t>
            </w:r>
          </w:p>
        </w:tc>
        <w:tc>
          <w:tcPr>
            <w:tcW w:w="4590" w:type="dxa"/>
            <w:gridSpan w:val="2"/>
            <w:vAlign w:val="center"/>
          </w:tcPr>
          <w:p w14:paraId="6969735E" w14:textId="5AB5C437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Click </w:t>
            </w:r>
            <w:r w:rsidRPr="00C0692C">
              <w:rPr>
                <w:rStyle w:val="Strong"/>
                <w:sz w:val="22"/>
                <w:szCs w:val="22"/>
              </w:rPr>
              <w:t>Transfer</w:t>
            </w:r>
          </w:p>
        </w:tc>
        <w:tc>
          <w:tcPr>
            <w:tcW w:w="3955" w:type="dxa"/>
            <w:vAlign w:val="center"/>
          </w:tcPr>
          <w:p w14:paraId="0D7BDE67" w14:textId="3973EB6B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An error says the amount must be greater than zero; "Transfer Complete!" is not shown</w:t>
            </w:r>
          </w:p>
        </w:tc>
      </w:tr>
      <w:tr w:rsidR="00C0692C" w:rsidRPr="00C0692C" w14:paraId="1259A205" w14:textId="77777777" w:rsidTr="00E80BBA">
        <w:tc>
          <w:tcPr>
            <w:tcW w:w="805" w:type="dxa"/>
            <w:vAlign w:val="center"/>
          </w:tcPr>
          <w:p w14:paraId="4E809502" w14:textId="43DFD2D9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3</w:t>
            </w:r>
          </w:p>
        </w:tc>
        <w:tc>
          <w:tcPr>
            <w:tcW w:w="4590" w:type="dxa"/>
            <w:gridSpan w:val="2"/>
            <w:vAlign w:val="center"/>
          </w:tcPr>
          <w:p w14:paraId="35E14133" w14:textId="6F866732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 xml:space="preserve">Open </w:t>
            </w:r>
            <w:r w:rsidRPr="00C0692C">
              <w:rPr>
                <w:rStyle w:val="Strong"/>
                <w:sz w:val="22"/>
                <w:szCs w:val="22"/>
              </w:rPr>
              <w:t>Accounts Overview</w:t>
            </w:r>
          </w:p>
        </w:tc>
        <w:tc>
          <w:tcPr>
            <w:tcW w:w="3955" w:type="dxa"/>
            <w:vAlign w:val="center"/>
          </w:tcPr>
          <w:p w14:paraId="1D8F0258" w14:textId="1B8E3E0B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Both balances equal their baselines</w:t>
            </w:r>
          </w:p>
        </w:tc>
      </w:tr>
      <w:tr w:rsidR="00C0692C" w:rsidRPr="00C0692C" w14:paraId="556A0847" w14:textId="77777777" w:rsidTr="00E80BBA">
        <w:tc>
          <w:tcPr>
            <w:tcW w:w="805" w:type="dxa"/>
            <w:vAlign w:val="center"/>
          </w:tcPr>
          <w:p w14:paraId="13A94833" w14:textId="78F19746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4</w:t>
            </w:r>
          </w:p>
        </w:tc>
        <w:tc>
          <w:tcPr>
            <w:tcW w:w="4590" w:type="dxa"/>
            <w:gridSpan w:val="2"/>
            <w:vAlign w:val="center"/>
          </w:tcPr>
          <w:p w14:paraId="604390B6" w14:textId="67AB8FF3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Open Account A activity</w:t>
            </w:r>
          </w:p>
        </w:tc>
        <w:tc>
          <w:tcPr>
            <w:tcW w:w="3955" w:type="dxa"/>
            <w:vAlign w:val="center"/>
          </w:tcPr>
          <w:p w14:paraId="1B137B33" w14:textId="0BDC657F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No new $0.00 transaction is listed</w:t>
            </w:r>
          </w:p>
        </w:tc>
      </w:tr>
    </w:tbl>
    <w:p w14:paraId="65754E47" w14:textId="77777777" w:rsidR="00DE16F1" w:rsidRDefault="00DE16F1" w:rsidP="00DE16F1">
      <w:pPr>
        <w:rPr>
          <w:sz w:val="22"/>
          <w:szCs w:val="22"/>
        </w:rPr>
      </w:pPr>
    </w:p>
    <w:p w14:paraId="4D7ABE0B" w14:textId="77777777" w:rsidR="00C0692C" w:rsidRDefault="00C0692C" w:rsidP="00DE16F1">
      <w:pPr>
        <w:rPr>
          <w:sz w:val="22"/>
          <w:szCs w:val="22"/>
        </w:rPr>
      </w:pPr>
    </w:p>
    <w:p w14:paraId="4B94388D" w14:textId="77777777" w:rsidR="00C0692C" w:rsidRDefault="00C0692C" w:rsidP="00DE16F1">
      <w:pPr>
        <w:rPr>
          <w:sz w:val="22"/>
          <w:szCs w:val="22"/>
        </w:rPr>
      </w:pPr>
    </w:p>
    <w:p w14:paraId="10D9C209" w14:textId="77777777" w:rsidR="00C0692C" w:rsidRDefault="00C0692C" w:rsidP="00DE16F1">
      <w:pPr>
        <w:rPr>
          <w:sz w:val="22"/>
          <w:szCs w:val="22"/>
        </w:rPr>
      </w:pPr>
    </w:p>
    <w:p w14:paraId="2A962DA2" w14:textId="77777777" w:rsidR="00C0692C" w:rsidRDefault="00C0692C" w:rsidP="00DE16F1">
      <w:pPr>
        <w:rPr>
          <w:sz w:val="22"/>
          <w:szCs w:val="22"/>
        </w:rPr>
      </w:pPr>
    </w:p>
    <w:p w14:paraId="1C371081" w14:textId="77777777" w:rsidR="00C0692C" w:rsidRPr="00C0692C" w:rsidRDefault="00C0692C" w:rsidP="00C0692C">
      <w:pPr>
        <w:rPr>
          <w:b/>
          <w:bCs/>
          <w:sz w:val="22"/>
          <w:szCs w:val="22"/>
        </w:rPr>
      </w:pPr>
      <w:r w:rsidRPr="00C0692C">
        <w:rPr>
          <w:b/>
          <w:bCs/>
          <w:sz w:val="22"/>
          <w:szCs w:val="22"/>
        </w:rPr>
        <w:lastRenderedPageBreak/>
        <w:t>TC-TRF-006: Negative amount is rejected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3420"/>
        <w:gridCol w:w="3955"/>
      </w:tblGrid>
      <w:tr w:rsidR="00C0692C" w:rsidRPr="00C0692C" w14:paraId="292679D2" w14:textId="77777777" w:rsidTr="00E80BBA">
        <w:tc>
          <w:tcPr>
            <w:tcW w:w="1975" w:type="dxa"/>
            <w:gridSpan w:val="2"/>
            <w:vAlign w:val="center"/>
          </w:tcPr>
          <w:p w14:paraId="642055C4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375" w:type="dxa"/>
            <w:gridSpan w:val="2"/>
            <w:vAlign w:val="center"/>
          </w:tcPr>
          <w:p w14:paraId="478735C4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C0692C" w:rsidRPr="00C0692C" w14:paraId="44724535" w14:textId="77777777" w:rsidTr="00E80BBA">
        <w:tc>
          <w:tcPr>
            <w:tcW w:w="1975" w:type="dxa"/>
            <w:gridSpan w:val="2"/>
            <w:vAlign w:val="center"/>
          </w:tcPr>
          <w:p w14:paraId="441C2A0E" w14:textId="4FA7563B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Priority</w:t>
            </w:r>
          </w:p>
        </w:tc>
        <w:tc>
          <w:tcPr>
            <w:tcW w:w="7375" w:type="dxa"/>
            <w:gridSpan w:val="2"/>
            <w:vAlign w:val="center"/>
          </w:tcPr>
          <w:p w14:paraId="078640D8" w14:textId="67367816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High</w:t>
            </w:r>
          </w:p>
        </w:tc>
      </w:tr>
      <w:tr w:rsidR="00C0692C" w:rsidRPr="00C0692C" w14:paraId="2E36A2EF" w14:textId="77777777" w:rsidTr="00E80BBA">
        <w:tc>
          <w:tcPr>
            <w:tcW w:w="1975" w:type="dxa"/>
            <w:gridSpan w:val="2"/>
            <w:vAlign w:val="center"/>
          </w:tcPr>
          <w:p w14:paraId="6ED5D892" w14:textId="1F545580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Type</w:t>
            </w:r>
          </w:p>
        </w:tc>
        <w:tc>
          <w:tcPr>
            <w:tcW w:w="7375" w:type="dxa"/>
            <w:gridSpan w:val="2"/>
            <w:vAlign w:val="center"/>
          </w:tcPr>
          <w:p w14:paraId="1CE23C79" w14:textId="798372B6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Negative</w:t>
            </w:r>
          </w:p>
        </w:tc>
      </w:tr>
      <w:tr w:rsidR="00C0692C" w:rsidRPr="00C0692C" w14:paraId="6FD05ED2" w14:textId="77777777" w:rsidTr="00E80BBA">
        <w:tc>
          <w:tcPr>
            <w:tcW w:w="1975" w:type="dxa"/>
            <w:gridSpan w:val="2"/>
            <w:vAlign w:val="center"/>
          </w:tcPr>
          <w:p w14:paraId="01156E6A" w14:textId="73D09ED5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Preconditions</w:t>
            </w:r>
          </w:p>
        </w:tc>
        <w:tc>
          <w:tcPr>
            <w:tcW w:w="7375" w:type="dxa"/>
            <w:gridSpan w:val="2"/>
            <w:vAlign w:val="center"/>
          </w:tcPr>
          <w:p w14:paraId="2E3985D7" w14:textId="786A0E16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Common preconditions</w:t>
            </w:r>
          </w:p>
        </w:tc>
      </w:tr>
      <w:tr w:rsidR="00C0692C" w:rsidRPr="00C0692C" w14:paraId="21D9CD33" w14:textId="77777777" w:rsidTr="00E80BBA">
        <w:tc>
          <w:tcPr>
            <w:tcW w:w="1975" w:type="dxa"/>
            <w:gridSpan w:val="2"/>
            <w:vAlign w:val="center"/>
          </w:tcPr>
          <w:p w14:paraId="27D2A234" w14:textId="22E620E1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Test data</w:t>
            </w:r>
          </w:p>
        </w:tc>
        <w:tc>
          <w:tcPr>
            <w:tcW w:w="7375" w:type="dxa"/>
            <w:gridSpan w:val="2"/>
            <w:vAlign w:val="center"/>
          </w:tcPr>
          <w:p w14:paraId="56A56328" w14:textId="0D3C9679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Amount: -10. From: Account A. To: Account B</w:t>
            </w:r>
          </w:p>
        </w:tc>
      </w:tr>
      <w:tr w:rsidR="00C0692C" w:rsidRPr="00C0692C" w14:paraId="28BD6E8F" w14:textId="77777777" w:rsidTr="00E80BBA">
        <w:tc>
          <w:tcPr>
            <w:tcW w:w="805" w:type="dxa"/>
            <w:vAlign w:val="center"/>
          </w:tcPr>
          <w:p w14:paraId="3BA1E4EF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590" w:type="dxa"/>
            <w:gridSpan w:val="2"/>
            <w:vAlign w:val="center"/>
          </w:tcPr>
          <w:p w14:paraId="4CD882A2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3955" w:type="dxa"/>
            <w:vAlign w:val="center"/>
          </w:tcPr>
          <w:p w14:paraId="29186A94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C0692C" w:rsidRPr="00C0692C" w14:paraId="557F4F1B" w14:textId="77777777" w:rsidTr="00E80BBA">
        <w:tc>
          <w:tcPr>
            <w:tcW w:w="805" w:type="dxa"/>
            <w:vAlign w:val="center"/>
          </w:tcPr>
          <w:p w14:paraId="06471FAC" w14:textId="270F62D9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1</w:t>
            </w:r>
          </w:p>
        </w:tc>
        <w:tc>
          <w:tcPr>
            <w:tcW w:w="4590" w:type="dxa"/>
            <w:gridSpan w:val="2"/>
            <w:vAlign w:val="center"/>
          </w:tcPr>
          <w:p w14:paraId="7196B40A" w14:textId="5A34B977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 xml:space="preserve">Open </w:t>
            </w:r>
            <w:r>
              <w:rPr>
                <w:rStyle w:val="Strong"/>
              </w:rPr>
              <w:t>Transfer Funds</w:t>
            </w:r>
            <w:r>
              <w:t xml:space="preserve">, enter </w:t>
            </w:r>
            <w:r>
              <w:rPr>
                <w:rStyle w:val="HTMLCode"/>
                <w:rFonts w:eastAsiaTheme="minorHAnsi"/>
              </w:rPr>
              <w:t>-10</w:t>
            </w:r>
            <w:r>
              <w:t xml:space="preserve">, </w:t>
            </w:r>
            <w:proofErr w:type="gramStart"/>
            <w:r>
              <w:t>From Account A,</w:t>
            </w:r>
            <w:proofErr w:type="gramEnd"/>
            <w:r>
              <w:t xml:space="preserve"> To Account B</w:t>
            </w:r>
          </w:p>
        </w:tc>
        <w:tc>
          <w:tcPr>
            <w:tcW w:w="3955" w:type="dxa"/>
            <w:vAlign w:val="center"/>
          </w:tcPr>
          <w:p w14:paraId="3D85EA6E" w14:textId="4E50E85C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Fields accept the input</w:t>
            </w:r>
          </w:p>
        </w:tc>
      </w:tr>
      <w:tr w:rsidR="00C0692C" w:rsidRPr="00C0692C" w14:paraId="40DCE142" w14:textId="77777777" w:rsidTr="00E80BBA">
        <w:tc>
          <w:tcPr>
            <w:tcW w:w="805" w:type="dxa"/>
            <w:vAlign w:val="center"/>
          </w:tcPr>
          <w:p w14:paraId="100AB426" w14:textId="3A28AAFA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2</w:t>
            </w:r>
          </w:p>
        </w:tc>
        <w:tc>
          <w:tcPr>
            <w:tcW w:w="4590" w:type="dxa"/>
            <w:gridSpan w:val="2"/>
            <w:vAlign w:val="center"/>
          </w:tcPr>
          <w:p w14:paraId="05ADDA85" w14:textId="77D4050C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 xml:space="preserve">Click </w:t>
            </w:r>
            <w:r>
              <w:rPr>
                <w:rStyle w:val="Strong"/>
              </w:rPr>
              <w:t>Transfer</w:t>
            </w:r>
          </w:p>
        </w:tc>
        <w:tc>
          <w:tcPr>
            <w:tcW w:w="3955" w:type="dxa"/>
            <w:vAlign w:val="center"/>
          </w:tcPr>
          <w:p w14:paraId="79A4C314" w14:textId="7B635E81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An error says the amount must be greater than zero; no transfer is made</w:t>
            </w:r>
          </w:p>
        </w:tc>
      </w:tr>
      <w:tr w:rsidR="00C0692C" w:rsidRPr="00C0692C" w14:paraId="77B4E3BE" w14:textId="77777777" w:rsidTr="00E80BBA">
        <w:tc>
          <w:tcPr>
            <w:tcW w:w="805" w:type="dxa"/>
            <w:vAlign w:val="center"/>
          </w:tcPr>
          <w:p w14:paraId="74BA78B7" w14:textId="1E815369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3</w:t>
            </w:r>
          </w:p>
        </w:tc>
        <w:tc>
          <w:tcPr>
            <w:tcW w:w="4590" w:type="dxa"/>
            <w:gridSpan w:val="2"/>
            <w:vAlign w:val="center"/>
          </w:tcPr>
          <w:p w14:paraId="30B5F938" w14:textId="093CB27F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 xml:space="preserve">Open </w:t>
            </w:r>
            <w:r>
              <w:rPr>
                <w:rStyle w:val="Strong"/>
              </w:rPr>
              <w:t>Accounts Overview</w:t>
            </w:r>
          </w:p>
        </w:tc>
        <w:tc>
          <w:tcPr>
            <w:tcW w:w="3955" w:type="dxa"/>
            <w:vAlign w:val="center"/>
          </w:tcPr>
          <w:p w14:paraId="5026B32F" w14:textId="09036F46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Both balances equal their baselines; Account B did not lose $10.00 to Account A</w:t>
            </w:r>
          </w:p>
        </w:tc>
      </w:tr>
    </w:tbl>
    <w:p w14:paraId="5CA8D6EC" w14:textId="77777777" w:rsidR="00C0692C" w:rsidRDefault="00C0692C" w:rsidP="00DE16F1">
      <w:pPr>
        <w:rPr>
          <w:sz w:val="22"/>
          <w:szCs w:val="22"/>
        </w:rPr>
      </w:pPr>
    </w:p>
    <w:p w14:paraId="51ECED40" w14:textId="16D58A08" w:rsidR="00C0692C" w:rsidRPr="00C0692C" w:rsidRDefault="00C0692C" w:rsidP="00C0692C">
      <w:pPr>
        <w:rPr>
          <w:b/>
          <w:bCs/>
          <w:sz w:val="22"/>
          <w:szCs w:val="22"/>
        </w:rPr>
      </w:pPr>
      <w:r w:rsidRPr="00C0692C">
        <w:rPr>
          <w:b/>
          <w:bCs/>
          <w:sz w:val="22"/>
          <w:szCs w:val="22"/>
        </w:rPr>
        <w:t>TC-TRF-007</w:t>
      </w:r>
      <w:r>
        <w:rPr>
          <w:b/>
          <w:bCs/>
          <w:sz w:val="22"/>
          <w:szCs w:val="22"/>
        </w:rPr>
        <w:t>:</w:t>
      </w:r>
      <w:r w:rsidRPr="00C0692C">
        <w:rPr>
          <w:b/>
          <w:bCs/>
          <w:sz w:val="22"/>
          <w:szCs w:val="22"/>
        </w:rPr>
        <w:t xml:space="preserve"> Empty amount is rejected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3420"/>
        <w:gridCol w:w="3955"/>
      </w:tblGrid>
      <w:tr w:rsidR="00C0692C" w:rsidRPr="00C0692C" w14:paraId="29BFC26D" w14:textId="77777777" w:rsidTr="00E80BBA">
        <w:tc>
          <w:tcPr>
            <w:tcW w:w="1975" w:type="dxa"/>
            <w:gridSpan w:val="2"/>
            <w:vAlign w:val="center"/>
          </w:tcPr>
          <w:p w14:paraId="58C05B20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375" w:type="dxa"/>
            <w:gridSpan w:val="2"/>
            <w:vAlign w:val="center"/>
          </w:tcPr>
          <w:p w14:paraId="6674CBEA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C0692C" w:rsidRPr="00C0692C" w14:paraId="473ED758" w14:textId="77777777" w:rsidTr="00E80BBA">
        <w:tc>
          <w:tcPr>
            <w:tcW w:w="1975" w:type="dxa"/>
            <w:gridSpan w:val="2"/>
            <w:vAlign w:val="center"/>
          </w:tcPr>
          <w:p w14:paraId="3C929116" w14:textId="0DF53E72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Priority</w:t>
            </w:r>
          </w:p>
        </w:tc>
        <w:tc>
          <w:tcPr>
            <w:tcW w:w="7375" w:type="dxa"/>
            <w:gridSpan w:val="2"/>
            <w:vAlign w:val="center"/>
          </w:tcPr>
          <w:p w14:paraId="5DD4C964" w14:textId="29713691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Medium</w:t>
            </w:r>
          </w:p>
        </w:tc>
      </w:tr>
      <w:tr w:rsidR="00C0692C" w:rsidRPr="00C0692C" w14:paraId="55DE2119" w14:textId="77777777" w:rsidTr="00E80BBA">
        <w:tc>
          <w:tcPr>
            <w:tcW w:w="1975" w:type="dxa"/>
            <w:gridSpan w:val="2"/>
            <w:vAlign w:val="center"/>
          </w:tcPr>
          <w:p w14:paraId="50D838E3" w14:textId="002D91DB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Type</w:t>
            </w:r>
          </w:p>
        </w:tc>
        <w:tc>
          <w:tcPr>
            <w:tcW w:w="7375" w:type="dxa"/>
            <w:gridSpan w:val="2"/>
            <w:vAlign w:val="center"/>
          </w:tcPr>
          <w:p w14:paraId="120B4837" w14:textId="3209E1E0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Negative, field validation</w:t>
            </w:r>
          </w:p>
        </w:tc>
      </w:tr>
      <w:tr w:rsidR="00C0692C" w:rsidRPr="00C0692C" w14:paraId="4F3E1791" w14:textId="77777777" w:rsidTr="00E80BBA">
        <w:tc>
          <w:tcPr>
            <w:tcW w:w="1975" w:type="dxa"/>
            <w:gridSpan w:val="2"/>
            <w:vAlign w:val="center"/>
          </w:tcPr>
          <w:p w14:paraId="45A8A1FC" w14:textId="534DD0AB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Preconditions</w:t>
            </w:r>
          </w:p>
        </w:tc>
        <w:tc>
          <w:tcPr>
            <w:tcW w:w="7375" w:type="dxa"/>
            <w:gridSpan w:val="2"/>
            <w:vAlign w:val="center"/>
          </w:tcPr>
          <w:p w14:paraId="715B1B95" w14:textId="39DDE7A0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Common preconditions</w:t>
            </w:r>
          </w:p>
        </w:tc>
      </w:tr>
      <w:tr w:rsidR="00C0692C" w:rsidRPr="00C0692C" w14:paraId="5FCCF835" w14:textId="77777777" w:rsidTr="00E80BBA">
        <w:tc>
          <w:tcPr>
            <w:tcW w:w="1975" w:type="dxa"/>
            <w:gridSpan w:val="2"/>
            <w:vAlign w:val="center"/>
          </w:tcPr>
          <w:p w14:paraId="1C1AFA02" w14:textId="08D2709E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Test data</w:t>
            </w:r>
          </w:p>
        </w:tc>
        <w:tc>
          <w:tcPr>
            <w:tcW w:w="7375" w:type="dxa"/>
            <w:gridSpan w:val="2"/>
            <w:vAlign w:val="center"/>
          </w:tcPr>
          <w:p w14:paraId="51F5DA85" w14:textId="354A8D2C" w:rsidR="00C0692C" w:rsidRPr="00C0692C" w:rsidRDefault="00C0692C" w:rsidP="00C0692C">
            <w:pPr>
              <w:rPr>
                <w:sz w:val="22"/>
                <w:szCs w:val="22"/>
              </w:rPr>
            </w:pPr>
            <w:r w:rsidRPr="00C0692C">
              <w:rPr>
                <w:sz w:val="22"/>
                <w:szCs w:val="22"/>
              </w:rPr>
              <w:t>Amount: blank. From: Account A. To: Account B</w:t>
            </w:r>
          </w:p>
        </w:tc>
      </w:tr>
      <w:tr w:rsidR="00C0692C" w:rsidRPr="00C0692C" w14:paraId="3BFCC1C3" w14:textId="77777777" w:rsidTr="00E80BBA">
        <w:tc>
          <w:tcPr>
            <w:tcW w:w="805" w:type="dxa"/>
            <w:vAlign w:val="center"/>
          </w:tcPr>
          <w:p w14:paraId="555AE591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590" w:type="dxa"/>
            <w:gridSpan w:val="2"/>
            <w:vAlign w:val="center"/>
          </w:tcPr>
          <w:p w14:paraId="1B25BD20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3955" w:type="dxa"/>
            <w:vAlign w:val="center"/>
          </w:tcPr>
          <w:p w14:paraId="11D5391D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C0692C" w:rsidRPr="00C0692C" w14:paraId="777E80D5" w14:textId="77777777" w:rsidTr="00E80BBA">
        <w:tc>
          <w:tcPr>
            <w:tcW w:w="805" w:type="dxa"/>
            <w:vAlign w:val="center"/>
          </w:tcPr>
          <w:p w14:paraId="6AA22077" w14:textId="65A91B7A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1</w:t>
            </w:r>
          </w:p>
        </w:tc>
        <w:tc>
          <w:tcPr>
            <w:tcW w:w="4590" w:type="dxa"/>
            <w:gridSpan w:val="2"/>
            <w:vAlign w:val="center"/>
          </w:tcPr>
          <w:p w14:paraId="68C47222" w14:textId="69E62138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 xml:space="preserve">Open </w:t>
            </w:r>
            <w:r>
              <w:rPr>
                <w:rStyle w:val="Strong"/>
              </w:rPr>
              <w:t>Transfer Funds</w:t>
            </w:r>
            <w:r>
              <w:t>, leave Amount empty, select Account A and Account B</w:t>
            </w:r>
          </w:p>
        </w:tc>
        <w:tc>
          <w:tcPr>
            <w:tcW w:w="3955" w:type="dxa"/>
            <w:vAlign w:val="center"/>
          </w:tcPr>
          <w:p w14:paraId="535B7AAF" w14:textId="491CB16B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Fields show the selections</w:t>
            </w:r>
          </w:p>
        </w:tc>
      </w:tr>
      <w:tr w:rsidR="00C0692C" w:rsidRPr="00C0692C" w14:paraId="5586A94A" w14:textId="77777777" w:rsidTr="00E80BBA">
        <w:tc>
          <w:tcPr>
            <w:tcW w:w="805" w:type="dxa"/>
            <w:vAlign w:val="center"/>
          </w:tcPr>
          <w:p w14:paraId="4B2175D9" w14:textId="668266F7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2</w:t>
            </w:r>
          </w:p>
        </w:tc>
        <w:tc>
          <w:tcPr>
            <w:tcW w:w="4590" w:type="dxa"/>
            <w:gridSpan w:val="2"/>
            <w:vAlign w:val="center"/>
          </w:tcPr>
          <w:p w14:paraId="5DB2D315" w14:textId="40170231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 xml:space="preserve">Click </w:t>
            </w:r>
            <w:r>
              <w:rPr>
                <w:rStyle w:val="Strong"/>
              </w:rPr>
              <w:t>Transfer</w:t>
            </w:r>
          </w:p>
        </w:tc>
        <w:tc>
          <w:tcPr>
            <w:tcW w:w="3955" w:type="dxa"/>
            <w:vAlign w:val="center"/>
          </w:tcPr>
          <w:p w14:paraId="3058B0E2" w14:textId="3DDB7DC9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A validation message appears for Amount; no transfer is made</w:t>
            </w:r>
          </w:p>
        </w:tc>
      </w:tr>
      <w:tr w:rsidR="00C0692C" w:rsidRPr="00C0692C" w14:paraId="26C48618" w14:textId="77777777" w:rsidTr="00E80BBA">
        <w:tc>
          <w:tcPr>
            <w:tcW w:w="805" w:type="dxa"/>
            <w:vAlign w:val="center"/>
          </w:tcPr>
          <w:p w14:paraId="2A1957E5" w14:textId="38049FF1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3</w:t>
            </w:r>
          </w:p>
        </w:tc>
        <w:tc>
          <w:tcPr>
            <w:tcW w:w="4590" w:type="dxa"/>
            <w:gridSpan w:val="2"/>
            <w:vAlign w:val="center"/>
          </w:tcPr>
          <w:p w14:paraId="294DC821" w14:textId="46D29D28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 xml:space="preserve">Open </w:t>
            </w:r>
            <w:r>
              <w:rPr>
                <w:rStyle w:val="Strong"/>
              </w:rPr>
              <w:t>Accounts Overview</w:t>
            </w:r>
          </w:p>
        </w:tc>
        <w:tc>
          <w:tcPr>
            <w:tcW w:w="3955" w:type="dxa"/>
            <w:vAlign w:val="center"/>
          </w:tcPr>
          <w:p w14:paraId="28036EF5" w14:textId="7721E403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Both balances equal their baselines</w:t>
            </w:r>
          </w:p>
        </w:tc>
      </w:tr>
    </w:tbl>
    <w:p w14:paraId="0C161867" w14:textId="77777777" w:rsidR="00C0692C" w:rsidRDefault="00C0692C" w:rsidP="00DE16F1">
      <w:pPr>
        <w:rPr>
          <w:sz w:val="22"/>
          <w:szCs w:val="22"/>
        </w:rPr>
      </w:pPr>
    </w:p>
    <w:p w14:paraId="4EC349F8" w14:textId="77777777" w:rsidR="00A8033E" w:rsidRDefault="00A8033E" w:rsidP="00DE16F1">
      <w:pPr>
        <w:rPr>
          <w:sz w:val="22"/>
          <w:szCs w:val="22"/>
        </w:rPr>
      </w:pPr>
    </w:p>
    <w:p w14:paraId="662EF1AA" w14:textId="77777777" w:rsidR="00A8033E" w:rsidRDefault="00A8033E" w:rsidP="00DE16F1">
      <w:pPr>
        <w:rPr>
          <w:sz w:val="22"/>
          <w:szCs w:val="22"/>
        </w:rPr>
      </w:pPr>
    </w:p>
    <w:p w14:paraId="5C40C733" w14:textId="77777777" w:rsidR="00A8033E" w:rsidRDefault="00A8033E" w:rsidP="00DE16F1">
      <w:pPr>
        <w:rPr>
          <w:sz w:val="22"/>
          <w:szCs w:val="22"/>
        </w:rPr>
      </w:pPr>
    </w:p>
    <w:p w14:paraId="37136C4E" w14:textId="77777777" w:rsidR="00A8033E" w:rsidRDefault="00A8033E" w:rsidP="00DE16F1">
      <w:pPr>
        <w:rPr>
          <w:sz w:val="22"/>
          <w:szCs w:val="22"/>
        </w:rPr>
      </w:pPr>
    </w:p>
    <w:p w14:paraId="3DEBDB3F" w14:textId="77777777" w:rsidR="00A8033E" w:rsidRDefault="00A8033E" w:rsidP="00DE16F1">
      <w:pPr>
        <w:rPr>
          <w:sz w:val="22"/>
          <w:szCs w:val="22"/>
        </w:rPr>
      </w:pPr>
    </w:p>
    <w:p w14:paraId="66A274A7" w14:textId="77777777" w:rsidR="00A8033E" w:rsidRDefault="00A8033E" w:rsidP="00DE16F1">
      <w:pPr>
        <w:rPr>
          <w:sz w:val="22"/>
          <w:szCs w:val="22"/>
        </w:rPr>
      </w:pPr>
    </w:p>
    <w:p w14:paraId="2A8167D0" w14:textId="77777777" w:rsidR="00A8033E" w:rsidRDefault="00A8033E" w:rsidP="00DE16F1">
      <w:pPr>
        <w:rPr>
          <w:sz w:val="22"/>
          <w:szCs w:val="22"/>
        </w:rPr>
      </w:pPr>
    </w:p>
    <w:p w14:paraId="3F97B4FA" w14:textId="77777777" w:rsidR="00A8033E" w:rsidRDefault="00A8033E" w:rsidP="00DE16F1">
      <w:pPr>
        <w:rPr>
          <w:sz w:val="22"/>
          <w:szCs w:val="22"/>
        </w:rPr>
      </w:pPr>
    </w:p>
    <w:p w14:paraId="67970132" w14:textId="6A6CDA4E" w:rsidR="00C0692C" w:rsidRPr="00C0692C" w:rsidRDefault="00C0692C" w:rsidP="00C0692C">
      <w:pPr>
        <w:rPr>
          <w:b/>
          <w:bCs/>
          <w:sz w:val="22"/>
          <w:szCs w:val="22"/>
        </w:rPr>
      </w:pPr>
      <w:r w:rsidRPr="00C0692C">
        <w:rPr>
          <w:b/>
          <w:bCs/>
          <w:sz w:val="22"/>
          <w:szCs w:val="22"/>
        </w:rPr>
        <w:lastRenderedPageBreak/>
        <w:t>TC-TRF-00</w:t>
      </w:r>
      <w:r>
        <w:rPr>
          <w:b/>
          <w:bCs/>
          <w:sz w:val="22"/>
          <w:szCs w:val="22"/>
        </w:rPr>
        <w:t>8</w:t>
      </w:r>
      <w:r w:rsidRPr="00C0692C">
        <w:rPr>
          <w:b/>
          <w:bCs/>
          <w:sz w:val="22"/>
          <w:szCs w:val="22"/>
        </w:rPr>
        <w:t>: Non-numeric amount is rejected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3420"/>
        <w:gridCol w:w="3955"/>
      </w:tblGrid>
      <w:tr w:rsidR="00C0692C" w:rsidRPr="00C0692C" w14:paraId="341B7578" w14:textId="77777777" w:rsidTr="00E80BBA">
        <w:tc>
          <w:tcPr>
            <w:tcW w:w="1975" w:type="dxa"/>
            <w:gridSpan w:val="2"/>
            <w:vAlign w:val="center"/>
          </w:tcPr>
          <w:p w14:paraId="3A1976F1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375" w:type="dxa"/>
            <w:gridSpan w:val="2"/>
            <w:vAlign w:val="center"/>
          </w:tcPr>
          <w:p w14:paraId="7DF4D1A4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C0692C" w:rsidRPr="00C0692C" w14:paraId="6A27B0E3" w14:textId="77777777" w:rsidTr="00E80BBA">
        <w:tc>
          <w:tcPr>
            <w:tcW w:w="1975" w:type="dxa"/>
            <w:gridSpan w:val="2"/>
            <w:vAlign w:val="center"/>
          </w:tcPr>
          <w:p w14:paraId="1C763DDC" w14:textId="7D6E75DD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Priority</w:t>
            </w:r>
          </w:p>
        </w:tc>
        <w:tc>
          <w:tcPr>
            <w:tcW w:w="7375" w:type="dxa"/>
            <w:gridSpan w:val="2"/>
            <w:vAlign w:val="center"/>
          </w:tcPr>
          <w:p w14:paraId="7F2FDC69" w14:textId="24A0850E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Medium</w:t>
            </w:r>
          </w:p>
        </w:tc>
      </w:tr>
      <w:tr w:rsidR="00C0692C" w:rsidRPr="00C0692C" w14:paraId="38162E58" w14:textId="77777777" w:rsidTr="00E80BBA">
        <w:tc>
          <w:tcPr>
            <w:tcW w:w="1975" w:type="dxa"/>
            <w:gridSpan w:val="2"/>
            <w:vAlign w:val="center"/>
          </w:tcPr>
          <w:p w14:paraId="0FB9E157" w14:textId="24BB642E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Type</w:t>
            </w:r>
          </w:p>
        </w:tc>
        <w:tc>
          <w:tcPr>
            <w:tcW w:w="7375" w:type="dxa"/>
            <w:gridSpan w:val="2"/>
            <w:vAlign w:val="center"/>
          </w:tcPr>
          <w:p w14:paraId="69067728" w14:textId="28330288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Negative, field validation</w:t>
            </w:r>
          </w:p>
        </w:tc>
      </w:tr>
      <w:tr w:rsidR="00C0692C" w:rsidRPr="00C0692C" w14:paraId="3C5B9D74" w14:textId="77777777" w:rsidTr="00E80BBA">
        <w:tc>
          <w:tcPr>
            <w:tcW w:w="1975" w:type="dxa"/>
            <w:gridSpan w:val="2"/>
            <w:vAlign w:val="center"/>
          </w:tcPr>
          <w:p w14:paraId="45FCC6A0" w14:textId="171E955A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Preconditions</w:t>
            </w:r>
          </w:p>
        </w:tc>
        <w:tc>
          <w:tcPr>
            <w:tcW w:w="7375" w:type="dxa"/>
            <w:gridSpan w:val="2"/>
            <w:vAlign w:val="center"/>
          </w:tcPr>
          <w:p w14:paraId="0D5CCE1B" w14:textId="3EB79FC4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Common preconditions</w:t>
            </w:r>
          </w:p>
        </w:tc>
      </w:tr>
      <w:tr w:rsidR="00C0692C" w:rsidRPr="00C0692C" w14:paraId="6F415420" w14:textId="77777777" w:rsidTr="00E80BBA">
        <w:tc>
          <w:tcPr>
            <w:tcW w:w="1975" w:type="dxa"/>
            <w:gridSpan w:val="2"/>
            <w:vAlign w:val="center"/>
          </w:tcPr>
          <w:p w14:paraId="21B43519" w14:textId="2D44A55A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>Test data</w:t>
            </w:r>
          </w:p>
        </w:tc>
        <w:tc>
          <w:tcPr>
            <w:tcW w:w="7375" w:type="dxa"/>
            <w:gridSpan w:val="2"/>
            <w:vAlign w:val="center"/>
          </w:tcPr>
          <w:p w14:paraId="1965BE46" w14:textId="2CA3AD2E" w:rsidR="00C0692C" w:rsidRPr="00C0692C" w:rsidRDefault="00C0692C" w:rsidP="00C0692C">
            <w:pPr>
              <w:rPr>
                <w:sz w:val="22"/>
                <w:szCs w:val="22"/>
              </w:rPr>
            </w:pPr>
            <w:r>
              <w:t xml:space="preserve">Amount values, one run each: </w:t>
            </w:r>
            <w:proofErr w:type="spellStart"/>
            <w:r>
              <w:rPr>
                <w:rStyle w:val="HTMLCode"/>
                <w:rFonts w:eastAsiaTheme="minorHAnsi"/>
              </w:rPr>
              <w:t>abc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10,00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$10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1e3</w:t>
            </w:r>
          </w:p>
        </w:tc>
      </w:tr>
      <w:tr w:rsidR="00C0692C" w:rsidRPr="00C0692C" w14:paraId="5BB19403" w14:textId="77777777" w:rsidTr="00E80BBA">
        <w:tc>
          <w:tcPr>
            <w:tcW w:w="805" w:type="dxa"/>
            <w:vAlign w:val="center"/>
          </w:tcPr>
          <w:p w14:paraId="38454184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590" w:type="dxa"/>
            <w:gridSpan w:val="2"/>
            <w:vAlign w:val="center"/>
          </w:tcPr>
          <w:p w14:paraId="53EF4263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3955" w:type="dxa"/>
            <w:vAlign w:val="center"/>
          </w:tcPr>
          <w:p w14:paraId="1CD2BD36" w14:textId="77777777" w:rsidR="00C0692C" w:rsidRPr="00C0692C" w:rsidRDefault="00C0692C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A8033E" w:rsidRPr="00C0692C" w14:paraId="389021A2" w14:textId="77777777" w:rsidTr="00E80BBA">
        <w:tc>
          <w:tcPr>
            <w:tcW w:w="805" w:type="dxa"/>
            <w:vAlign w:val="center"/>
          </w:tcPr>
          <w:p w14:paraId="4688174C" w14:textId="5C3938C5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1</w:t>
            </w:r>
          </w:p>
        </w:tc>
        <w:tc>
          <w:tcPr>
            <w:tcW w:w="4590" w:type="dxa"/>
            <w:gridSpan w:val="2"/>
            <w:vAlign w:val="center"/>
          </w:tcPr>
          <w:p w14:paraId="6DF2A123" w14:textId="355E05BE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 xml:space="preserve">Open </w:t>
            </w:r>
            <w:r>
              <w:rPr>
                <w:rStyle w:val="Strong"/>
              </w:rPr>
              <w:t>Transfer Funds</w:t>
            </w:r>
            <w:r>
              <w:t>, enter the first value, select Account A and Account B</w:t>
            </w:r>
          </w:p>
        </w:tc>
        <w:tc>
          <w:tcPr>
            <w:tcW w:w="3955" w:type="dxa"/>
            <w:vAlign w:val="center"/>
          </w:tcPr>
          <w:p w14:paraId="101CB673" w14:textId="27AE9DA6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Input is shown in the field</w:t>
            </w:r>
          </w:p>
        </w:tc>
      </w:tr>
      <w:tr w:rsidR="00A8033E" w:rsidRPr="00C0692C" w14:paraId="2EC91C22" w14:textId="77777777" w:rsidTr="00E80BBA">
        <w:tc>
          <w:tcPr>
            <w:tcW w:w="805" w:type="dxa"/>
            <w:vAlign w:val="center"/>
          </w:tcPr>
          <w:p w14:paraId="0C67251D" w14:textId="4220E542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2</w:t>
            </w:r>
          </w:p>
        </w:tc>
        <w:tc>
          <w:tcPr>
            <w:tcW w:w="4590" w:type="dxa"/>
            <w:gridSpan w:val="2"/>
            <w:vAlign w:val="center"/>
          </w:tcPr>
          <w:p w14:paraId="6C07742B" w14:textId="614DA603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 xml:space="preserve">Click </w:t>
            </w:r>
            <w:r>
              <w:rPr>
                <w:rStyle w:val="Strong"/>
              </w:rPr>
              <w:t>Transfer</w:t>
            </w:r>
          </w:p>
        </w:tc>
        <w:tc>
          <w:tcPr>
            <w:tcW w:w="3955" w:type="dxa"/>
            <w:vAlign w:val="center"/>
          </w:tcPr>
          <w:p w14:paraId="75007D05" w14:textId="7D8D3137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A message says to enter a valid amount; no server error page appears</w:t>
            </w:r>
          </w:p>
        </w:tc>
      </w:tr>
      <w:tr w:rsidR="00A8033E" w:rsidRPr="00C0692C" w14:paraId="6C712B41" w14:textId="77777777" w:rsidTr="00E80BBA">
        <w:tc>
          <w:tcPr>
            <w:tcW w:w="805" w:type="dxa"/>
            <w:vAlign w:val="center"/>
          </w:tcPr>
          <w:p w14:paraId="74490CCE" w14:textId="7A3E4DDA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3</w:t>
            </w:r>
          </w:p>
        </w:tc>
        <w:tc>
          <w:tcPr>
            <w:tcW w:w="4590" w:type="dxa"/>
            <w:gridSpan w:val="2"/>
            <w:vAlign w:val="center"/>
          </w:tcPr>
          <w:p w14:paraId="317D2D7A" w14:textId="2C5D6B75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 xml:space="preserve">Open </w:t>
            </w:r>
            <w:r>
              <w:rPr>
                <w:rStyle w:val="Strong"/>
              </w:rPr>
              <w:t>Accounts Overview</w:t>
            </w:r>
          </w:p>
        </w:tc>
        <w:tc>
          <w:tcPr>
            <w:tcW w:w="3955" w:type="dxa"/>
            <w:vAlign w:val="center"/>
          </w:tcPr>
          <w:p w14:paraId="2A4677DD" w14:textId="1A8EB891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Both balances equal their baselines</w:t>
            </w:r>
          </w:p>
        </w:tc>
      </w:tr>
    </w:tbl>
    <w:p w14:paraId="1A107D25" w14:textId="77777777" w:rsidR="00C0692C" w:rsidRDefault="00C0692C" w:rsidP="00DE16F1">
      <w:pPr>
        <w:rPr>
          <w:sz w:val="22"/>
          <w:szCs w:val="22"/>
        </w:rPr>
      </w:pPr>
    </w:p>
    <w:p w14:paraId="1D572001" w14:textId="52E29D39" w:rsidR="00A8033E" w:rsidRPr="00A8033E" w:rsidRDefault="00A8033E" w:rsidP="00A8033E">
      <w:pPr>
        <w:rPr>
          <w:b/>
          <w:bCs/>
          <w:sz w:val="22"/>
          <w:szCs w:val="22"/>
        </w:rPr>
      </w:pPr>
      <w:r w:rsidRPr="00A8033E">
        <w:rPr>
          <w:b/>
          <w:bCs/>
          <w:sz w:val="22"/>
          <w:szCs w:val="22"/>
        </w:rPr>
        <w:t>TC-TRF-0</w:t>
      </w:r>
      <w:r>
        <w:rPr>
          <w:b/>
          <w:bCs/>
          <w:sz w:val="22"/>
          <w:szCs w:val="22"/>
        </w:rPr>
        <w:t>09</w:t>
      </w:r>
      <w:r w:rsidRPr="00A8033E">
        <w:rPr>
          <w:b/>
          <w:bCs/>
          <w:sz w:val="22"/>
          <w:szCs w:val="22"/>
        </w:rPr>
        <w:t>: Transfer to the same account is rejected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3420"/>
        <w:gridCol w:w="3955"/>
      </w:tblGrid>
      <w:tr w:rsidR="00A8033E" w:rsidRPr="00C0692C" w14:paraId="0DB2616F" w14:textId="77777777" w:rsidTr="00E80BBA">
        <w:tc>
          <w:tcPr>
            <w:tcW w:w="1975" w:type="dxa"/>
            <w:gridSpan w:val="2"/>
            <w:vAlign w:val="center"/>
          </w:tcPr>
          <w:p w14:paraId="62B76F9A" w14:textId="77777777" w:rsidR="00A8033E" w:rsidRPr="00C0692C" w:rsidRDefault="00A8033E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375" w:type="dxa"/>
            <w:gridSpan w:val="2"/>
            <w:vAlign w:val="center"/>
          </w:tcPr>
          <w:p w14:paraId="324149A1" w14:textId="77777777" w:rsidR="00A8033E" w:rsidRPr="00C0692C" w:rsidRDefault="00A8033E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A8033E" w:rsidRPr="00C0692C" w14:paraId="4C6E5756" w14:textId="77777777" w:rsidTr="00E80BBA">
        <w:tc>
          <w:tcPr>
            <w:tcW w:w="1975" w:type="dxa"/>
            <w:gridSpan w:val="2"/>
            <w:vAlign w:val="center"/>
          </w:tcPr>
          <w:p w14:paraId="0F509ECB" w14:textId="14321EA4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Priority</w:t>
            </w:r>
          </w:p>
        </w:tc>
        <w:tc>
          <w:tcPr>
            <w:tcW w:w="7375" w:type="dxa"/>
            <w:gridSpan w:val="2"/>
            <w:vAlign w:val="center"/>
          </w:tcPr>
          <w:p w14:paraId="22E87F74" w14:textId="3C335450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Medium</w:t>
            </w:r>
          </w:p>
        </w:tc>
      </w:tr>
      <w:tr w:rsidR="00A8033E" w:rsidRPr="00C0692C" w14:paraId="4B0239D2" w14:textId="77777777" w:rsidTr="00E80BBA">
        <w:tc>
          <w:tcPr>
            <w:tcW w:w="1975" w:type="dxa"/>
            <w:gridSpan w:val="2"/>
            <w:vAlign w:val="center"/>
          </w:tcPr>
          <w:p w14:paraId="4019620C" w14:textId="76C8F2EB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Type</w:t>
            </w:r>
          </w:p>
        </w:tc>
        <w:tc>
          <w:tcPr>
            <w:tcW w:w="7375" w:type="dxa"/>
            <w:gridSpan w:val="2"/>
            <w:vAlign w:val="center"/>
          </w:tcPr>
          <w:p w14:paraId="28D33E1A" w14:textId="4CB47F04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Negative, business rule</w:t>
            </w:r>
          </w:p>
        </w:tc>
      </w:tr>
      <w:tr w:rsidR="00A8033E" w:rsidRPr="00C0692C" w14:paraId="21E8AF01" w14:textId="77777777" w:rsidTr="00E80BBA">
        <w:tc>
          <w:tcPr>
            <w:tcW w:w="1975" w:type="dxa"/>
            <w:gridSpan w:val="2"/>
            <w:vAlign w:val="center"/>
          </w:tcPr>
          <w:p w14:paraId="2F7106FB" w14:textId="2B31254A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Preconditions</w:t>
            </w:r>
          </w:p>
        </w:tc>
        <w:tc>
          <w:tcPr>
            <w:tcW w:w="7375" w:type="dxa"/>
            <w:gridSpan w:val="2"/>
            <w:vAlign w:val="center"/>
          </w:tcPr>
          <w:p w14:paraId="1E258EEC" w14:textId="4B5F3F07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Common preconditions</w:t>
            </w:r>
          </w:p>
        </w:tc>
      </w:tr>
      <w:tr w:rsidR="00A8033E" w:rsidRPr="00C0692C" w14:paraId="72DD44D1" w14:textId="77777777" w:rsidTr="00E80BBA">
        <w:tc>
          <w:tcPr>
            <w:tcW w:w="1975" w:type="dxa"/>
            <w:gridSpan w:val="2"/>
            <w:vAlign w:val="center"/>
          </w:tcPr>
          <w:p w14:paraId="768E86D6" w14:textId="00D697EC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Test data</w:t>
            </w:r>
          </w:p>
        </w:tc>
        <w:tc>
          <w:tcPr>
            <w:tcW w:w="7375" w:type="dxa"/>
            <w:gridSpan w:val="2"/>
            <w:vAlign w:val="center"/>
          </w:tcPr>
          <w:p w14:paraId="54D7B8E6" w14:textId="5D678105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Amount: 5.00. From: Account A. To: Account A</w:t>
            </w:r>
          </w:p>
        </w:tc>
      </w:tr>
      <w:tr w:rsidR="00A8033E" w:rsidRPr="00C0692C" w14:paraId="339EA635" w14:textId="77777777" w:rsidTr="00E80BBA">
        <w:tc>
          <w:tcPr>
            <w:tcW w:w="805" w:type="dxa"/>
            <w:vAlign w:val="center"/>
          </w:tcPr>
          <w:p w14:paraId="2DA5EA08" w14:textId="77777777" w:rsidR="00A8033E" w:rsidRPr="00C0692C" w:rsidRDefault="00A8033E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590" w:type="dxa"/>
            <w:gridSpan w:val="2"/>
            <w:vAlign w:val="center"/>
          </w:tcPr>
          <w:p w14:paraId="51100228" w14:textId="77777777" w:rsidR="00A8033E" w:rsidRPr="00C0692C" w:rsidRDefault="00A8033E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3955" w:type="dxa"/>
            <w:vAlign w:val="center"/>
          </w:tcPr>
          <w:p w14:paraId="6E2F9CC8" w14:textId="77777777" w:rsidR="00A8033E" w:rsidRPr="00C0692C" w:rsidRDefault="00A8033E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A8033E" w:rsidRPr="00C0692C" w14:paraId="3D48DF27" w14:textId="77777777" w:rsidTr="00E80BBA">
        <w:tc>
          <w:tcPr>
            <w:tcW w:w="805" w:type="dxa"/>
            <w:vAlign w:val="center"/>
          </w:tcPr>
          <w:p w14:paraId="685B1B57" w14:textId="708D8F01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1</w:t>
            </w:r>
          </w:p>
        </w:tc>
        <w:tc>
          <w:tcPr>
            <w:tcW w:w="4590" w:type="dxa"/>
            <w:gridSpan w:val="2"/>
            <w:vAlign w:val="center"/>
          </w:tcPr>
          <w:p w14:paraId="0A34BB84" w14:textId="72434414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 xml:space="preserve">Open </w:t>
            </w:r>
            <w:r>
              <w:rPr>
                <w:rStyle w:val="Strong"/>
              </w:rPr>
              <w:t>Transfer Funds</w:t>
            </w:r>
            <w:r>
              <w:t xml:space="preserve">, enter </w:t>
            </w:r>
            <w:r>
              <w:rPr>
                <w:rStyle w:val="HTMLCode"/>
                <w:rFonts w:eastAsiaTheme="minorHAnsi"/>
              </w:rPr>
              <w:t>5.00</w:t>
            </w:r>
            <w:r>
              <w:t xml:space="preserve">, select Account A in both From and </w:t>
            </w:r>
            <w:proofErr w:type="gramStart"/>
            <w:r>
              <w:t>To</w:t>
            </w:r>
            <w:proofErr w:type="gramEnd"/>
          </w:p>
        </w:tc>
        <w:tc>
          <w:tcPr>
            <w:tcW w:w="3955" w:type="dxa"/>
            <w:vAlign w:val="center"/>
          </w:tcPr>
          <w:p w14:paraId="240A6171" w14:textId="6B908E0F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Selections are shown</w:t>
            </w:r>
          </w:p>
        </w:tc>
      </w:tr>
      <w:tr w:rsidR="00A8033E" w:rsidRPr="00C0692C" w14:paraId="35FDE812" w14:textId="77777777" w:rsidTr="00E80BBA">
        <w:tc>
          <w:tcPr>
            <w:tcW w:w="805" w:type="dxa"/>
            <w:vAlign w:val="center"/>
          </w:tcPr>
          <w:p w14:paraId="2FA5B05D" w14:textId="4DB64F02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2</w:t>
            </w:r>
          </w:p>
        </w:tc>
        <w:tc>
          <w:tcPr>
            <w:tcW w:w="4590" w:type="dxa"/>
            <w:gridSpan w:val="2"/>
            <w:vAlign w:val="center"/>
          </w:tcPr>
          <w:p w14:paraId="026BA76C" w14:textId="7348DBB6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 xml:space="preserve">Click </w:t>
            </w:r>
            <w:r>
              <w:rPr>
                <w:rStyle w:val="Strong"/>
              </w:rPr>
              <w:t>Transfer</w:t>
            </w:r>
          </w:p>
        </w:tc>
        <w:tc>
          <w:tcPr>
            <w:tcW w:w="3955" w:type="dxa"/>
            <w:vAlign w:val="center"/>
          </w:tcPr>
          <w:p w14:paraId="77028038" w14:textId="2471EE70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An error says the source and target accounts must differ</w:t>
            </w:r>
          </w:p>
        </w:tc>
      </w:tr>
      <w:tr w:rsidR="00A8033E" w:rsidRPr="00C0692C" w14:paraId="026841CB" w14:textId="77777777" w:rsidTr="00E80BBA">
        <w:tc>
          <w:tcPr>
            <w:tcW w:w="805" w:type="dxa"/>
            <w:vAlign w:val="center"/>
          </w:tcPr>
          <w:p w14:paraId="68BCD187" w14:textId="26A4EA05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3</w:t>
            </w:r>
          </w:p>
        </w:tc>
        <w:tc>
          <w:tcPr>
            <w:tcW w:w="4590" w:type="dxa"/>
            <w:gridSpan w:val="2"/>
            <w:vAlign w:val="center"/>
          </w:tcPr>
          <w:p w14:paraId="2EBF23D3" w14:textId="1E8C55ED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Open Account A activity</w:t>
            </w:r>
          </w:p>
        </w:tc>
        <w:tc>
          <w:tcPr>
            <w:tcW w:w="3955" w:type="dxa"/>
            <w:vAlign w:val="center"/>
          </w:tcPr>
          <w:p w14:paraId="75CE3230" w14:textId="280816D3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No new $5.00 Sent or Received entries</w:t>
            </w:r>
          </w:p>
        </w:tc>
      </w:tr>
    </w:tbl>
    <w:p w14:paraId="2F7B5B7D" w14:textId="77777777" w:rsidR="00A8033E" w:rsidRDefault="00A8033E" w:rsidP="00DE16F1">
      <w:pPr>
        <w:rPr>
          <w:sz w:val="22"/>
          <w:szCs w:val="22"/>
        </w:rPr>
      </w:pPr>
    </w:p>
    <w:p w14:paraId="1FA93893" w14:textId="77777777" w:rsidR="00A8033E" w:rsidRDefault="00A8033E" w:rsidP="00DE16F1">
      <w:pPr>
        <w:rPr>
          <w:sz w:val="22"/>
          <w:szCs w:val="22"/>
        </w:rPr>
      </w:pPr>
    </w:p>
    <w:p w14:paraId="3579BB6A" w14:textId="77777777" w:rsidR="00A8033E" w:rsidRDefault="00A8033E" w:rsidP="00DE16F1">
      <w:pPr>
        <w:rPr>
          <w:sz w:val="22"/>
          <w:szCs w:val="22"/>
        </w:rPr>
      </w:pPr>
    </w:p>
    <w:p w14:paraId="161009CC" w14:textId="77777777" w:rsidR="00A8033E" w:rsidRDefault="00A8033E" w:rsidP="00DE16F1">
      <w:pPr>
        <w:rPr>
          <w:sz w:val="22"/>
          <w:szCs w:val="22"/>
        </w:rPr>
      </w:pPr>
    </w:p>
    <w:p w14:paraId="45ABD5CB" w14:textId="77777777" w:rsidR="00A8033E" w:rsidRDefault="00A8033E" w:rsidP="00DE16F1">
      <w:pPr>
        <w:rPr>
          <w:sz w:val="22"/>
          <w:szCs w:val="22"/>
        </w:rPr>
      </w:pPr>
    </w:p>
    <w:p w14:paraId="6324B2F3" w14:textId="77777777" w:rsidR="00A8033E" w:rsidRDefault="00A8033E" w:rsidP="00DE16F1">
      <w:pPr>
        <w:rPr>
          <w:sz w:val="22"/>
          <w:szCs w:val="22"/>
        </w:rPr>
      </w:pPr>
    </w:p>
    <w:p w14:paraId="0E9B4946" w14:textId="77777777" w:rsidR="00A8033E" w:rsidRDefault="00A8033E" w:rsidP="00DE16F1">
      <w:pPr>
        <w:rPr>
          <w:sz w:val="22"/>
          <w:szCs w:val="22"/>
        </w:rPr>
      </w:pPr>
    </w:p>
    <w:p w14:paraId="77F4D24B" w14:textId="77777777" w:rsidR="00A8033E" w:rsidRDefault="00A8033E" w:rsidP="00DE16F1">
      <w:pPr>
        <w:rPr>
          <w:sz w:val="22"/>
          <w:szCs w:val="22"/>
        </w:rPr>
      </w:pPr>
    </w:p>
    <w:p w14:paraId="28F51040" w14:textId="77777777" w:rsidR="00A8033E" w:rsidRDefault="00A8033E" w:rsidP="00DE16F1">
      <w:pPr>
        <w:rPr>
          <w:sz w:val="22"/>
          <w:szCs w:val="22"/>
        </w:rPr>
      </w:pPr>
    </w:p>
    <w:p w14:paraId="5AD5F316" w14:textId="519484F0" w:rsidR="00A8033E" w:rsidRPr="00A8033E" w:rsidRDefault="00A8033E" w:rsidP="00A8033E">
      <w:pPr>
        <w:rPr>
          <w:b/>
          <w:bCs/>
          <w:sz w:val="22"/>
          <w:szCs w:val="22"/>
        </w:rPr>
      </w:pPr>
      <w:r w:rsidRPr="00A8033E">
        <w:rPr>
          <w:b/>
          <w:bCs/>
          <w:sz w:val="22"/>
          <w:szCs w:val="22"/>
        </w:rPr>
        <w:lastRenderedPageBreak/>
        <w:t>TC-TRF-01</w:t>
      </w:r>
      <w:r>
        <w:rPr>
          <w:b/>
          <w:bCs/>
          <w:sz w:val="22"/>
          <w:szCs w:val="22"/>
        </w:rPr>
        <w:t>0</w:t>
      </w:r>
      <w:r w:rsidRPr="00A8033E">
        <w:rPr>
          <w:b/>
          <w:bCs/>
          <w:sz w:val="22"/>
          <w:szCs w:val="22"/>
        </w:rPr>
        <w:t>: Amount above the available balance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170"/>
        <w:gridCol w:w="3420"/>
        <w:gridCol w:w="3955"/>
      </w:tblGrid>
      <w:tr w:rsidR="00A8033E" w:rsidRPr="00C0692C" w14:paraId="1B5DCAD0" w14:textId="77777777" w:rsidTr="00E80BBA">
        <w:tc>
          <w:tcPr>
            <w:tcW w:w="1975" w:type="dxa"/>
            <w:gridSpan w:val="2"/>
            <w:vAlign w:val="center"/>
          </w:tcPr>
          <w:p w14:paraId="399AFACD" w14:textId="77777777" w:rsidR="00A8033E" w:rsidRPr="00C0692C" w:rsidRDefault="00A8033E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375" w:type="dxa"/>
            <w:gridSpan w:val="2"/>
            <w:vAlign w:val="center"/>
          </w:tcPr>
          <w:p w14:paraId="09945A6D" w14:textId="77777777" w:rsidR="00A8033E" w:rsidRPr="00C0692C" w:rsidRDefault="00A8033E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A8033E" w:rsidRPr="00C0692C" w14:paraId="626B85A0" w14:textId="77777777" w:rsidTr="00E80BBA">
        <w:tc>
          <w:tcPr>
            <w:tcW w:w="1975" w:type="dxa"/>
            <w:gridSpan w:val="2"/>
            <w:vAlign w:val="center"/>
          </w:tcPr>
          <w:p w14:paraId="783A3E6A" w14:textId="0DBCA1A5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Priority</w:t>
            </w:r>
          </w:p>
        </w:tc>
        <w:tc>
          <w:tcPr>
            <w:tcW w:w="7375" w:type="dxa"/>
            <w:gridSpan w:val="2"/>
            <w:vAlign w:val="center"/>
          </w:tcPr>
          <w:p w14:paraId="6D7952D4" w14:textId="2EE992EB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Medium</w:t>
            </w:r>
          </w:p>
        </w:tc>
      </w:tr>
      <w:tr w:rsidR="00A8033E" w:rsidRPr="00C0692C" w14:paraId="3D7117A2" w14:textId="77777777" w:rsidTr="00E80BBA">
        <w:tc>
          <w:tcPr>
            <w:tcW w:w="1975" w:type="dxa"/>
            <w:gridSpan w:val="2"/>
            <w:vAlign w:val="center"/>
          </w:tcPr>
          <w:p w14:paraId="51F239A5" w14:textId="4FC9349C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Type</w:t>
            </w:r>
          </w:p>
        </w:tc>
        <w:tc>
          <w:tcPr>
            <w:tcW w:w="7375" w:type="dxa"/>
            <w:gridSpan w:val="2"/>
            <w:vAlign w:val="center"/>
          </w:tcPr>
          <w:p w14:paraId="549A45B5" w14:textId="5737573F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Boundary, business rule</w:t>
            </w:r>
          </w:p>
        </w:tc>
      </w:tr>
      <w:tr w:rsidR="00A8033E" w:rsidRPr="00C0692C" w14:paraId="72CFB3D9" w14:textId="77777777" w:rsidTr="00E80BBA">
        <w:tc>
          <w:tcPr>
            <w:tcW w:w="1975" w:type="dxa"/>
            <w:gridSpan w:val="2"/>
            <w:vAlign w:val="center"/>
          </w:tcPr>
          <w:p w14:paraId="36A46464" w14:textId="042A715C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Preconditions</w:t>
            </w:r>
          </w:p>
        </w:tc>
        <w:tc>
          <w:tcPr>
            <w:tcW w:w="7375" w:type="dxa"/>
            <w:gridSpan w:val="2"/>
            <w:vAlign w:val="center"/>
          </w:tcPr>
          <w:p w14:paraId="5BAC0F31" w14:textId="4E298060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Common preconditions; Account B balance is known</w:t>
            </w:r>
          </w:p>
        </w:tc>
      </w:tr>
      <w:tr w:rsidR="00A8033E" w:rsidRPr="00C0692C" w14:paraId="4D8E0BD6" w14:textId="77777777" w:rsidTr="00E80BBA">
        <w:tc>
          <w:tcPr>
            <w:tcW w:w="1975" w:type="dxa"/>
            <w:gridSpan w:val="2"/>
            <w:vAlign w:val="center"/>
          </w:tcPr>
          <w:p w14:paraId="25337F00" w14:textId="01B70266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Test data</w:t>
            </w:r>
          </w:p>
        </w:tc>
        <w:tc>
          <w:tcPr>
            <w:tcW w:w="7375" w:type="dxa"/>
            <w:gridSpan w:val="2"/>
            <w:vAlign w:val="center"/>
          </w:tcPr>
          <w:p w14:paraId="439BDD85" w14:textId="0C3DAF59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Amount: Account B balance plus $1,000.00. From: Account B. To: Account A</w:t>
            </w:r>
          </w:p>
        </w:tc>
      </w:tr>
      <w:tr w:rsidR="00A8033E" w:rsidRPr="00C0692C" w14:paraId="3C9BAD28" w14:textId="77777777" w:rsidTr="00E80BBA">
        <w:tc>
          <w:tcPr>
            <w:tcW w:w="805" w:type="dxa"/>
            <w:vAlign w:val="center"/>
          </w:tcPr>
          <w:p w14:paraId="5D68E662" w14:textId="77777777" w:rsidR="00A8033E" w:rsidRPr="00C0692C" w:rsidRDefault="00A8033E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590" w:type="dxa"/>
            <w:gridSpan w:val="2"/>
            <w:vAlign w:val="center"/>
          </w:tcPr>
          <w:p w14:paraId="1C5B2F0C" w14:textId="77777777" w:rsidR="00A8033E" w:rsidRPr="00C0692C" w:rsidRDefault="00A8033E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3955" w:type="dxa"/>
            <w:vAlign w:val="center"/>
          </w:tcPr>
          <w:p w14:paraId="712892FB" w14:textId="77777777" w:rsidR="00A8033E" w:rsidRPr="00C0692C" w:rsidRDefault="00A8033E" w:rsidP="00E80BBA">
            <w:pPr>
              <w:rPr>
                <w:sz w:val="22"/>
                <w:szCs w:val="22"/>
              </w:rPr>
            </w:pPr>
            <w:r w:rsidRPr="00C0692C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A8033E" w:rsidRPr="00C0692C" w14:paraId="200192F0" w14:textId="77777777" w:rsidTr="00E80BBA">
        <w:tc>
          <w:tcPr>
            <w:tcW w:w="805" w:type="dxa"/>
            <w:vAlign w:val="center"/>
          </w:tcPr>
          <w:p w14:paraId="3B4EA8AE" w14:textId="464C5B0F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1</w:t>
            </w:r>
          </w:p>
        </w:tc>
        <w:tc>
          <w:tcPr>
            <w:tcW w:w="4590" w:type="dxa"/>
            <w:gridSpan w:val="2"/>
            <w:vAlign w:val="center"/>
          </w:tcPr>
          <w:p w14:paraId="53A9EA2F" w14:textId="2263FC74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 xml:space="preserve">Open </w:t>
            </w:r>
            <w:r>
              <w:rPr>
                <w:rStyle w:val="Strong"/>
              </w:rPr>
              <w:t>Transfer Funds</w:t>
            </w:r>
            <w:r>
              <w:t xml:space="preserve">, enter the amount, </w:t>
            </w:r>
            <w:proofErr w:type="gramStart"/>
            <w:r>
              <w:t>From Account B,</w:t>
            </w:r>
            <w:proofErr w:type="gramEnd"/>
            <w:r>
              <w:t xml:space="preserve"> To Account A</w:t>
            </w:r>
          </w:p>
        </w:tc>
        <w:tc>
          <w:tcPr>
            <w:tcW w:w="3955" w:type="dxa"/>
            <w:vAlign w:val="center"/>
          </w:tcPr>
          <w:p w14:paraId="3889F826" w14:textId="46C4C222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Fields accept the input</w:t>
            </w:r>
          </w:p>
        </w:tc>
      </w:tr>
      <w:tr w:rsidR="00A8033E" w:rsidRPr="00C0692C" w14:paraId="638C6FEF" w14:textId="77777777" w:rsidTr="00E80BBA">
        <w:tc>
          <w:tcPr>
            <w:tcW w:w="805" w:type="dxa"/>
            <w:vAlign w:val="center"/>
          </w:tcPr>
          <w:p w14:paraId="776EBF73" w14:textId="2B77EE45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2</w:t>
            </w:r>
          </w:p>
        </w:tc>
        <w:tc>
          <w:tcPr>
            <w:tcW w:w="4590" w:type="dxa"/>
            <w:gridSpan w:val="2"/>
            <w:vAlign w:val="center"/>
          </w:tcPr>
          <w:p w14:paraId="6EB39CCE" w14:textId="1D8B52C5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 xml:space="preserve">Click </w:t>
            </w:r>
            <w:r>
              <w:rPr>
                <w:rStyle w:val="Strong"/>
              </w:rPr>
              <w:t>Transfer</w:t>
            </w:r>
          </w:p>
        </w:tc>
        <w:tc>
          <w:tcPr>
            <w:tcW w:w="3955" w:type="dxa"/>
            <w:vAlign w:val="center"/>
          </w:tcPr>
          <w:p w14:paraId="7B9378C1" w14:textId="7ED054BA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 xml:space="preserve">An </w:t>
            </w:r>
            <w:proofErr w:type="gramStart"/>
            <w:r>
              <w:t>insufficient-funds</w:t>
            </w:r>
            <w:proofErr w:type="gramEnd"/>
            <w:r>
              <w:t xml:space="preserve"> error is shown, or the transfer follows the documented overdraft rule. Confirm the expected rule with the product owner and record it</w:t>
            </w:r>
          </w:p>
        </w:tc>
      </w:tr>
      <w:tr w:rsidR="00A8033E" w:rsidRPr="00C0692C" w14:paraId="325067AA" w14:textId="77777777" w:rsidTr="00E80BBA">
        <w:tc>
          <w:tcPr>
            <w:tcW w:w="805" w:type="dxa"/>
            <w:vAlign w:val="center"/>
          </w:tcPr>
          <w:p w14:paraId="1DAF0C5A" w14:textId="14EA3DBB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3</w:t>
            </w:r>
          </w:p>
        </w:tc>
        <w:tc>
          <w:tcPr>
            <w:tcW w:w="4590" w:type="dxa"/>
            <w:gridSpan w:val="2"/>
            <w:vAlign w:val="center"/>
          </w:tcPr>
          <w:p w14:paraId="5F799B15" w14:textId="66475A2A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 xml:space="preserve">Open </w:t>
            </w:r>
            <w:r>
              <w:rPr>
                <w:rStyle w:val="Strong"/>
              </w:rPr>
              <w:t>Accounts Overview</w:t>
            </w:r>
          </w:p>
        </w:tc>
        <w:tc>
          <w:tcPr>
            <w:tcW w:w="3955" w:type="dxa"/>
            <w:vAlign w:val="center"/>
          </w:tcPr>
          <w:p w14:paraId="573F4BEB" w14:textId="6A622719" w:rsidR="00A8033E" w:rsidRPr="00C0692C" w:rsidRDefault="00A8033E" w:rsidP="00A8033E">
            <w:pPr>
              <w:rPr>
                <w:sz w:val="22"/>
                <w:szCs w:val="22"/>
              </w:rPr>
            </w:pPr>
            <w:r>
              <w:t>If rejected, both balances equal their baselines. If allowed, Account B is negative by exactly $1,000.00</w:t>
            </w:r>
          </w:p>
        </w:tc>
      </w:tr>
    </w:tbl>
    <w:p w14:paraId="05C5A0E9" w14:textId="77777777" w:rsidR="00A8033E" w:rsidRDefault="00A8033E" w:rsidP="00DE16F1">
      <w:pPr>
        <w:rPr>
          <w:sz w:val="22"/>
          <w:szCs w:val="22"/>
        </w:rPr>
      </w:pPr>
    </w:p>
    <w:p w14:paraId="61092F51" w14:textId="0FA2D87A" w:rsidR="00A8033E" w:rsidRPr="00A8033E" w:rsidRDefault="00A8033E" w:rsidP="00A8033E">
      <w:pPr>
        <w:rPr>
          <w:b/>
          <w:bCs/>
          <w:sz w:val="22"/>
          <w:szCs w:val="22"/>
        </w:rPr>
      </w:pPr>
      <w:r w:rsidRPr="00A8033E">
        <w:rPr>
          <w:b/>
          <w:bCs/>
          <w:sz w:val="22"/>
          <w:szCs w:val="22"/>
        </w:rPr>
        <w:t>NOTE: Since no requirements are listed, t</w:t>
      </w:r>
      <w:r w:rsidRPr="00A8033E">
        <w:rPr>
          <w:b/>
          <w:bCs/>
          <w:sz w:val="22"/>
          <w:szCs w:val="22"/>
        </w:rPr>
        <w:t>he expected results above follow standard banking behavior.</w:t>
      </w:r>
    </w:p>
    <w:p w14:paraId="4C19A026" w14:textId="38691151" w:rsidR="00A8033E" w:rsidRPr="00DE16F1" w:rsidRDefault="00A8033E" w:rsidP="00DE16F1">
      <w:pPr>
        <w:rPr>
          <w:sz w:val="22"/>
          <w:szCs w:val="22"/>
        </w:rPr>
      </w:pPr>
    </w:p>
    <w:sectPr w:rsidR="00A8033E" w:rsidRPr="00DE16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5A"/>
    <w:rsid w:val="002705EB"/>
    <w:rsid w:val="003C779F"/>
    <w:rsid w:val="004F1F56"/>
    <w:rsid w:val="00811D5A"/>
    <w:rsid w:val="008C2D80"/>
    <w:rsid w:val="00A8033E"/>
    <w:rsid w:val="00C0692C"/>
    <w:rsid w:val="00DE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420A"/>
  <w15:chartTrackingRefBased/>
  <w15:docId w15:val="{119FB997-BA15-4AAA-B9A4-6D134C07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33E"/>
  </w:style>
  <w:style w:type="paragraph" w:styleId="Heading1">
    <w:name w:val="heading 1"/>
    <w:basedOn w:val="Normal"/>
    <w:next w:val="Normal"/>
    <w:link w:val="Heading1Char"/>
    <w:uiPriority w:val="9"/>
    <w:qFormat/>
    <w:rsid w:val="0081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D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2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C2D8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8C2D8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2D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03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Ivanovikj</dc:creator>
  <cp:keywords/>
  <dc:description/>
  <cp:lastModifiedBy>Aleksandra Ivanovikj</cp:lastModifiedBy>
  <cp:revision>1</cp:revision>
  <dcterms:created xsi:type="dcterms:W3CDTF">2026-10-23T22:15:00Z</dcterms:created>
  <dcterms:modified xsi:type="dcterms:W3CDTF">2026-10-23T23:31:00Z</dcterms:modified>
</cp:coreProperties>
</file>