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SECTION K - REPRESENTATIONS, CERTIFICATIONS, AND OTHER STATEMENTS OF OFFERORS</w:t>
      </w:r>
    </w:p>
    <w:p>
      <w:r>
        <w:rPr>
          <w:b/>
        </w:rPr>
        <w:t>Solicitation Number:</w:t>
      </w:r>
      <w:r>
        <w:t xml:space="preserve"> TBD </w:t>
      </w:r>
      <w:r>
        <w:rPr>
          <w:b/>
        </w:rPr>
        <w:t>Program:</w:t>
      </w:r>
      <w:r>
        <w:t xml:space="preserve"> TBD </w:t>
      </w:r>
      <w:r>
        <w:rPr>
          <w:b/>
        </w:rPr>
        <w:t>Date:</w:t>
      </w:r>
      <w:r>
        <w:t xml:space="preserve"> January 15, 2026</w:t>
      </w:r>
    </w:p>
    <w:p>
      <w:pPr>
        <w:spacing w:before="120" w:after="120"/>
      </w:pPr>
    </w:p>
    <w:p>
      <w:pPr>
        <w:pStyle w:val="Heading2"/>
      </w:pPr>
      <w:r>
        <w:t>K.1 INSTRUCTIONS</w:t>
      </w:r>
    </w:p>
    <w:p>
      <w:r>
        <w:rPr>
          <w:highlight w:val="yellow"/>
        </w:rPr>
        <w:t>Offerors must complete the representations and certifications in this section as part of their proposal submission.</w:t>
      </w:r>
    </w:p>
    <w:p>
      <w:r>
        <w:rPr>
          <w:b/>
          <w:highlight w:val="yellow"/>
        </w:rPr>
        <w:t>SAM.gov Requirement:</w:t>
      </w:r>
      <w:r>
        <w:rPr>
          <w:highlight w:val="yellow"/>
        </w:rPr>
        <w:t xml:space="preserve"> Offerors must be registered in the System for Award Management (SAM.gov) and maintain current representations and certifications in SAM.gov.</w:t>
      </w:r>
    </w:p>
    <w:p>
      <w:r>
        <w:rPr>
          <w:b/>
          <w:highlight w:val="yellow"/>
        </w:rPr>
        <w:t>Incorporation:</w:t>
      </w:r>
      <w:r>
        <w:rPr>
          <w:highlight w:val="yellow"/>
        </w:rPr>
        <w:t xml:space="preserve"> Many representations and certifications are incorporated by reference from SAM.gov per FAR 52.204-8.</w:t>
      </w:r>
    </w:p>
    <w:p>
      <w:pPr>
        <w:spacing w:before="120" w:after="120"/>
      </w:pPr>
    </w:p>
    <w:p>
      <w:pPr>
        <w:pStyle w:val="Heading2"/>
      </w:pPr>
      <w:r>
        <w:t>K.2 SAM.GOV REGISTRATION (FAR 52.204-7)</w:t>
      </w:r>
    </w:p>
    <w:p>
      <w:r>
        <w:rPr>
          <w:b/>
          <w:highlight w:val="yellow"/>
        </w:rPr>
        <w:t>FAR 52.204-7 - System for Award Management (OCT 2018)</w:t>
      </w:r>
    </w:p>
    <w:p>
      <w:r>
        <w:rPr>
          <w:highlight w:val="yellow"/>
        </w:rPr>
        <w:t>(a) Offerors must be registered in SAM before award of contract.</w:t>
      </w:r>
    </w:p>
    <w:p>
      <w:r>
        <w:rPr>
          <w:highlight w:val="yellow"/>
        </w:rPr>
        <w:t>(b) Registration at https://www.sam.gov is free.</w:t>
      </w:r>
    </w:p>
    <w:p>
      <w:r>
        <w:rPr>
          <w:highlight w:val="yellow"/>
        </w:rPr>
        <w:t>(c) Offerors must maintain active SAM registration with current information at all times during contract performance.</w:t>
      </w:r>
    </w:p>
    <w:p>
      <w:r>
        <w:rPr>
          <w:b/>
          <w:highlight w:val="yellow"/>
        </w:rPr>
        <w:t>Offeror Certification:</w:t>
      </w:r>
    </w:p>
    <w:p>
      <w:r>
        <w:rPr>
          <w:highlight w:val="yellow"/>
        </w:rPr>
        <w:t>☐ The offeror is registered in SAM.gov ☐ SAM.gov registration is current and will be maintained</w:t>
      </w:r>
    </w:p>
    <w:p>
      <w:r>
        <w:rPr>
          <w:b/>
          <w:highlight w:val="yellow"/>
        </w:rPr>
        <w:t>UEI Number: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CAGE Code: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SAM.gov Expiration Date:</w:t>
      </w:r>
      <w:r>
        <w:rPr>
          <w:highlight w:val="yellow"/>
        </w:rPr>
        <w:t xml:space="preserve"> ______________________</w:t>
      </w:r>
    </w:p>
    <w:p>
      <w:pPr>
        <w:spacing w:before="120" w:after="120"/>
      </w:pPr>
    </w:p>
    <w:p>
      <w:pPr>
        <w:pStyle w:val="Heading2"/>
      </w:pPr>
      <w:r>
        <w:t>K.3 REPRESENTATIONS AND CERTIFICATIONS (FAR 52.204-8)</w:t>
      </w:r>
    </w:p>
    <w:p>
      <w:r>
        <w:rPr>
          <w:b/>
          <w:highlight w:val="yellow"/>
        </w:rPr>
        <w:t>FAR 52.204-8 - Annual Representations and Certifications (OCT 2024)</w:t>
      </w:r>
    </w:p>
    <w:p>
      <w:r>
        <w:rPr>
          <w:highlight w:val="yellow"/>
        </w:rPr>
        <w:t>The offeror has completed the annual representations and certifications electronically in SAM.gov accessed through https://www.sam.gov.</w:t>
      </w:r>
    </w:p>
    <w:p>
      <w:r>
        <w:rPr>
          <w:highlight w:val="yellow"/>
        </w:rPr>
        <w:t>The representations and certifications are incorporated by reference from SAM.gov and are current as of the date of this proposal.</w:t>
      </w:r>
    </w:p>
    <w:p>
      <w:r>
        <w:rPr>
          <w:b/>
          <w:highlight w:val="yellow"/>
        </w:rPr>
        <w:t>Offeror Certification:</w:t>
      </w:r>
    </w:p>
    <w:p>
      <w:r>
        <w:rPr>
          <w:highlight w:val="yellow"/>
        </w:rPr>
        <w:t>☐ All SAM.gov representations and certifications are current ☐ No changes since last SAM.gov update</w:t>
      </w:r>
    </w:p>
    <w:p>
      <w:r>
        <w:rPr>
          <w:highlight w:val="yellow"/>
        </w:rPr>
        <w:t>Date of Last SAM.gov Update: ______________________</w:t>
      </w:r>
    </w:p>
    <w:p>
      <w:pPr>
        <w:spacing w:before="120" w:after="120"/>
      </w:pPr>
    </w:p>
    <w:p>
      <w:pPr>
        <w:pStyle w:val="Heading2"/>
      </w:pPr>
      <w:r>
        <w:t>K.4 BUSINESS SIZE REPRESENTATION</w:t>
      </w:r>
    </w:p>
    <w:p>
      <w:r>
        <w:rPr>
          <w:b/>
          <w:highlight w:val="yellow"/>
        </w:rPr>
        <w:t>Business Size:</w:t>
      </w:r>
      <w:r>
        <w:rPr>
          <w:highlight w:val="yellow"/>
        </w:rPr>
        <w:t xml:space="preserve"> (Check one)</w:t>
      </w:r>
    </w:p>
    <w:p>
      <w:r>
        <w:rPr>
          <w:highlight w:val="yellow"/>
        </w:rPr>
        <w:t xml:space="preserve">☐ </w:t>
      </w:r>
      <w:r>
        <w:rPr>
          <w:b/>
          <w:highlight w:val="yellow"/>
        </w:rPr>
        <w:t>Small Business</w:t>
      </w:r>
      <w:r>
        <w:rPr>
          <w:highlight w:val="yellow"/>
        </w:rPr>
        <w:t xml:space="preserve"> - Meets size standard for NAICS 541512 ☐ </w:t>
      </w:r>
      <w:r>
        <w:rPr>
          <w:b/>
          <w:highlight w:val="yellow"/>
        </w:rPr>
        <w:t>Large Business</w:t>
      </w:r>
      <w:r>
        <w:rPr>
          <w:highlight w:val="yellow"/>
        </w:rPr>
        <w:t xml:space="preserve"> - Exceeds small business size standard</w:t>
      </w:r>
    </w:p>
    <w:p>
      <w:r>
        <w:rPr>
          <w:b/>
          <w:highlight w:val="yellow"/>
        </w:rPr>
        <w:t>Size Standard:</w:t>
      </w:r>
      <w:r>
        <w:rPr>
          <w:highlight w:val="yellow"/>
        </w:rPr>
        <w:t xml:space="preserve"> $34M</w:t>
      </w:r>
    </w:p>
    <w:p>
      <w:pPr>
        <w:spacing w:before="120" w:after="120"/>
      </w:pPr>
    </w:p>
    <w:p>
      <w:pPr>
        <w:pStyle w:val="Heading2"/>
      </w:pPr>
      <w:r>
        <w:t>K.5 SOCIOECONOMIC REPRESENTATIONS</w:t>
      </w:r>
    </w:p>
    <w:p>
      <w:pPr>
        <w:pStyle w:val="Heading3"/>
      </w:pPr>
      <w:r>
        <w:t>K.5.1 Small Business Program Representations</w:t>
      </w:r>
    </w:p>
    <w:p>
      <w:r>
        <w:rPr>
          <w:highlight w:val="yellow"/>
        </w:rPr>
        <w:t>Check all that apply:</w:t>
      </w:r>
    </w:p>
    <w:p>
      <w:r>
        <w:rPr>
          <w:highlight w:val="yellow"/>
        </w:rPr>
        <w:t>☐ Small Business (SB) ☐ Small Disadvantaged Business (SDB) ☐ Women-Owned Small Business (WOSB) ☐ Economically Disadvantaged Women-Owned Small Business (EDWOSB) ☐ Historically Underutilized Business Zone (HUBZone) Small Business ☐ Service-Disabled Veteran-Owned Small Business (SDVOSB) ☐ Veteran-Owned Small Business (VOSB)</w:t>
      </w:r>
    </w:p>
    <w:p>
      <w:pPr>
        <w:pStyle w:val="Heading3"/>
      </w:pPr>
      <w:r>
        <w:t>K.5.2 Supporting Documentation</w:t>
      </w:r>
    </w:p>
    <w:p>
      <w:r>
        <w:rPr>
          <w:highlight w:val="yellow"/>
        </w:rPr>
        <w:t>For each socioeconomic status claimed, provide required certifications or supporting documentation.</w:t>
      </w:r>
    </w:p>
    <w:p>
      <w:pPr>
        <w:spacing w:before="120" w:after="120"/>
      </w:pPr>
    </w:p>
    <w:p>
      <w:pPr>
        <w:pStyle w:val="Heading2"/>
      </w:pPr>
      <w:r>
        <w:t>K.6 BUY AMERICAN CERTIFICATION</w:t>
      </w:r>
    </w:p>
    <w:p>
      <w:r>
        <w:rPr>
          <w:b/>
          <w:highlight w:val="yellow"/>
        </w:rPr>
        <w:t>FAR 52.225-1 - Buy American - Supplies (MAY 2014)</w:t>
      </w:r>
    </w:p>
    <w:p>
      <w:r>
        <w:rPr>
          <w:highlight w:val="yellow"/>
        </w:rPr>
        <w:t>☐ The offeror certifies that each end product, except those listed below, is a domestic end product.</w:t>
      </w:r>
    </w:p>
    <w:p>
      <w:r>
        <w:rPr>
          <w:b/>
          <w:highlight w:val="yellow"/>
        </w:rPr>
        <w:t>Excepted End Products (if any):</w:t>
      </w:r>
    </w:p>
    <w:p>
      <w:r>
        <w:rPr>
          <w:highlight w:val="yellow"/>
        </w:rPr>
        <w:t>______________________</w:t>
      </w:r>
    </w:p>
    <w:p>
      <w:pPr>
        <w:spacing w:before="120" w:after="120"/>
      </w:pPr>
    </w:p>
    <w:p>
      <w:pPr>
        <w:pStyle w:val="Heading2"/>
      </w:pPr>
      <w:r>
        <w:t>K.7 PROHIBITION ON CERTAIN TELECOMMUNICATIONS EQUIPMENT</w:t>
      </w:r>
    </w:p>
    <w:p>
      <w:r>
        <w:rPr>
          <w:b/>
          <w:highlight w:val="yellow"/>
        </w:rPr>
        <w:t>FAR 52.204-24 - Representation Regarding Certain Telecommunications and Video Surveillance Services or Equipment (NOV 2021)</w:t>
      </w:r>
    </w:p>
    <w:p>
      <w:r>
        <w:rPr>
          <w:highlight w:val="yellow"/>
        </w:rPr>
        <w:t>The offeror represents that:</w:t>
      </w:r>
    </w:p>
    <w:p>
      <w:r>
        <w:rPr>
          <w:highlight w:val="yellow"/>
        </w:rPr>
        <w:t>☐ Does not provide covered telecommunications equipment or services ☐ Does provide covered telecommunications equipment or services (describe below)</w:t>
      </w:r>
    </w:p>
    <w:p>
      <w:r>
        <w:rPr>
          <w:b/>
          <w:highlight w:val="yellow"/>
        </w:rPr>
        <w:t>If covered equipment/services are provided:</w:t>
      </w:r>
    </w:p>
    <w:p>
      <w:r>
        <w:rPr>
          <w:highlight w:val="yellow"/>
        </w:rPr>
        <w:t>______________________</w:t>
      </w:r>
    </w:p>
    <w:p>
      <w:pPr>
        <w:spacing w:before="120" w:after="120"/>
      </w:pPr>
    </w:p>
    <w:p>
      <w:pPr>
        <w:pStyle w:val="Heading2"/>
      </w:pPr>
      <w:r>
        <w:t>K.8 CONFLICT OF INTEREST</w:t>
      </w:r>
    </w:p>
    <w:p>
      <w:pPr>
        <w:pStyle w:val="Heading3"/>
      </w:pPr>
      <w:r>
        <w:t>K.8.1 Organizational Conflict of Interest</w:t>
      </w:r>
    </w:p>
    <w:p>
      <w:r>
        <w:rPr>
          <w:highlight w:val="yellow"/>
        </w:rPr>
        <w:t>The offeror represents that:</w:t>
      </w:r>
    </w:p>
    <w:p>
      <w:r>
        <w:rPr>
          <w:highlight w:val="yellow"/>
        </w:rPr>
        <w:t>☐ No organizational conflict of interest exists ☐ Potential organizational conflict of interest exists (describe below)</w:t>
      </w:r>
    </w:p>
    <w:p>
      <w:r>
        <w:rPr>
          <w:b/>
          <w:highlight w:val="yellow"/>
        </w:rPr>
        <w:t>Description (if applicable):</w:t>
      </w:r>
    </w:p>
    <w:p>
      <w:r>
        <w:rPr>
          <w:highlight w:val="yellow"/>
        </w:rPr>
        <w:t>______________________</w:t>
      </w:r>
    </w:p>
    <w:p>
      <w:pPr>
        <w:pStyle w:val="Heading3"/>
      </w:pPr>
      <w:r>
        <w:t>K.8.2 Personal Conflicts of Interest</w:t>
      </w:r>
    </w:p>
    <w:p>
      <w:r>
        <w:rPr>
          <w:highlight w:val="yellow"/>
        </w:rPr>
        <w:t>The offeror certifies awareness of FAR 3.11 - Preventing Personal Conflicts of Interest and will comply with all requirements.</w:t>
      </w:r>
    </w:p>
    <w:p>
      <w:pPr>
        <w:spacing w:before="120" w:after="120"/>
      </w:pPr>
    </w:p>
    <w:p>
      <w:pPr>
        <w:pStyle w:val="Heading2"/>
      </w:pPr>
      <w:r>
        <w:t>K.9 CERTIFICATION OF INDEPENDENT PRICE DETERMINATION</w:t>
      </w:r>
    </w:p>
    <w:p>
      <w:r>
        <w:rPr>
          <w:b/>
          <w:highlight w:val="yellow"/>
        </w:rPr>
        <w:t>FAR 52.203-2 - Certificate of Independent Price Determination (AUG 1996)</w:t>
      </w:r>
    </w:p>
    <w:p>
      <w:r>
        <w:rPr>
          <w:highlight w:val="yellow"/>
        </w:rPr>
        <w:t>The offeror certifies that:</w:t>
      </w:r>
    </w:p>
    <w:p>
      <w:r>
        <w:rPr>
          <w:highlight w:val="yellow"/>
        </w:rPr>
        <w:t>(a) The prices in this offer have been arrived at independently</w:t>
      </w:r>
    </w:p>
    <w:p>
      <w:r>
        <w:rPr>
          <w:highlight w:val="yellow"/>
        </w:rPr>
        <w:t>(b) The prices have not been disclosed to any other offeror or competitor</w:t>
      </w:r>
    </w:p>
    <w:p>
      <w:r>
        <w:rPr>
          <w:highlight w:val="yellow"/>
        </w:rPr>
        <w:t>(c) No attempt has been made to induce any other offeror to submit or not submit an offer</w:t>
      </w:r>
    </w:p>
    <w:p>
      <w:r>
        <w:rPr>
          <w:highlight w:val="yellow"/>
        </w:rPr>
        <w:t>☐ I certify independent price determination</w:t>
      </w:r>
    </w:p>
    <w:p>
      <w:r>
        <w:rPr>
          <w:b/>
          <w:highlight w:val="yellow"/>
        </w:rPr>
        <w:t>Signature: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Name/Title: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______________________</w:t>
      </w:r>
    </w:p>
    <w:p>
      <w:pPr>
        <w:spacing w:before="120" w:after="120"/>
      </w:pPr>
    </w:p>
    <w:p>
      <w:pPr>
        <w:pStyle w:val="Heading2"/>
      </w:pPr>
      <w:r>
        <w:t>K.10 COST OR PRICING DATA CERTIFICATION (if applicable)</w:t>
      </w:r>
    </w:p>
    <w:p>
      <w:r>
        <w:rPr>
          <w:b/>
          <w:highlight w:val="yellow"/>
        </w:rPr>
        <w:t>FAR 52.215-20 - Requirements for Certified Cost or Pricing Data or Information Other Than Certified Cost or Pricing Data (NOV 2021)</w:t>
      </w:r>
    </w:p>
    <w:p>
      <w:r>
        <w:rPr>
          <w:b/>
          <w:highlight w:val="yellow"/>
        </w:rPr>
        <w:t>Applies if:</w:t>
      </w:r>
      <w:r>
        <w:rPr>
          <w:highlight w:val="yellow"/>
        </w:rPr>
        <w:t xml:space="preserve"> Contract value &gt; $2M (threshold as of 2018)</w:t>
      </w:r>
    </w:p>
    <w:p>
      <w:r>
        <w:rPr>
          <w:highlight w:val="yellow"/>
        </w:rPr>
        <w:t>☐ N/A - Contract value below threshold ☐ Will provide certified cost or pricing data if required</w:t>
      </w:r>
    </w:p>
    <w:p>
      <w:pPr>
        <w:spacing w:before="120" w:after="120"/>
      </w:pPr>
    </w:p>
    <w:p>
      <w:pPr>
        <w:pStyle w:val="Heading2"/>
      </w:pPr>
      <w:r>
        <w:t>K.11 RESPONSIBILITY MATTERS</w:t>
      </w:r>
    </w:p>
    <w:p>
      <w:r>
        <w:rPr>
          <w:b/>
          <w:highlight w:val="yellow"/>
        </w:rPr>
        <w:t>FAR 52.209-5 - Certificate Regarding Responsibility Matters (OCT 2018)</w:t>
      </w:r>
    </w:p>
    <w:p>
      <w:r>
        <w:rPr>
          <w:highlight w:val="yellow"/>
        </w:rPr>
        <w:t>The offeror certifies that within the last 3 years:</w:t>
      </w:r>
    </w:p>
    <w:p>
      <w:r>
        <w:rPr>
          <w:highlight w:val="yellow"/>
        </w:rPr>
        <w:t>☐ Has/Has not had a contract terminated for default ☐ Has/Has not had felony criminal convictions ☐ Has/Has not had Federal tax delinquencies</w:t>
      </w:r>
    </w:p>
    <w:p>
      <w:pPr>
        <w:spacing w:before="120" w:after="120"/>
      </w:pPr>
    </w:p>
    <w:p>
      <w:pPr>
        <w:pStyle w:val="Heading2"/>
      </w:pPr>
      <w:r>
        <w:t>K.12 PROHIBITION ON CONTRACTING WITH INVERTED DOMESTIC CORPORATIONS</w:t>
      </w:r>
    </w:p>
    <w:p>
      <w:r>
        <w:rPr>
          <w:b/>
          <w:highlight w:val="yellow"/>
        </w:rPr>
        <w:t>FAR 52.209-10 - Prohibition on Contracting with Inverted Domestic Corporations (NOV 2015)</w:t>
      </w:r>
    </w:p>
    <w:p>
      <w:r>
        <w:rPr>
          <w:highlight w:val="yellow"/>
        </w:rPr>
        <w:t>☐ Offeror is not an inverted domestic corporation ☐ Offeror is an inverted domestic corporation (ineligible for award)</w:t>
      </w:r>
    </w:p>
    <w:p>
      <w:pPr>
        <w:spacing w:before="120" w:after="120"/>
      </w:pPr>
    </w:p>
    <w:p>
      <w:pPr>
        <w:pStyle w:val="Heading2"/>
      </w:pPr>
      <w:r>
        <w:t>K.13 EQUAL OPPORTUNITY</w:t>
      </w:r>
    </w:p>
    <w:p>
      <w:r>
        <w:rPr>
          <w:b/>
          <w:highlight w:val="yellow"/>
        </w:rPr>
        <w:t>FAR 52.222-25 - Affirmative Action Compliance (APR 1984)</w:t>
      </w:r>
    </w:p>
    <w:p>
      <w:r>
        <w:rPr>
          <w:highlight w:val="yellow"/>
        </w:rPr>
        <w:t>☐ Offeror has/has not participated in previous contract subject to EO requirements ☐ Offeror has/has not filed required compliance reports</w:t>
      </w:r>
    </w:p>
    <w:p>
      <w:pPr>
        <w:spacing w:before="120" w:after="120"/>
      </w:pPr>
    </w:p>
    <w:p>
      <w:pPr>
        <w:pStyle w:val="Heading2"/>
      </w:pPr>
      <w:r>
        <w:t>K.14 EXECUTIVE COMPENSATION</w:t>
      </w:r>
    </w:p>
    <w:p>
      <w:r>
        <w:rPr>
          <w:b/>
          <w:highlight w:val="yellow"/>
        </w:rPr>
        <w:t>FAR 52.204-10 - Reporting Executive Compensation and First-Tier Subcontract Awards (JUN 2020)</w:t>
      </w:r>
    </w:p>
    <w:p>
      <w:r>
        <w:rPr>
          <w:highlight w:val="yellow"/>
        </w:rPr>
        <w:t>If applicable, offeror will report executive compensation per FAR 52.204-10.</w:t>
      </w:r>
    </w:p>
    <w:p>
      <w:pPr>
        <w:spacing w:before="120" w:after="120"/>
      </w:pPr>
    </w:p>
    <w:p>
      <w:pPr>
        <w:pStyle w:val="Heading2"/>
      </w:pPr>
      <w:r>
        <w:t>K.15 SMALL BUSINESS SUBCONTRACTING PLAN (if applicable)</w:t>
      </w:r>
    </w:p>
    <w:p>
      <w:r>
        <w:rPr>
          <w:b/>
          <w:highlight w:val="yellow"/>
        </w:rPr>
        <w:t>Applies to:</w:t>
      </w:r>
      <w:r>
        <w:rPr>
          <w:highlight w:val="yellow"/>
        </w:rPr>
        <w:t xml:space="preserve"> Non-small business offerors for contracts &gt; $750K</w:t>
      </w:r>
    </w:p>
    <w:p>
      <w:r>
        <w:rPr>
          <w:highlight w:val="yellow"/>
        </w:rPr>
        <w:t>☐ N/A - Offeror is small business ☐ Small Business Subcontracting Plan included (see separate volume) ☐ Small Business Subcontracting Plan will be negotiated post-award</w:t>
      </w:r>
    </w:p>
    <w:p>
      <w:r>
        <w:rPr>
          <w:b/>
          <w:highlight w:val="yellow"/>
        </w:rPr>
        <w:t>Small Business Goals:</w:t>
      </w:r>
    </w:p>
    <w:p>
      <w:pPr>
        <w:pStyle w:val="ListBullet"/>
      </w:pPr>
      <w:r>
        <w:rPr>
          <w:highlight w:val="yellow"/>
        </w:rPr>
        <w:t>Small Business: ______%</w:t>
      </w:r>
    </w:p>
    <w:p>
      <w:pPr>
        <w:pStyle w:val="ListBullet"/>
      </w:pPr>
      <w:r>
        <w:rPr>
          <w:highlight w:val="yellow"/>
        </w:rPr>
        <w:t>Small Disadvantaged Business: ______%</w:t>
      </w:r>
    </w:p>
    <w:p>
      <w:pPr>
        <w:pStyle w:val="ListBullet"/>
      </w:pPr>
      <w:r>
        <w:rPr>
          <w:highlight w:val="yellow"/>
        </w:rPr>
        <w:t>Women-Owned Small Business: ______%</w:t>
      </w:r>
    </w:p>
    <w:p>
      <w:pPr>
        <w:pStyle w:val="ListBullet"/>
      </w:pPr>
      <w:r>
        <w:rPr>
          <w:highlight w:val="yellow"/>
        </w:rPr>
        <w:t>HUBZone Small Business: ______%</w:t>
      </w:r>
    </w:p>
    <w:p>
      <w:pPr>
        <w:pStyle w:val="ListBullet"/>
      </w:pPr>
      <w:r>
        <w:rPr>
          <w:highlight w:val="yellow"/>
        </w:rPr>
        <w:t>Veteran-Owned Small Business: ______%</w:t>
      </w:r>
    </w:p>
    <w:p>
      <w:pPr>
        <w:pStyle w:val="ListBullet"/>
      </w:pPr>
      <w:r>
        <w:rPr>
          <w:highlight w:val="yellow"/>
        </w:rPr>
        <w:t>Service-Disabled Veteran-Owned Small Business: ______%</w:t>
      </w:r>
    </w:p>
    <w:p>
      <w:pPr>
        <w:spacing w:before="120" w:after="120"/>
      </w:pPr>
    </w:p>
    <w:p>
      <w:pPr>
        <w:pStyle w:val="Heading2"/>
      </w:pPr>
      <w:r>
        <w:t>K.16 DFARS REPRESENTATIONS</w:t>
      </w:r>
    </w:p>
    <w:p>
      <w:pPr>
        <w:pStyle w:val="Heading3"/>
      </w:pPr>
      <w:r>
        <w:t>K.16.1 Business Operations in Sudan (DFARS 252.225-7049)</w:t>
      </w:r>
    </w:p>
    <w:p>
      <w:r>
        <w:rPr>
          <w:highlight w:val="yellow"/>
        </w:rPr>
        <w:t>☐ Does not conduct business operations in Sudan</w:t>
      </w:r>
    </w:p>
    <w:p>
      <w:pPr>
        <w:pStyle w:val="Heading3"/>
      </w:pPr>
      <w:r>
        <w:t>K.16.2 Trafficking in Persons (DFARS 252.222-7007)</w:t>
      </w:r>
    </w:p>
    <w:p>
      <w:r>
        <w:rPr>
          <w:highlight w:val="yellow"/>
        </w:rPr>
        <w:t>☐ Certifies compliance with trafficking in persons requirements</w:t>
      </w:r>
    </w:p>
    <w:p>
      <w:pPr>
        <w:pStyle w:val="Heading3"/>
      </w:pPr>
      <w:r>
        <w:t>K.16.3 Export Control (DFARS 252.204-7004)</w:t>
      </w:r>
    </w:p>
    <w:p>
      <w:r>
        <w:rPr>
          <w:highlight w:val="yellow"/>
        </w:rPr>
        <w:t>☐ Certifies compliance with export control requirements</w:t>
      </w:r>
    </w:p>
    <w:p>
      <w:pPr>
        <w:spacing w:before="120" w:after="120"/>
      </w:pPr>
    </w:p>
    <w:p>
      <w:pPr>
        <w:pStyle w:val="Heading2"/>
      </w:pPr>
      <w:r>
        <w:t>K.17 CERTIFICATION REGARDING DEBARMENT</w:t>
      </w:r>
    </w:p>
    <w:p>
      <w:r>
        <w:rPr>
          <w:b/>
          <w:highlight w:val="yellow"/>
        </w:rPr>
        <w:t>FAR 52.209-8 (with Addendum) - Certification Regarding Debarment, Suspension, Proposed Debarment, and Other Responsibility Matters (DEC 2010)</w:t>
      </w:r>
    </w:p>
    <w:p>
      <w:r>
        <w:rPr>
          <w:highlight w:val="yellow"/>
        </w:rPr>
        <w:t>The offeror certifies that neither it nor its principals:</w:t>
      </w:r>
    </w:p>
    <w:p>
      <w:r>
        <w:rPr>
          <w:highlight w:val="yellow"/>
        </w:rPr>
        <w:t>☐ Are presently debarred, suspended, proposed for debarment, or declared ineligible for award</w:t>
      </w:r>
    </w:p>
    <w:p>
      <w:pPr>
        <w:spacing w:before="120" w:after="120"/>
      </w:pPr>
    </w:p>
    <w:p>
      <w:pPr>
        <w:pStyle w:val="Heading2"/>
      </w:pPr>
      <w:r>
        <w:t>K.18 PARENT COMPANY AND OWNERSHIP</w:t>
      </w:r>
    </w:p>
    <w:p>
      <w:r>
        <w:rPr>
          <w:b/>
          <w:highlight w:val="yellow"/>
        </w:rPr>
        <w:t>Parent Company (if applicable):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Parent DUNS/UEI: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Ultimate Parent Company: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Percentage Ownership (if less than 100%):</w:t>
      </w:r>
      <w:r>
        <w:rPr>
          <w:highlight w:val="yellow"/>
        </w:rPr>
        <w:t xml:space="preserve"> ______%</w:t>
      </w:r>
    </w:p>
    <w:p>
      <w:pPr>
        <w:spacing w:before="120" w:after="120"/>
      </w:pPr>
    </w:p>
    <w:p>
      <w:pPr>
        <w:pStyle w:val="Heading2"/>
      </w:pPr>
      <w:r>
        <w:t>K.19 PREDECESSOR COMPANIES</w:t>
      </w:r>
    </w:p>
    <w:p>
      <w:r>
        <w:rPr>
          <w:b/>
          <w:highlight w:val="yellow"/>
        </w:rPr>
        <w:t>Has offeror changed name or structure in last 3 years?</w:t>
      </w:r>
    </w:p>
    <w:p>
      <w:r>
        <w:rPr>
          <w:highlight w:val="yellow"/>
        </w:rPr>
        <w:t>☐ No ☐ Yes (provide details below)</w:t>
      </w:r>
    </w:p>
    <w:p>
      <w:r>
        <w:rPr>
          <w:b/>
          <w:highlight w:val="yellow"/>
        </w:rPr>
        <w:t>Previous Name(s):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Reason for Change: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Date of Change:</w:t>
      </w:r>
      <w:r>
        <w:rPr>
          <w:highlight w:val="yellow"/>
        </w:rPr>
        <w:t xml:space="preserve"> ______________________</w:t>
      </w:r>
    </w:p>
    <w:p>
      <w:pPr>
        <w:spacing w:before="120" w:after="120"/>
      </w:pPr>
    </w:p>
    <w:p>
      <w:pPr>
        <w:pStyle w:val="Heading2"/>
      </w:pPr>
      <w:r>
        <w:t>K.20 PLACE OF PERFORMANCE</w:t>
      </w:r>
    </w:p>
    <w:p>
      <w:r>
        <w:rPr>
          <w:b/>
          <w:highlight w:val="yellow"/>
        </w:rPr>
        <w:t>Primary Place of Performance:</w:t>
      </w:r>
    </w:p>
    <w:p>
      <w:r>
        <w:rPr>
          <w:highlight w:val="yellow"/>
        </w:rPr>
        <w:t>Address: ______________________ City: ______________________ State: ______________________ ZIP: ______________________ Congressional District: ______________________</w:t>
      </w:r>
    </w:p>
    <w:p>
      <w:pPr>
        <w:spacing w:before="120" w:after="120"/>
      </w:pPr>
    </w:p>
    <w:p>
      <w:pPr>
        <w:pStyle w:val="Heading2"/>
      </w:pPr>
      <w:r>
        <w:t>K.21 AUTHORIZED NEGOTIATORS</w:t>
      </w:r>
    </w:p>
    <w:p>
      <w:r>
        <w:rPr>
          <w:b/>
          <w:highlight w:val="yellow"/>
        </w:rPr>
        <w:t>The following individuals are authorized to negotiate on behalf of the offeror:</w:t>
      </w:r>
    </w:p>
    <w:p>
      <w:r>
        <w:rPr>
          <w:b/>
          <w:highlight w:val="yellow"/>
        </w:rPr>
        <w:t>Primary Negotiator:</w:t>
      </w:r>
    </w:p>
    <w:p>
      <w:r>
        <w:rPr>
          <w:highlight w:val="yellow"/>
        </w:rPr>
        <w:t>Name: ______________________ Title: ______________________ Phone: ______________________ Email: ______________________</w:t>
      </w:r>
    </w:p>
    <w:p>
      <w:r>
        <w:rPr>
          <w:b/>
          <w:highlight w:val="yellow"/>
        </w:rPr>
        <w:t>Alternate:</w:t>
      </w:r>
    </w:p>
    <w:p>
      <w:r>
        <w:rPr>
          <w:highlight w:val="yellow"/>
        </w:rPr>
        <w:t>Name: ______________________ Title: ______________________ Phone: ______________________ Email: ______________________</w:t>
      </w:r>
    </w:p>
    <w:p>
      <w:pPr>
        <w:spacing w:before="120" w:after="120"/>
      </w:pPr>
    </w:p>
    <w:p>
      <w:pPr>
        <w:pStyle w:val="Heading2"/>
      </w:pPr>
      <w:r>
        <w:t>K.22 ACKNOWLEDGMENT OF AMENDMENTS</w:t>
      </w:r>
    </w:p>
    <w:p>
      <w:r>
        <w:rPr>
          <w:highlight w:val="yellow"/>
        </w:rPr>
        <w:t>The offeror acknowledges receipt of the following amendments to this solicitation: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Amendment Number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Date Received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K.23 ELECTRONIC SUBMISSION CERTIFICATION</w:t>
      </w:r>
    </w:p>
    <w:p>
      <w:r>
        <w:rPr>
          <w:highlight w:val="yellow"/>
        </w:rPr>
        <w:t>☐ The offeror certifies this proposal is submitted electronically per Section L instructions</w:t>
      </w:r>
    </w:p>
    <w:p>
      <w:r>
        <w:rPr>
          <w:highlight w:val="yellow"/>
        </w:rPr>
        <w:t>☐ Proposal files are virus-free</w:t>
      </w:r>
    </w:p>
    <w:p>
      <w:r>
        <w:rPr>
          <w:highlight w:val="yellow"/>
        </w:rPr>
        <w:t>☐ All required volumes are included</w:t>
      </w:r>
    </w:p>
    <w:p>
      <w:pPr>
        <w:spacing w:before="120" w:after="120"/>
      </w:pPr>
    </w:p>
    <w:p>
      <w:pPr>
        <w:pStyle w:val="Heading2"/>
      </w:pPr>
      <w:r>
        <w:t>K.24 CERTIFICATION AND SIGNATURE</w:t>
      </w:r>
    </w:p>
    <w:p>
      <w:r>
        <w:rPr>
          <w:b/>
          <w:highlight w:val="yellow"/>
        </w:rPr>
        <w:t>I certify that:</w:t>
      </w:r>
    </w:p>
    <w:p>
      <w:pPr>
        <w:pStyle w:val="ListBullet"/>
      </w:pPr>
      <w:r>
        <w:rPr>
          <w:highlight w:val="yellow"/>
        </w:rPr>
        <w:t>All information provided is current, complete, and accurate</w:t>
      </w:r>
    </w:p>
    <w:p>
      <w:pPr>
        <w:pStyle w:val="ListBullet"/>
      </w:pPr>
      <w:r>
        <w:rPr>
          <w:highlight w:val="yellow"/>
        </w:rPr>
        <w:t>All representations and certifications are true</w:t>
      </w:r>
    </w:p>
    <w:p>
      <w:pPr>
        <w:pStyle w:val="ListBullet"/>
      </w:pPr>
      <w:r>
        <w:rPr>
          <w:highlight w:val="yellow"/>
        </w:rPr>
        <w:t>I am authorized to bind the offeror</w:t>
      </w:r>
    </w:p>
    <w:p>
      <w:pPr>
        <w:pStyle w:val="ListBullet"/>
      </w:pPr>
      <w:r>
        <w:rPr>
          <w:highlight w:val="yellow"/>
        </w:rPr>
        <w:t>I have read and understand all solicitation requirements</w:t>
      </w:r>
    </w:p>
    <w:p>
      <w:pPr>
        <w:pStyle w:val="ListBullet"/>
      </w:pPr>
      <w:r>
        <w:rPr>
          <w:highlight w:val="yellow"/>
        </w:rPr>
        <w:t>The offeror will comply with all FAR/DFARS requirements if awarded</w:t>
      </w:r>
    </w:p>
    <w:p>
      <w:r>
        <w:rPr>
          <w:b/>
          <w:highlight w:val="yellow"/>
        </w:rPr>
        <w:t>Company Name:</w:t>
      </w:r>
      <w:r>
        <w:rPr>
          <w:highlight w:val="yellow"/>
        </w:rPr>
        <w:t xml:space="preserve"> ______________________</w:t>
      </w:r>
    </w:p>
    <w:p>
      <w:r>
        <w:rPr>
          <w:b/>
          <w:highlight w:val="yellow"/>
        </w:rPr>
        <w:t>Signature: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Printed Name: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Title: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______________________</w:t>
      </w:r>
    </w:p>
    <w:p>
      <w:pPr>
        <w:spacing w:before="120" w:after="120"/>
      </w:pPr>
    </w:p>
    <w:p>
      <w:r>
        <w:rPr>
          <w:highlight w:val="yellow"/>
        </w:rPr>
        <w:t>*Section K incorporates required representations and certifications per FAR 52.204-8, FAR 52.212-3, and other applicable regulations.*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2026-01-15 09:01:00*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K - REPRESENTATIONS, CERTIFICATIONS, AND OTHER STATEMENTS OF OFFERORS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