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B6E" w:rsidRDefault="00A2099F" w:rsidP="00B152E9">
      <w:pPr>
        <w:pStyle w:val="1"/>
      </w:pPr>
      <w:r>
        <w:t>Fortnight Review</w:t>
      </w:r>
      <w:r w:rsidR="00BB5B6E">
        <w:t xml:space="preserve"> </w:t>
      </w:r>
    </w:p>
    <w:p w:rsidR="00B152E9" w:rsidRDefault="00EC2DAE" w:rsidP="00B152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 xml:space="preserve">ugs fixed </w:t>
      </w:r>
      <w:r w:rsidR="00B152E9">
        <w:t>and feature updated during Beta Test</w:t>
      </w:r>
    </w:p>
    <w:p w:rsidR="000910A1" w:rsidRDefault="000910A1" w:rsidP="000910A1">
      <w:pPr>
        <w:pStyle w:val="a3"/>
        <w:numPr>
          <w:ilvl w:val="1"/>
          <w:numId w:val="1"/>
        </w:numPr>
        <w:ind w:firstLineChars="0"/>
      </w:pPr>
      <w:r>
        <w:t>F</w:t>
      </w:r>
      <w:r>
        <w:rPr>
          <w:rFonts w:hint="eastAsia"/>
        </w:rPr>
        <w:t>ixe</w:t>
      </w:r>
      <w:r>
        <w:t>d bug “</w:t>
      </w:r>
      <w:proofErr w:type="spellStart"/>
      <w:r w:rsidRPr="000910A1">
        <w:t>GetRealContractAddress</w:t>
      </w:r>
      <w:proofErr w:type="spellEnd"/>
      <w:r w:rsidRPr="000910A1">
        <w:t xml:space="preserve"> error</w:t>
      </w:r>
      <w:r>
        <w:t>”</w:t>
      </w:r>
    </w:p>
    <w:p w:rsidR="000910A1" w:rsidRDefault="000910A1" w:rsidP="000910A1">
      <w:pPr>
        <w:pStyle w:val="a3"/>
        <w:numPr>
          <w:ilvl w:val="1"/>
          <w:numId w:val="1"/>
        </w:numPr>
        <w:ind w:firstLineChars="0"/>
      </w:pPr>
      <w:r>
        <w:t>Fixed bug “Panic: runtime error”</w:t>
      </w:r>
    </w:p>
    <w:p w:rsidR="000910A1" w:rsidRDefault="001527D6" w:rsidP="000910A1">
      <w:pPr>
        <w:pStyle w:val="a3"/>
        <w:numPr>
          <w:ilvl w:val="1"/>
          <w:numId w:val="1"/>
        </w:numPr>
        <w:ind w:firstLineChars="0"/>
      </w:pPr>
      <w:r>
        <w:t>A new flag `--account` was added to support multiple account under a directory</w:t>
      </w:r>
    </w:p>
    <w:p w:rsidR="00EF01D7" w:rsidRDefault="00EF01D7" w:rsidP="000910A1">
      <w:pPr>
        <w:pStyle w:val="a3"/>
        <w:numPr>
          <w:ilvl w:val="1"/>
          <w:numId w:val="1"/>
        </w:numPr>
        <w:ind w:firstLineChars="0"/>
      </w:pPr>
      <w:r>
        <w:t xml:space="preserve">Improved proposal order. </w:t>
      </w:r>
    </w:p>
    <w:p w:rsidR="00EF01D7" w:rsidRPr="00934FF2" w:rsidRDefault="00EF01D7" w:rsidP="00934FF2">
      <w:pPr>
        <w:pStyle w:val="a3"/>
        <w:numPr>
          <w:ilvl w:val="2"/>
          <w:numId w:val="1"/>
        </w:numPr>
        <w:ind w:firstLineChars="0"/>
      </w:pPr>
      <w:r>
        <w:t xml:space="preserve">12 </w:t>
      </w:r>
      <w:r>
        <w:rPr>
          <w:rFonts w:hint="eastAsia"/>
        </w:rPr>
        <w:t>proposer</w:t>
      </w:r>
      <w:r>
        <w:t xml:space="preserve">s now in a term seal blocks in the form of </w:t>
      </w:r>
      <w:r>
        <w:rPr>
          <w:i/>
        </w:rPr>
        <w:t xml:space="preserve">Round Robin </w:t>
      </w:r>
      <w:r w:rsidRPr="00EF01D7">
        <w:t>Scheduler</w:t>
      </w:r>
      <w:r>
        <w:rPr>
          <w:i/>
        </w:rPr>
        <w:t>.</w:t>
      </w:r>
    </w:p>
    <w:p w:rsidR="00934FF2" w:rsidRDefault="00934FF2" w:rsidP="00934FF2">
      <w:pPr>
        <w:pStyle w:val="a3"/>
        <w:numPr>
          <w:ilvl w:val="2"/>
          <w:numId w:val="1"/>
        </w:numPr>
        <w:ind w:firstLineChars="0"/>
      </w:pPr>
      <w:r>
        <w:t>Modified APIs to match the new design</w:t>
      </w:r>
    </w:p>
    <w:p w:rsidR="00934FF2" w:rsidRDefault="00934FF2" w:rsidP="00934FF2">
      <w:pPr>
        <w:pStyle w:val="a3"/>
        <w:numPr>
          <w:ilvl w:val="1"/>
          <w:numId w:val="1"/>
        </w:numPr>
        <w:ind w:firstLineChars="0"/>
      </w:pPr>
      <w:r>
        <w:t xml:space="preserve">Fixed bug of </w:t>
      </w:r>
      <w:r w:rsidR="00363C54">
        <w:t>failure in transactions due to too small gas limit</w:t>
      </w:r>
    </w:p>
    <w:p w:rsidR="00363C54" w:rsidRDefault="00363C54" w:rsidP="00934FF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Augmented campaign ID to exclude old version nodes from claiming campaign, in order to reduce impeachment percentage</w:t>
      </w:r>
    </w:p>
    <w:p w:rsidR="00934FF2" w:rsidRDefault="00934FF2" w:rsidP="00B152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 xml:space="preserve">PT and election optimization </w:t>
      </w:r>
    </w:p>
    <w:p w:rsidR="00934FF2" w:rsidRDefault="00934FF2" w:rsidP="00934FF2">
      <w:pPr>
        <w:pStyle w:val="a3"/>
        <w:numPr>
          <w:ilvl w:val="1"/>
          <w:numId w:val="1"/>
        </w:numPr>
        <w:ind w:firstLineChars="0"/>
      </w:pPr>
      <w:r>
        <w:t>Redesigned RPT calculation method</w:t>
      </w:r>
    </w:p>
    <w:p w:rsidR="00934FF2" w:rsidRDefault="00934FF2" w:rsidP="00934FF2">
      <w:pPr>
        <w:pStyle w:val="a3"/>
        <w:numPr>
          <w:ilvl w:val="2"/>
          <w:numId w:val="1"/>
        </w:numPr>
        <w:ind w:firstLineChars="0"/>
      </w:pPr>
      <w:r>
        <w:t>The current implementation is more smooth</w:t>
      </w:r>
    </w:p>
    <w:p w:rsidR="00934FF2" w:rsidRDefault="00934FF2" w:rsidP="00934FF2">
      <w:pPr>
        <w:pStyle w:val="a3"/>
        <w:numPr>
          <w:ilvl w:val="1"/>
          <w:numId w:val="1"/>
        </w:numPr>
        <w:ind w:firstLineChars="0"/>
      </w:pPr>
      <w:r>
        <w:t>Redesigned the election phase</w:t>
      </w:r>
    </w:p>
    <w:p w:rsidR="00934FF2" w:rsidRDefault="00934FF2" w:rsidP="00934FF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 xml:space="preserve">Evaluated the result by the distribution of number of sealed blocks vs RPT FOR all </w:t>
      </w:r>
      <w:proofErr w:type="spellStart"/>
      <w:r>
        <w:t>RNodes</w:t>
      </w:r>
      <w:proofErr w:type="spellEnd"/>
    </w:p>
    <w:p w:rsidR="00B152E9" w:rsidRDefault="003D1BE6" w:rsidP="00B152E9">
      <w:pPr>
        <w:pStyle w:val="a3"/>
        <w:numPr>
          <w:ilvl w:val="0"/>
          <w:numId w:val="1"/>
        </w:numPr>
        <w:ind w:firstLineChars="0"/>
      </w:pPr>
      <w:r>
        <w:t xml:space="preserve">Writing </w:t>
      </w:r>
      <w:r w:rsidR="00B152E9">
        <w:rPr>
          <w:rFonts w:hint="eastAsia"/>
        </w:rPr>
        <w:t>T</w:t>
      </w:r>
      <w:r w:rsidR="00B152E9">
        <w:t>est Cases</w:t>
      </w:r>
      <w:r>
        <w:t xml:space="preserve"> </w:t>
      </w:r>
    </w:p>
    <w:p w:rsidR="00934FF2" w:rsidRDefault="00934FF2" w:rsidP="00934FF2">
      <w:pPr>
        <w:pStyle w:val="a3"/>
        <w:numPr>
          <w:ilvl w:val="1"/>
          <w:numId w:val="1"/>
        </w:numPr>
        <w:ind w:firstLineChars="0"/>
      </w:pPr>
      <w:r>
        <w:t>Stability test cases design and coding on low computing resource</w:t>
      </w:r>
    </w:p>
    <w:p w:rsidR="00934FF2" w:rsidRDefault="00934FF2" w:rsidP="00363C5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Campaign test cases on the scenarios of time drifts</w:t>
      </w:r>
      <w:bookmarkStart w:id="0" w:name="_GoBack"/>
      <w:bookmarkEnd w:id="0"/>
    </w:p>
    <w:sectPr w:rsidR="00934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984" w:rsidRDefault="004B0984" w:rsidP="009B445E">
      <w:r>
        <w:separator/>
      </w:r>
    </w:p>
  </w:endnote>
  <w:endnote w:type="continuationSeparator" w:id="0">
    <w:p w:rsidR="004B0984" w:rsidRDefault="004B0984" w:rsidP="009B4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984" w:rsidRDefault="004B0984" w:rsidP="009B445E">
      <w:r>
        <w:separator/>
      </w:r>
    </w:p>
  </w:footnote>
  <w:footnote w:type="continuationSeparator" w:id="0">
    <w:p w:rsidR="004B0984" w:rsidRDefault="004B0984" w:rsidP="009B4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7632D"/>
    <w:multiLevelType w:val="hybridMultilevel"/>
    <w:tmpl w:val="BAE448B6"/>
    <w:lvl w:ilvl="0" w:tplc="63BEE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9F"/>
    <w:rsid w:val="000910A1"/>
    <w:rsid w:val="001527D6"/>
    <w:rsid w:val="001912EF"/>
    <w:rsid w:val="00363C54"/>
    <w:rsid w:val="003D1BE6"/>
    <w:rsid w:val="004B0984"/>
    <w:rsid w:val="0051307F"/>
    <w:rsid w:val="0073045F"/>
    <w:rsid w:val="00795522"/>
    <w:rsid w:val="00877599"/>
    <w:rsid w:val="009178F0"/>
    <w:rsid w:val="00934FF2"/>
    <w:rsid w:val="00937CB1"/>
    <w:rsid w:val="00981943"/>
    <w:rsid w:val="009B445E"/>
    <w:rsid w:val="00A2099F"/>
    <w:rsid w:val="00AE5115"/>
    <w:rsid w:val="00B152E9"/>
    <w:rsid w:val="00BB5B6E"/>
    <w:rsid w:val="00DF1929"/>
    <w:rsid w:val="00DF4753"/>
    <w:rsid w:val="00EC2DAE"/>
    <w:rsid w:val="00EF01D7"/>
    <w:rsid w:val="00F1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710E2"/>
  <w15:chartTrackingRefBased/>
  <w15:docId w15:val="{70D0AFCE-B920-43B6-BA6A-A056ED09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09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099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2099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3045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3045F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B4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B445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B4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B44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2019-04-22T08:21:00Z</dcterms:created>
  <dcterms:modified xsi:type="dcterms:W3CDTF">2019-06-05T12:22:00Z</dcterms:modified>
</cp:coreProperties>
</file>