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A14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我直接按你要的框架来做，并把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 / Reasonable inference / Unknown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区分开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51967EC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4AB4A7B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最核心的结论只有五句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0F940A2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1) [Fact]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你们组当前真正的主线，一直是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TrpB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设计闭环，不是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protein dynamics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Slack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看，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RF-Diffusion-3 -&gt; MPNN -&gt; RF3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的生成与后续分析，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104-109 / 298 / 301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位点突变、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docking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reward / fine-tuning / RLHF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方向，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theozyme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MMPBSA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、几何与结合能验证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protein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是后来为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SURF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长出来的一条支线，而不是一开始的主任务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D5643B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2) [Fact]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只看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Slack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，你被明确放进去的位置，不是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改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，而是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proposal / metadynamics / method benchmark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最明确的材料是：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说你愿意帮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proposal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；之后又明确写到他和你一起做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setup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，并测试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OpenMM / openmm-plumed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能否复现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Osuna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的结果，作为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method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。没有任何一句材料明确把你指定成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owner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171DE7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3) [Fact] Amin / Anima / Arvind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那段讨论，不是在讨论一个已经想清楚的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implementation plan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，而是在重新定义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protein-dynamics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这条线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还剩什么值得做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先被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non-Markovian / Mori-Zwanzig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启发，后来又明确说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ByteDance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让原本的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generic story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变得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novel”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持续追问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那还剩什么没被解决、为什么值得做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Arvind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才把题目收窄成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sequence-conditioned memory kernel / cross-family enzyme dynamics / metadynamics-consistent substates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。这说明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本身还在收敛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8703A2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4) [Fact + Inference]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的确会让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做一个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generic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long-horizon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coarse-grained protein dynamics model”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这条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story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显得被部分做掉了；但它没有把你们更贴近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TrpB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的空间做完。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已经把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coarse-grained long-horizon dynamics + Mori-Zwanzig justification + joint spatio-temporal attention + 100 ns/240 ns/1 µs benchmark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做得很强；但它自己的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limitation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也明确写了，未来方向包括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complexes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small-molecule interactions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。它不是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mutation-specific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，也不是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metadynamics-grounded evaluation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论文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47473A5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5) [Recommendation]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你现在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meeting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的目标，不该是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证明我能发明新架构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，而是逼出一句话：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one primary deliverable you want me to own before summer?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从材料看，你最稳的默认定位不是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owner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 / chemistry-to-ML bridge / metadynamics-ground-truth owner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。这不是降级，反而是最专业、最有证据支持的定位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2852356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96DD7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8A95C07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Map from Slack History</w:t>
      </w:r>
    </w:p>
    <w:p w14:paraId="243C64D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项目主线到底是什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么</w:t>
      </w:r>
    </w:p>
    <w:p w14:paraId="3BF4827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[Fact]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主线是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TrpB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设计闭环。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最早最清楚的描述来自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Raswanth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：他在做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RFD3 -&gt; MPNN -&gt; RF3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pipeline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，目标是生成能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scaffold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theozyme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的序列；这条线下面立刻分成两种方向：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一是用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数据做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SFT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二是分析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输出，去升级当前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GRPO reward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catalytic + geometric constraint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都塞进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E3DCF3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[Fact]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这个闭环的大致结构是：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theozyme / mutation proposal -&gt; sequence generation -&gt; docking / ranking -&gt; MD / MMPBSA / geometry sanity check -&gt; reward / fine-tuning / next-round theozyme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一直在给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theozyme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binding energy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和几何分析；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一直在做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 / docking / reward / SFT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在推大规模生成和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 logic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44375D5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哪些是主线，哪些是后来长出来的支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线</w:t>
      </w:r>
    </w:p>
    <w:p w14:paraId="7B0C21B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[Fact]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主线：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TrpB enzyme design / reward / validation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这条线一直在讨论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D-serine / L-serine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区分、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104/298/301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位点、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几何质量、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稳定性、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binding energy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reward false positives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B76C300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[Fact]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后来长出的支线有两类：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一类是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 proposal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相关（如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NeuralPlexer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OrbitAll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等）；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另一类才是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dynamic benchmark for the SURF student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后来明确说自己在做两件事，其中第二件就是给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SURF student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搭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 dynamic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，而且已经有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working version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623962A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各人在做什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么</w:t>
      </w:r>
    </w:p>
    <w:p w14:paraId="0E44A7D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Amin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 / mutation / docking / reward / fine-tuning owner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他在做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104-109 / 298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位点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 library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higher-order mutation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分析、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docking bug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修正、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XPO / RLHF reward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SFT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数据集、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alignment-independent reward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，以及后来的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 dynamic benchmark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AE6DF9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 Zhang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/ theozyme / MD / MMPBSA / active-site sanity-check owner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lastRenderedPageBreak/>
        <w:t>他在做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theozyme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建模、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binding energy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分析、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top candidate validation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E104P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机制困惑、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OpenMM metadynamics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测试计划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61D1F9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Raswanth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generation / scaling / analysis / reward-logic research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他负责大规模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backbone / sequence generation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，分析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输出，思考几何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proxy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能否真的代表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，以及如何升级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GRPO reward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652AFD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Arvind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direction / criteria-setting / problem reframing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他不断提出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该看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 vs L selectivity”“product placement after reaction”“cluster similar active sites and see whether chemistry lines up for catalysis”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，后面又在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线上把题目收窄到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sequence-conditioned memory kernel + cross-family + metadynamics-consistent substates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D31855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 +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她在这些材料里更像是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project-definition / process-pressure / novelty gatekeeper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她催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weekly updates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、要求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remote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学生定期开会避免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confusion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、质问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“what is still unsolved and why do we care”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，说明她最关心的是问题有没有被定义清楚，而不是先堆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FD5C640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他们怎么协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作</w:t>
      </w:r>
    </w:p>
    <w:p w14:paraId="47238F6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/ ML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的接口；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生成的数据流向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分析和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fine-tuning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Arvind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criteria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压问题定义。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最直接的证据是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多次写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我会基于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生成的序列和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一起决定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/ filtering / next step”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也在按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的几何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docking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反馈调整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A41D39D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2.5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你是什么时候进入这个故事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的</w:t>
      </w:r>
    </w:p>
    <w:p w14:paraId="0A5FFC6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你第一次被明确放进故事，是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proposal + metadynamics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Slack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里先是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说你愿意帮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proposal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；之后最具体的任务化表述，是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说和你一起做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setup / OpenMM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另外在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protein-dynamics channel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里要你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share repo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F6321D6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2.6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从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Slack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看，你被放在什么位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置</w:t>
      </w:r>
    </w:p>
    <w:p w14:paraId="3915D27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你被放在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metadynamics / method benchmark / proposal support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再往前推一步，最合理的扩展角色是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 / chemistry-to-ML bridge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[Unknown]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心里有没有把你当成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future model-side contributor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，材料并不能证明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53873F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2.7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明确说出来的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expectation vs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隐含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expectation</w:t>
      </w:r>
    </w:p>
    <w:p w14:paraId="31C5251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明确说出来的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expectation [Fact]</w:t>
      </w:r>
    </w:p>
    <w:p w14:paraId="732DC2B1" w14:textId="77777777" w:rsidR="003C63C4" w:rsidRPr="003C63C4" w:rsidRDefault="003C63C4" w:rsidP="003C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proposal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D92F57D" w14:textId="77777777" w:rsidR="003C63C4" w:rsidRPr="003C63C4" w:rsidRDefault="003C63C4" w:rsidP="003C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9E0998C" w14:textId="77777777" w:rsidR="003C63C4" w:rsidRPr="003C63C4" w:rsidRDefault="003C63C4" w:rsidP="003C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一起做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OpenMM / metadynamics method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86F613B" w14:textId="77777777" w:rsidR="003C63C4" w:rsidRPr="003C63C4" w:rsidRDefault="003C63C4" w:rsidP="003C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SURF students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要在对应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weekly update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3F1F84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隐含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expectation [Reasonable inference]</w:t>
      </w:r>
    </w:p>
    <w:p w14:paraId="24CFF3C6" w14:textId="77777777" w:rsidR="003C63C4" w:rsidRPr="003C63C4" w:rsidRDefault="003C63C4" w:rsidP="003C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你的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产物最好最终能被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侧消费，而不是只做一套孤立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pipeline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。这个推断来自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明说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如果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OpenMM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reproduce Osuna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，我们就能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strengthen existing pipeline”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，以及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同时在搭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 dynamic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58C7BD2F" w14:textId="77777777" w:rsidR="003C63C4" w:rsidRPr="003C63C4" w:rsidRDefault="003C63C4" w:rsidP="003C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你需要和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直接对齐，而不能只跟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对齐。这个不是一句话明说给你，但从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/ ML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双线交叉的结构看，这是隐含要求。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01B18E2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2.8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当前真正的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blockers / bugs / confusion points</w:t>
      </w:r>
    </w:p>
    <w:p w14:paraId="13A6BB4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科学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项目定义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blocker [Fact]</w:t>
      </w:r>
    </w:p>
    <w:p w14:paraId="7E6BF945" w14:textId="77777777" w:rsidR="003C63C4" w:rsidRPr="003C63C4" w:rsidRDefault="003C63C4" w:rsidP="003C6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几何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proxy vs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真正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明确担心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geometric reward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不足以保证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也担心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wrong rewards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会出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false positives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0F46D8C9" w14:textId="77777777" w:rsidR="003C63C4" w:rsidRPr="003C63C4" w:rsidRDefault="003C63C4" w:rsidP="003C6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E104P / chirality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机制不清楚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直接说他看不清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E104P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怎么影响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chirality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，认为需要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BF74F24" w14:textId="77777777" w:rsidR="003C63C4" w:rsidRPr="003C63C4" w:rsidRDefault="003C63C4" w:rsidP="003C6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protein-dynamics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线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research question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还没定型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明确说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我不确信你们有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clear idea”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9A3F3C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工程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数据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blocker [Fact]</w:t>
      </w:r>
    </w:p>
    <w:p w14:paraId="31CC72D0" w14:textId="77777777" w:rsidR="003C63C4" w:rsidRPr="003C63C4" w:rsidRDefault="003C63C4" w:rsidP="003C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需要大量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compute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good backbones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很贵。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B5D54A8" w14:textId="77777777" w:rsidR="003C63C4" w:rsidRPr="003C63C4" w:rsidRDefault="003C63C4" w:rsidP="003C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docking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bug / center / exhaustiveness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问题。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16856243" w14:textId="77777777" w:rsidR="003C63C4" w:rsidRPr="003C63C4" w:rsidRDefault="003C63C4" w:rsidP="003C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输出有几何错误、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duplicate residues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overlap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、长肽键、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broken geometry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active-site misplacement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  </w:t>
      </w:r>
    </w:p>
    <w:p w14:paraId="161764C8" w14:textId="77777777" w:rsidR="003C63C4" w:rsidRPr="003C63C4" w:rsidRDefault="003C63C4" w:rsidP="003C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许多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序列在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下不稳定。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A82083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blocker [Fact +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没有像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线那样自然地形成稳定接口；材料里并没有把你的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明确写成一句话。这就是你现在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confused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的直接结构性来源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9825C0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分成你能控制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不能单方面控制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69126DC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你能控制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的</w:t>
      </w:r>
    </w:p>
    <w:p w14:paraId="0309A22B" w14:textId="77777777" w:rsidR="003C63C4" w:rsidRPr="003C63C4" w:rsidRDefault="003C63C4" w:rsidP="003C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把自己的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role hypothesis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讲清楚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39EF44F" w14:textId="77777777" w:rsidR="003C63C4" w:rsidRPr="003C63C4" w:rsidRDefault="003C63C4" w:rsidP="003C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逼出一个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primary deliverable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40F4662" w14:textId="77777777" w:rsidR="003C63C4" w:rsidRPr="003C63C4" w:rsidRDefault="003C63C4" w:rsidP="003C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产物包装成对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有用的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90BD33F" w14:textId="77777777" w:rsidR="003C63C4" w:rsidRPr="003C63C4" w:rsidRDefault="003C63C4" w:rsidP="003C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让沟通从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我该做什么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升级成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下面三种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，你要我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owner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哪一个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5B41A30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你不能单方面控制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的</w:t>
      </w:r>
    </w:p>
    <w:p w14:paraId="795D787A" w14:textId="77777777" w:rsidR="003C63C4" w:rsidRPr="003C63C4" w:rsidRDefault="003C63C4" w:rsidP="003C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带来的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novelty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压力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1E3E6BF" w14:textId="77777777" w:rsidR="003C63C4" w:rsidRPr="003C63C4" w:rsidRDefault="003C63C4" w:rsidP="003C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最终选哪条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protein-dynamics story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F17DB9D" w14:textId="77777777" w:rsidR="003C63C4" w:rsidRPr="003C63C4" w:rsidRDefault="003C63C4" w:rsidP="003C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chemistry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本身的机制不确定性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1511904" w14:textId="77777777" w:rsidR="003C63C4" w:rsidRPr="003C63C4" w:rsidRDefault="003C63C4" w:rsidP="003C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docking bug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几何质量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F394F0D" w14:textId="77777777" w:rsidR="003C63C4" w:rsidRPr="003C63C4" w:rsidRDefault="003C63C4" w:rsidP="003C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心里真正的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expectation ——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这只能问出来，不能猜出来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49A59B9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0B566AB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70F5CB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the Protein-Dynamics Discussion Actually Means</w:t>
      </w:r>
    </w:p>
    <w:p w14:paraId="68925E43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Amin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最初在想什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么</w:t>
      </w:r>
    </w:p>
    <w:p w14:paraId="5237114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的起点是：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如果蛋白动态不是全原子表示，而是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表示，那么它就不是简单的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Markovian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过程；这会影响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autoregressive model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应该看多长历史、以及该用什么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 representation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翻成人话就是：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你把系统简化以后，丢掉的信息会以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记忆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的形式回来，所以不能假装只看当前这一帧就够。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9F6C19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他为什么会因为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ByteDance paper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改变判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断</w:t>
      </w:r>
    </w:p>
    <w:p w14:paraId="7002CC9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他后来明确说：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“The more I read this recent paper from bytedance, the less novel our model appears.”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原因不是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只做了一个小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patch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，而是它已经把这条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generic story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讲得很完整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367021C3" w14:textId="77777777" w:rsidR="003C63C4" w:rsidRPr="003C63C4" w:rsidRDefault="003C63C4" w:rsidP="003C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理论上用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Mori-Zwanzig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解释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为什么引入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memory</w:t>
      </w:r>
      <w:r w:rsidRPr="003C63C4">
        <w:rPr>
          <w:rFonts w:ascii="SimSun" w:eastAsia="SimSun" w:hAnsi="SimSun" w:cs="SimSun"/>
          <w:kern w:val="0"/>
          <w14:ligatures w14:val="none"/>
        </w:rPr>
        <w:t>；</w:t>
      </w:r>
    </w:p>
    <w:p w14:paraId="06CC0C63" w14:textId="77777777" w:rsidR="003C63C4" w:rsidRPr="003C63C4" w:rsidRDefault="003C63C4" w:rsidP="003C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架构上用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spatio-temporal attention</w:t>
      </w:r>
      <w:r w:rsidRPr="003C63C4">
        <w:rPr>
          <w:rFonts w:ascii="SimSun" w:eastAsia="SimSun" w:hAnsi="SimSun" w:cs="SimSun"/>
          <w:kern w:val="0"/>
          <w14:ligatures w14:val="none"/>
        </w:rPr>
        <w:t>；</w:t>
      </w:r>
    </w:p>
    <w:p w14:paraId="5D03DD92" w14:textId="77777777" w:rsidR="003C63C4" w:rsidRPr="003C63C4" w:rsidRDefault="003C63C4" w:rsidP="003C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工程上做到了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ns -&gt; 240 ns -&gt; 1 µs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stable rollout</w:t>
      </w:r>
      <w:r w:rsidRPr="003C63C4">
        <w:rPr>
          <w:rFonts w:ascii="SimSun" w:eastAsia="SimSun" w:hAnsi="SimSun" w:cs="SimSun"/>
          <w:kern w:val="0"/>
          <w14:ligatures w14:val="none"/>
        </w:rPr>
        <w:t>；</w:t>
      </w:r>
    </w:p>
    <w:p w14:paraId="78581F4C" w14:textId="77777777" w:rsidR="003C63C4" w:rsidRPr="003C63C4" w:rsidRDefault="003C63C4" w:rsidP="003C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还强调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side-chain repacking / all-atom validity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  </w:t>
      </w:r>
    </w:p>
    <w:p w14:paraId="67B5B113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Anima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实际上在逼问什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么</w:t>
      </w:r>
    </w:p>
    <w:p w14:paraId="4057198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她不是在问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“RNO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好不好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，她在问：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你们剩下的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unresolved problem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到底是什么？为什么值得做？你们的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unique angle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是什么？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所以她才会说她不关心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“just exploring RNO for the sake of it”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。她在卡的是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definition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，不是某个模型细节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87AC13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Arvind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具体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proposal”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到底是什么意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思</w:t>
      </w:r>
    </w:p>
    <w:p w14:paraId="4852E97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Arvind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proposal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换个架构名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他的意思是：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不要再讲一个宽泛的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“generic long-horizon protein dynamics model”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而是讲一个更具体的：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sequence-conditioned memory kernel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，面向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cross-family enzyme 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，目标是恢复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metadynamics-consistent conformational substates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，而且不需要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per-family retraining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FD27010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翻成人话：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真正有价值的，不是把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rollout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做得更长，而是让模型学到那些和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enzyme function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真相关的慢运动，而且这种能力能随着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sequence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改变而迁移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3721F1C0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3.5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这场讨论的本质：已经想清楚了，还是还在重新定义问题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2C4427B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结论是：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还在重新定义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research question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因为讨论顺序是：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non-Markovian insight -&gt; STAR-MD novelty shock -&gt; Anima challenge -&gt; Arvind reframing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这不是一个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实现路线图已定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的对话节奏，而是一个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原题目被占掉后，怎么重写题目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的节奏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DB496EF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3.6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为什么这件事会让你现在这么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confused</w:t>
      </w:r>
    </w:p>
    <w:p w14:paraId="240F278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因为你同时踩中了三个结构性问题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746CB55E" w14:textId="77777777" w:rsidR="003C63C4" w:rsidRPr="003C63C4" w:rsidRDefault="003C63C4" w:rsidP="003C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你主要是从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那边进入，所以你看到的是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/ chemistry side</w:t>
      </w:r>
      <w:r w:rsidRPr="003C63C4">
        <w:rPr>
          <w:rFonts w:ascii="SimSun" w:eastAsia="SimSun" w:hAnsi="SimSun" w:cs="SimSun"/>
          <w:kern w:val="0"/>
          <w14:ligatures w14:val="none"/>
        </w:rPr>
        <w:t>；</w:t>
      </w:r>
    </w:p>
    <w:p w14:paraId="0976C7FE" w14:textId="77777777" w:rsidR="003C63C4" w:rsidRPr="003C63C4" w:rsidRDefault="003C63C4" w:rsidP="003C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那边的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protein-dynamics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线后来自己又发生了问题重定义</w:t>
      </w:r>
      <w:r w:rsidRPr="003C63C4">
        <w:rPr>
          <w:rFonts w:ascii="SimSun" w:eastAsia="SimSun" w:hAnsi="SimSun" w:cs="SimSun"/>
          <w:kern w:val="0"/>
          <w14:ligatures w14:val="none"/>
        </w:rPr>
        <w:t>；</w:t>
      </w:r>
    </w:p>
    <w:p w14:paraId="2CE323E1" w14:textId="77777777" w:rsidR="003C63C4" w:rsidRPr="003C63C4" w:rsidRDefault="003C63C4" w:rsidP="003C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Slack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里从来没有一句话，把你的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owner role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明确成一句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所以你的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confusion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你没认真看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上游问题和你的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owner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定义都没有被写死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  </w:t>
      </w:r>
    </w:p>
    <w:p w14:paraId="20E448F4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05D2935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CF86CA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STAR-MD Deep Analysis</w:t>
      </w:r>
    </w:p>
    <w:p w14:paraId="6472DE87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这篇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paper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真正解决了什么问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题</w:t>
      </w:r>
    </w:p>
    <w:p w14:paraId="25CFD78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真正解决的是：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generic, long-horizon, coarse-grained protein dynamics trajectory generation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它的目标不是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enzyme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，也不是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；而是从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sequence + starting conformation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出发，在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residue-level / SE(3)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表示下，稳定生成长时间尺度的蛋白轨迹，并在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ATLAS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validity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coverage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dynamic fidelity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去评估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18B505F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主要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technical contribution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是什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么</w:t>
      </w:r>
    </w:p>
    <w:p w14:paraId="4897248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核心有四个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69621F78" w14:textId="77777777" w:rsidR="003C63C4" w:rsidRPr="003C63C4" w:rsidRDefault="003C63C4" w:rsidP="003C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spatio-temporal attention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不是先做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spatial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再做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temporal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，而是一起做，去逼近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后出现的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non-separable memory kernel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745E2E29" w14:textId="77777777" w:rsidR="003C63C4" w:rsidRPr="003C63C4" w:rsidRDefault="003C63C4" w:rsidP="003C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Historical-context noise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训练和推理时都给历史上下文加小噪声，降低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autoregressive compounding error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5C1DC67D" w14:textId="77777777" w:rsidR="003C63C4" w:rsidRPr="003C63C4" w:rsidRDefault="003C63C4" w:rsidP="003C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Continuous-time conditioning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学不同的时间步长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\Delta 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，从而更稳地外推到更长时间尺度。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D54A351" w14:textId="77777777" w:rsidR="003C63C4" w:rsidRPr="003C63C4" w:rsidRDefault="003C63C4" w:rsidP="003C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更可扩展的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 / KV cache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设计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不保留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pair-feature temporal KV cache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，从而比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ConfRover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省很多内存。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30A489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它解决的是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generic protein dynamics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，还是更具体的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enzyme problem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2C8EE35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结论：主任务是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generic protein dynamics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；不是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enzyme-design paper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主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ATLAS 1390 proteins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，训练主要来自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100 ns MD trajectories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clearly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generic transferable setting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 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appendix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里确实做了一些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function-related case studies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，比如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cryptic-pocket binding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Abl kinase activation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，说明它不是完全不碰功能相关构象。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 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所以更准确的说法是：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long-horizon dynamics model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，顺带展示了一些和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function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相关的动态案例；但它不是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enzyme mutation / catalysis / selectivity / TrpB mechanistic-state paper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0B3E2A3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它为什么会让你们组觉得某些方向突然不够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novel 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了</w:t>
      </w:r>
    </w:p>
    <w:p w14:paraId="100A47E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因为它已经把最宽泛的那层故事做掉很多了：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“coarse-grained long-horizon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需要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temporal history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joint S×T attention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factorized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更好；还能到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microsecond regime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这正是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“the less novel our model appears”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的背景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574533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所以被削弱的，不是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所有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研究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，而是这个标题式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narrative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我们也来做一个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generic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long-horizon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coarse-grained protein dynamics model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narrative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现在很难再当主卖点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AA9271C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4.5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它没有解决的客观问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题</w:t>
      </w:r>
    </w:p>
    <w:p w14:paraId="164E08DC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scientific limitations</w:t>
      </w:r>
    </w:p>
    <w:p w14:paraId="4AB68F6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论文自己承认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temporal consistency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还达不到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oracle 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这意味着它是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很强的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learned dynamics surrogate”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，但不是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已经替代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的物理真值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8A9289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 limitations</w:t>
      </w:r>
    </w:p>
    <w:p w14:paraId="6C86A9C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训练主要来自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ATLAS 100 ns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轨迹；作者自己说更大的、更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diverse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datasets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（如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MDCATH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）会进一步提升模型。训练里也截掉了长度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&gt; 384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training proteins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52B31DA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task-definition limitations</w:t>
      </w:r>
    </w:p>
    <w:p w14:paraId="6524187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评价指标是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validity / PCA coverage / tICA / RMSD / autocorrelation / VAMP-2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 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这些指标告诉你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结构像不像真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、分布像不像真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，但不告诉你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enzyme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是否更会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、是否更会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D/L selectivity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、是否学到了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active-site chemistry”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4CC584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evaluation limitations</w:t>
      </w:r>
    </w:p>
    <w:p w14:paraId="1E62EEE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CATH1 ensemble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BioEmu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free-energy accuracy / coverage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上更强；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更倾向聚在低能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basin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这说明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任何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ensemble/FES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问题都赢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，尤其不能直接等价成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“rare-event / FES reconstruction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已经解决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474420D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enzyme-specific limitations</w:t>
      </w:r>
    </w:p>
    <w:p w14:paraId="0B16CBA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虽然有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enzyme-related case studies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，但并没有做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mutation-conditioned enzyme engineering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cofactor-bound catalytic intermediates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enantioselectivity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之类的任务。论文主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也不是这些任务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48FCB3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F. metadynamics-related limitations</w:t>
      </w:r>
    </w:p>
    <w:p w14:paraId="1B72E48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它没有用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作为主要训练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评估真值，也没有像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Osuna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那样直接比较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FES / FEL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walkers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CV minima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对比一下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Osuna 2019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：那篇明确用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well-tempered metadynamics + path CV + multiple walkers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去重建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，并从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minima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cluster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出代表性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metastable conformations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主体不是这个问题设置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1B4EA3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ligand / small-molecule / allostery / rare-event limitations</w:t>
      </w:r>
    </w:p>
    <w:p w14:paraId="34898F5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作者自己把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complexes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small-molecule interactions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写成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future work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它确实展示了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cryptic-pocket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kinase activation case study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，说明对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function-related long-range motion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有一定能力。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 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但这不等于它已经系统解决了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ligand-aware enzyme dynamics / allostery benchmark / rare-event metadynamics ground truth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C4D4DF5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4.6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这些没解决的问题里，哪些和你们当前项目直接相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关</w:t>
      </w:r>
    </w:p>
    <w:p w14:paraId="5CB476C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最相关的有四个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123ED5FE" w14:textId="77777777" w:rsidR="003C63C4" w:rsidRPr="003C63C4" w:rsidRDefault="003C63C4" w:rsidP="003C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mutation-conditioned dynamics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你们不是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generic protein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；你们在纠结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104 / 298 / 301 / chirality / D-L selectivity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主体不做这个。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FA42F3E" w14:textId="77777777" w:rsidR="003C63C4" w:rsidRPr="003C63C4" w:rsidRDefault="003C63C4" w:rsidP="003C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ligand/cofactor-bound mechanistic states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你们关心的是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external aldimine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product placement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active-site chemistry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，不只是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backbone motion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8B51951" w14:textId="77777777" w:rsidR="003C63C4" w:rsidRPr="003C63C4" w:rsidRDefault="003C63C4" w:rsidP="003C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metadynamics-grounded rare states / FES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自己也点名说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没有模型能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predict behaviors that appear in metadynamics from significantly different initial points”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部分削弱了这个说法，但并没有正面做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46991051" w14:textId="77777777" w:rsidR="003C63C4" w:rsidRPr="003C63C4" w:rsidRDefault="003C63C4" w:rsidP="003C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chemistry-grounded evaluation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你们整个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线都在被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几何像不像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catalysis”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这个问题困住。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的指标不是为这个设计的。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7913CFBC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4.7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如果只看这篇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paper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，它对你们项目的威胁有多大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0815571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我的判断：部分威胁，很大，但不是致命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35BB91BB" w14:textId="77777777" w:rsidR="003C63C4" w:rsidRPr="003C63C4" w:rsidRDefault="003C63C4" w:rsidP="003C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高威胁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generic long-horizon protein-dynamics narrative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7D2947D" w14:textId="77777777" w:rsidR="003C63C4" w:rsidRPr="003C63C4" w:rsidRDefault="003C63C4" w:rsidP="003C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中等威胁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Mori-Zwanzig / non-Markovian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当成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insight”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本身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4976C47" w14:textId="77777777" w:rsidR="003C63C4" w:rsidRPr="003C63C4" w:rsidRDefault="003C63C4" w:rsidP="003C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低到中等威胁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TrpB-specific / ligand-aware / mutation-conditioned / metadynamics-grounded benchmark or evaluation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021DD2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这也是为什么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会马上说原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novel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Arvind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又觉得还可以改写成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sequence-conditioned / cross-family / metadynamics-consistent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的版本。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4E2DD039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4.8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如果你要找可以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contribute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的空间，最合理的空间在哪里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4E99F73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我给你的最现实答案是：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不是去发明一个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更强的新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而是去占领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没碰深的那层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evaluation / benchmark / task definition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03AEEBE1" w14:textId="77777777" w:rsidR="003C63C4" w:rsidRPr="003C63C4" w:rsidRDefault="003C63C4" w:rsidP="003C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TrpB-specific metadynamics benchmark / FES / state labels</w:t>
      </w:r>
    </w:p>
    <w:p w14:paraId="689BCEDC" w14:textId="77777777" w:rsidR="003C63C4" w:rsidRPr="003C63C4" w:rsidRDefault="003C63C4" w:rsidP="003C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mutation-conditioned + ligand/cofactor-aware evaluation</w:t>
      </w:r>
    </w:p>
    <w:p w14:paraId="3C5BA9A2" w14:textId="77777777" w:rsidR="003C63C4" w:rsidRPr="003C63C4" w:rsidRDefault="003C63C4" w:rsidP="003C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multi-start rare-state evaluation</w:t>
      </w:r>
    </w:p>
    <w:p w14:paraId="23879248" w14:textId="77777777" w:rsidR="003C63C4" w:rsidRPr="003C63C4" w:rsidRDefault="003C63C4" w:rsidP="003C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chemistry-to-ML translation</w:t>
      </w:r>
    </w:p>
    <w:p w14:paraId="2303933F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6A25E7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34AF7A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My Most Likely Role and Realistic Scope</w:t>
      </w:r>
    </w:p>
    <w:p w14:paraId="0F3CC220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只根据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Slack history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，你最可能被期待承担什么角色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28F0013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[Fact]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最可能是：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metadynamics / method benchmark support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这是直接被写出来的。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</w:t>
      </w:r>
    </w:p>
    <w:p w14:paraId="1A6A9E2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在这个基础上的最合理升级版是：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 owner / chemistry-to-ML bridge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也就是：你不是只跑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输出变成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side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能用的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742007C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这个角色和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直接改模型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是什么关系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0A193F03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它更像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evaluator / ground-truth provider / task shaper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architecture owner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的关系应该是：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给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提供靠谱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benchmark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labels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rare-state criteria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target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不是直接从零开始改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RNO / diffusion core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592FEC8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对本科生而言，哪些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scope realistic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，哪些不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realistic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7344E3F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</w:t>
      </w:r>
    </w:p>
    <w:p w14:paraId="34EA8C78" w14:textId="77777777" w:rsidR="003C63C4" w:rsidRPr="003C63C4" w:rsidRDefault="003C63C4" w:rsidP="003C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复现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method pipeline</w:t>
      </w:r>
    </w:p>
    <w:p w14:paraId="251B9650" w14:textId="77777777" w:rsidR="003C63C4" w:rsidRPr="003C63C4" w:rsidRDefault="003C63C4" w:rsidP="003C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产出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FES / state labels / representative snapshots / evaluation spec</w:t>
      </w:r>
    </w:p>
    <w:p w14:paraId="2E622FD0" w14:textId="77777777" w:rsidR="003C63C4" w:rsidRPr="003C63C4" w:rsidRDefault="003C63C4" w:rsidP="003C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mutation-conditioned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小数据集整</w:t>
      </w:r>
      <w:r w:rsidRPr="003C63C4">
        <w:rPr>
          <w:rFonts w:ascii="SimSun" w:eastAsia="SimSun" w:hAnsi="SimSun" w:cs="SimSun"/>
          <w:kern w:val="0"/>
          <w14:ligatures w14:val="none"/>
        </w:rPr>
        <w:t>理</w:t>
      </w:r>
    </w:p>
    <w:p w14:paraId="07D1139C" w14:textId="77777777" w:rsidR="003C63C4" w:rsidRPr="003C63C4" w:rsidRDefault="003C63C4" w:rsidP="003C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 sanity analysis / metric ablation</w:t>
      </w:r>
    </w:p>
    <w:p w14:paraId="7AEA015D" w14:textId="77777777" w:rsidR="003C63C4" w:rsidRPr="003C63C4" w:rsidRDefault="003C63C4" w:rsidP="003C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跑一个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scoped baseline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或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pipeline</w:t>
      </w:r>
    </w:p>
    <w:p w14:paraId="7E4347B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不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realistic</w:t>
      </w:r>
    </w:p>
    <w:p w14:paraId="762420B5" w14:textId="77777777" w:rsidR="003C63C4" w:rsidRPr="003C63C4" w:rsidRDefault="003C63C4" w:rsidP="003C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从零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owner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一个新的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cross-family protein dynamics architecture</w:t>
      </w:r>
    </w:p>
    <w:p w14:paraId="6307B41E" w14:textId="77777777" w:rsidR="003C63C4" w:rsidRPr="003C63C4" w:rsidRDefault="003C63C4" w:rsidP="003C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同时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owner chemistry mechanism + metadynamics replication + ML architecture</w:t>
      </w:r>
    </w:p>
    <w:p w14:paraId="3995C02F" w14:textId="77777777" w:rsidR="003C63C4" w:rsidRPr="003C63C4" w:rsidRDefault="003C63C4" w:rsidP="003C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ambiguity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很高的情况下自定义整条研究</w:t>
      </w:r>
      <w:r w:rsidRPr="003C63C4">
        <w:rPr>
          <w:rFonts w:ascii="SimSun" w:eastAsia="SimSun" w:hAnsi="SimSun" w:cs="SimSun"/>
          <w:kern w:val="0"/>
          <w14:ligatures w14:val="none"/>
        </w:rPr>
        <w:t>线</w:t>
      </w:r>
    </w:p>
    <w:p w14:paraId="40FAAA6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5.4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你最有可能的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unique contribution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是什么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6B674D3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我的判断：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TrpB-specific metadynamics + chemistry-grounded evaluation asset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这块正好在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和你们主线之间形成空位：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强在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generic 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强在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/ 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强在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/ reward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你最顺的接口点，就是把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truth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变成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 artifact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50AFC9E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5.5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有什么东西别人未必顺手能接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418A22F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[Reasonable inference]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你手上最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不顺手可替代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的，不是某个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insight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6B6C81BF" w14:textId="77777777" w:rsidR="003C63C4" w:rsidRPr="003C63C4" w:rsidRDefault="003C63C4" w:rsidP="003C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TrpB metaD replication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里的具体</w:t>
      </w:r>
      <w:r w:rsidRPr="003C63C4">
        <w:rPr>
          <w:rFonts w:ascii="SimSun" w:eastAsia="SimSun" w:hAnsi="SimSun" w:cs="SimSun"/>
          <w:kern w:val="0"/>
          <w14:ligatures w14:val="none"/>
        </w:rPr>
        <w:t>坑</w:t>
      </w:r>
    </w:p>
    <w:p w14:paraId="3CBA6DAE" w14:textId="77777777" w:rsidR="003C63C4" w:rsidRPr="003C63C4" w:rsidRDefault="003C63C4" w:rsidP="003C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Osuna-style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要什么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</w:p>
    <w:p w14:paraId="570E7843" w14:textId="77777777" w:rsidR="003C63C4" w:rsidRPr="003C63C4" w:rsidRDefault="003C63C4" w:rsidP="003C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OpenMM / openmm-plumed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和现有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如何接起</w:t>
      </w:r>
      <w:r w:rsidRPr="003C63C4">
        <w:rPr>
          <w:rFonts w:ascii="SimSun" w:eastAsia="SimSun" w:hAnsi="SimSun" w:cs="SimSun"/>
          <w:kern w:val="0"/>
          <w14:ligatures w14:val="none"/>
        </w:rPr>
        <w:t>来</w:t>
      </w:r>
    </w:p>
    <w:p w14:paraId="61288A30" w14:textId="77777777" w:rsidR="003C63C4" w:rsidRPr="003C63C4" w:rsidRDefault="003C63C4" w:rsidP="003C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怎么把这些转成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ML-side evaluation schema</w:t>
      </w:r>
    </w:p>
    <w:p w14:paraId="6B4A4A3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5.6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你怎样表达，才能既显得有思考，又不越权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1C0D5C8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你应该这样说，不要这样想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47A42E6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不是：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我不知道该做什么，你想让我改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吗？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095844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而是：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current working hypothesis is that the highest-value contribution I can make is either (a) turning the TrpB metadynamics side into a reliable benchmark / FES / state-label asset, or (b) taking on a narrowly scoped model-side task if that is more useful. I want to align rather than assume.”</w:t>
      </w:r>
    </w:p>
    <w:p w14:paraId="02FF931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这句话的作用是：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你给出了自己的判断；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但你没有替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定义整个项目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1BAE5A0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5.7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三个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 hypothesis</w:t>
      </w:r>
    </w:p>
    <w:p w14:paraId="1A07EB4D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Conservative / safe version</w:t>
      </w:r>
    </w:p>
    <w:p w14:paraId="3CDAAEB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角色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MetaDynamics / OpenMM method benchmark owner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为什么合理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：这是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Slack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里写得最硬的一条。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风险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support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ML visibility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不够高。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可能怎么理解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：你很稳，但可能不够主动。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是否应该主动提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应该提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，但别只停在这里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C6CA9F6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Balanced / most likely version</w:t>
      </w:r>
    </w:p>
    <w:p w14:paraId="5FC1029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角色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Benchmark / chemistry-to-ML bridge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为什么合理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：既符合你已被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assign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位置，又能接上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protein-dynamics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 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风险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：如果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不具体，会继续模糊。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可能怎么理解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：这是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懂边界又能补接口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的学生。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是否应该主动提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这是我最推荐你主动提的版本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0A8CDB29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Ambitious / high-risk version</w:t>
      </w:r>
    </w:p>
    <w:p w14:paraId="58C05CE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角色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：接一个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scoped model-side task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，例如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baseline reproduction / TrpB-specific evaluation pipeline / small ablation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为什么合理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：你主动往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的线靠一步。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风险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：很容易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爆炸；也最容易和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finals / chemistry blocker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冲突。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可能怎么理解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：如果他说得很具体，会觉得你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proactive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；如果他说不具体，你会再次掉进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ambiguity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是否应该主动提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可以提，但一定要加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“scoped”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这个限定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66B80B4A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0CBF321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95F0C5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5 Concrete Contribution Ideas</w:t>
      </w:r>
    </w:p>
    <w:p w14:paraId="3C429C1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我按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对当前项目有用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对你适合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的综合顺序排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26A2498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TrpB MetaDynamics Benchmark Pack</w:t>
      </w:r>
    </w:p>
    <w:p w14:paraId="1D0AD50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这是什么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做成一个可交付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pack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439C3AE6" w14:textId="77777777" w:rsidR="003C63C4" w:rsidRPr="003C63C4" w:rsidRDefault="003C63C4" w:rsidP="003C6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reproducible setup</w:t>
      </w:r>
    </w:p>
    <w:p w14:paraId="5B8C67F7" w14:textId="77777777" w:rsidR="003C63C4" w:rsidRPr="003C63C4" w:rsidRDefault="003C63C4" w:rsidP="003C6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关键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CV / path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定</w:t>
      </w:r>
      <w:r w:rsidRPr="003C63C4">
        <w:rPr>
          <w:rFonts w:ascii="SimSun" w:eastAsia="SimSun" w:hAnsi="SimSun" w:cs="SimSun"/>
          <w:kern w:val="0"/>
          <w14:ligatures w14:val="none"/>
        </w:rPr>
        <w:t>义</w:t>
      </w:r>
    </w:p>
    <w:p w14:paraId="347D437A" w14:textId="77777777" w:rsidR="003C63C4" w:rsidRPr="003C63C4" w:rsidRDefault="003C63C4" w:rsidP="003C6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FES / FEL</w:t>
      </w:r>
    </w:p>
    <w:p w14:paraId="44926381" w14:textId="77777777" w:rsidR="003C63C4" w:rsidRPr="003C63C4" w:rsidRDefault="003C63C4" w:rsidP="003C6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representative metastable states</w:t>
      </w:r>
    </w:p>
    <w:p w14:paraId="3F0030F1" w14:textId="77777777" w:rsidR="003C63C4" w:rsidRPr="003C63C4" w:rsidRDefault="003C63C4" w:rsidP="003C6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state labels</w:t>
      </w:r>
    </w:p>
    <w:p w14:paraId="056268AB" w14:textId="77777777" w:rsidR="003C63C4" w:rsidRPr="003C63C4" w:rsidRDefault="003C63C4" w:rsidP="003C6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evaluation script / data schema</w:t>
      </w:r>
    </w:p>
    <w:p w14:paraId="2B5616C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已经做掉的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主任务不是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metadynamics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，也不直接产出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TrpB-specific FES/state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labels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Osuna 2019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那种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multiple-walker + path-CV + minima clustering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，正是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论文主体没有给的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0B5968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为什么对当前项目有用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这会直接把你当前最清楚的一条线，变成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 side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可以消费的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ground truth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。也正好接上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protein dynamic benchmark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15CB3F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类别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benchmark / chemistry / bridge</w:t>
      </w:r>
    </w:p>
    <w:p w14:paraId="0C72409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本科生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feasibility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中等。难点在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replication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细节，但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清楚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6258DF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需要谁配合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最关键；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决定想要哪种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9C523A3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主要风险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参数和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replication blocker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会拖时间；所以一定要把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限定成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“first usable benchmark pack”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完美复现全部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paper”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AF5004D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74EBAB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196CE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Multi-start Rare-State Evaluation for TrpB Dynamics</w:t>
      </w:r>
    </w:p>
    <w:p w14:paraId="5E72C49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这是什么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定义一个评估协议：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从不同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initial states / representative substates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出发，看模型能否恢复目标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state occupancy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transition behavior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、或者至少保持合理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state topology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你不用先造新模型，先造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evaluation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3EC87F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已经做掉的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apo-&gt;holo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active-&gt;inactive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的案例，但没有把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metadynamics-derived rare states / FES topology / multiple distinct initial basins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作为核心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自己点名说这类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behavior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现在没被正面解决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428973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为什么对当前项目有用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这会把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模型是不是只会平滑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rollout”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模型有没有抓到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relevant dynamics”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区分开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43D473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类别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evaluation / bridge / dynamics</w:t>
      </w:r>
    </w:p>
    <w:p w14:paraId="2DE29C1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本科生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feasibility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中等偏高，只要你先做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而不是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98C0423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需要谁配合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/ model side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state seeds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或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 context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B87995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主要风险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如果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 artifacts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不够稳定，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evaluation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定义会飘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C137F24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1BAF16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0179AB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Mutation-conditioned TrpB Mini-Dataset (104 / 298 / 301 / D-L)</w:t>
      </w:r>
    </w:p>
    <w:p w14:paraId="1AA57D0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这是什么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把现有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结果整理成结构化数据资产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59BB0CCD" w14:textId="77777777" w:rsidR="003C63C4" w:rsidRPr="003C63C4" w:rsidRDefault="003C63C4" w:rsidP="003C6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mutation pattern</w:t>
      </w:r>
    </w:p>
    <w:p w14:paraId="77E6ED56" w14:textId="77777777" w:rsidR="003C63C4" w:rsidRPr="003C63C4" w:rsidRDefault="003C63C4" w:rsidP="003C6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D vs L docking / affinity</w:t>
      </w:r>
    </w:p>
    <w:p w14:paraId="712BE66A" w14:textId="77777777" w:rsidR="003C63C4" w:rsidRPr="003C63C4" w:rsidRDefault="003C63C4" w:rsidP="003C6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MD stability</w:t>
      </w:r>
    </w:p>
    <w:p w14:paraId="3C33592F" w14:textId="77777777" w:rsidR="003C63C4" w:rsidRPr="003C63C4" w:rsidRDefault="003C63C4" w:rsidP="003C6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MMPBSA</w:t>
      </w:r>
    </w:p>
    <w:p w14:paraId="18F1307A" w14:textId="77777777" w:rsidR="003C63C4" w:rsidRPr="003C63C4" w:rsidRDefault="003C63C4" w:rsidP="003C6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active-site geometric descriptors</w:t>
      </w:r>
    </w:p>
    <w:p w14:paraId="77DD67F9" w14:textId="77777777" w:rsidR="003C63C4" w:rsidRPr="003C63C4" w:rsidRDefault="003C63C4" w:rsidP="003C63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optional state labels</w:t>
      </w:r>
    </w:p>
    <w:p w14:paraId="03EAA96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已经做掉的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mutation-specific enzyme dataset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，也不做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chirality / selectivity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C70B3B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为什么对当前项目有用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你们现在很多讨论都围绕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104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298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301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D/L discrimination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geometry-vs-chemistry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。把这些汇成一个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clean dataset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，会直接服务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wet-lab triage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AAA9C1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类别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bridge / benchmark / ML data curation</w:t>
      </w:r>
    </w:p>
    <w:p w14:paraId="2E33E65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本科生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feasibility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中等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8178CD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需要谁配合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Amin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Yu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A82DEA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主要风险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样本量不大，标签噪声会高；所以更适合作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asset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，不适合吹成大模型数据集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9A4C8F7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6E0E68C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BEA82F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4) Reward Sanity Study: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哪些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cheap signals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真有用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3A4707F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这是什么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做一个系统性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sanity study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比较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motif RMSD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docking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D/L selectivity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lysine placement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active-site distances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MD stability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cheap signals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，看看谁和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downstream promising candidate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更相关，然后给出一版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reward / filtering schema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2094FF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已经做掉的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dynamics generation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enzyme reward design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。这个问题完全还在你们自己手里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A4EA52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为什么对当前项目有用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因为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都已经在担心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wrong reward / geometry-only reward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的问题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621C55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类别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evaluation / ML / bridge</w:t>
      </w:r>
    </w:p>
    <w:p w14:paraId="189D93F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本科生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feasibility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高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0417AD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需要谁配合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Raswanth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Amin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Yu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B1342D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主要风险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可能最后发现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cheap signals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power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很有限；但这个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负结果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本身也有价值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CF8ABD7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39C94F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E5409A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TrpB-specific Extension of Amin’s Protein-Dynamics Benchmark</w:t>
      </w:r>
    </w:p>
    <w:p w14:paraId="47EC4A8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这是什么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基于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已经做的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working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，加一层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TrpB-specific metric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不是只看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validity / coverage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，而是看是否回到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relevant substates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active-pocket geometry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rare-state recovery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EF5181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已经做掉的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没有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TrpB-specific benchmark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这边的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working version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也还只是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起点，不是完整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task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BAA9A9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为什么对当前项目有用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这能把你和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的线真正接上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AF8E04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类别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ML / evaluation / bridge</w:t>
      </w:r>
    </w:p>
    <w:p w14:paraId="48C0ECB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本科生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feasibility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中等偏低。因为更依赖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code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benchmark code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C45278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需要谁配合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最关键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40A4F1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主要风险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很容易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失控，变成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半个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project”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A891885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7AD99B5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7E873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四个维度的排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序</w:t>
      </w:r>
    </w:p>
    <w:p w14:paraId="7915840B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novelty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2 &gt; 5 &gt; 1 &gt; 4 &gt; 3</w:t>
      </w:r>
    </w:p>
    <w:p w14:paraId="4977960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feasibility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4 &gt; 1 &gt; 3 &gt; 2 &gt; 5</w:t>
      </w:r>
    </w:p>
    <w:p w14:paraId="0BC26F85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usefulness to current lab project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1 &gt; 4 &gt; 2 &gt; 3 &gt; 5</w:t>
      </w:r>
    </w:p>
    <w:p w14:paraId="3D3CFBE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suitability for you specifically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1 &gt; 2 &gt; 4 &gt; 3 &gt; 5</w:t>
      </w:r>
    </w:p>
    <w:p w14:paraId="6798F52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我最推荐你拿去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meeting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里讲的，是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+ 2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这两个最像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你已经在做的事的自然升级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，而不是突然越权换赛道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200EADF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10208EA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3F5ED4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Meeting Preparation for Amin</w:t>
      </w:r>
    </w:p>
    <w:p w14:paraId="2225C18F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One-paragraph diagnosis</w:t>
      </w:r>
    </w:p>
    <w:p w14:paraId="1D7F5CE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你现在的局面不是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你没干活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主线是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TrpB design loop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，支线是后来长出来的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SURF protein-dynamics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；而你被明确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assign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到的是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metadynamics / OpenMM benchmark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 ownership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。与此同时，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那条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protein-dynamics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线又因为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被迫重写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novelty story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，所以问题定义本身也还在变化。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因此你现在最需要的不是更拼命，而是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把你的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owner deliverable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说成一句话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     </w:t>
      </w:r>
    </w:p>
    <w:p w14:paraId="3A1C98A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What I should say</w:t>
      </w:r>
    </w:p>
    <w:p w14:paraId="761862F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lastRenderedPageBreak/>
        <w:t>建议你开场就用英文，简短，不解释太多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20991E4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Hi Amin — I went back through the Slack history and the recent STAR-MD discussion because I realized I had mostly been interacting through Yu and did not have a complete picture of your side of the project.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My current working hypothesis is that the highest-value contribution I can make is either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(1) pushing the TrpB metadynamics side into a reliable benchmark / FES / state-label asset, or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(2) taking on a narrowly scoped model-side task if that would be more useful.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I do not want to guess wrong, so I’d like to align on the one primary deliverable you want me to own before summer.</w:t>
      </w:r>
    </w:p>
    <w:p w14:paraId="2D2A87F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这段话的好处是：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你承认之前没完全对齐；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你给出自己的判断；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但你没有抢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project-definition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权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3AE0AB5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What I should not say</w:t>
      </w:r>
    </w:p>
    <w:p w14:paraId="56DD99A5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不要说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0E5C2B42" w14:textId="77777777" w:rsidR="003C63C4" w:rsidRPr="003C63C4" w:rsidRDefault="003C63C4" w:rsidP="003C6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“I don’t know what I’m supposed to do.”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这会显得你完全没形成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hypothesis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0F42E11" w14:textId="77777777" w:rsidR="003C63C4" w:rsidRPr="003C63C4" w:rsidRDefault="003C63C4" w:rsidP="003C6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“Do you want me to improve your model?”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这会把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直接推到最危险、最模糊的地方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297E04C" w14:textId="77777777" w:rsidR="003C63C4" w:rsidRPr="003C63C4" w:rsidRDefault="003C63C4" w:rsidP="003C6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“STAR-MD basically killed our project.”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这是不准确的，也会显得你在先下结论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7849E34" w14:textId="77777777" w:rsidR="003C63C4" w:rsidRPr="003C63C4" w:rsidRDefault="003C63C4" w:rsidP="003C6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“Most of the blockers were not my fault.”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就算客观上有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blocker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，也不要先用防御姿态起手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5B5E0A9" w14:textId="77777777" w:rsidR="003C63C4" w:rsidRPr="003C63C4" w:rsidRDefault="003C63C4" w:rsidP="003C63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“I thought Yu was the only one I needed to talk to.”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这句话内心可以成立，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meeting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里不适合这么裸说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D787239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Top questions for Amin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（按优先级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00C2C71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the one primary deliverable you want me to own before summer?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为什么问：这是所有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ambiguity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的总开关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B5C9F6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Do you want me primarily on the metadynamics / benchmark side, or on a narrowly scoped model-side task?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为什么问：这决定你接下来每天在做什么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B5BECA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If the metadynamics side is useful, what exact artifact do you want from it: reproducible pipeline, FES, state labels, representative snapshots, or an evaluation script?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benchmark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这个词太大，不拆开就会继续模糊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09383A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After STAR-MD, what exact question do you think is still open for the protein-dynamics line?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为什么问：避免你继续给一个已经被放弃的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打工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62EC9EE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For the next two weeks specifically, what should be primary and what should be explicitly secondary?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为什么问：你现在时间有限，必须要有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deprioritize list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C0579A5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On the metadynamics side, should I prioritize strict replication, or the OpenMM method benchmark that plugs into the current pipeline?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为什么问：这直接对应你手头最容易分叉的工作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9185BA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Who should I be checking in with weekly for this work: you, Yu, or both together?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为什么问：你现在的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confusion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很大一部分就是因为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owner interface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没固定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681C02F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Desired meeting outcome</w:t>
      </w:r>
    </w:p>
    <w:p w14:paraId="7AB697B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这场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结束时，你最理想拿到的不是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encouragement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，而是这四样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49E78D71" w14:textId="77777777" w:rsidR="003C63C4" w:rsidRPr="003C63C4" w:rsidRDefault="003C63C4" w:rsidP="003C63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一句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written-down deliverable</w:t>
      </w:r>
    </w:p>
    <w:p w14:paraId="5329FDD8" w14:textId="77777777" w:rsidR="003C63C4" w:rsidRPr="003C63C4" w:rsidRDefault="003C63C4" w:rsidP="003C63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primary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secondary</w:t>
      </w:r>
    </w:p>
    <w:p w14:paraId="0CFC207D" w14:textId="77777777" w:rsidR="003C63C4" w:rsidRPr="003C63C4" w:rsidRDefault="003C63C4" w:rsidP="003C63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success criterion</w:t>
      </w:r>
    </w:p>
    <w:p w14:paraId="3F7706CB" w14:textId="77777777" w:rsidR="003C63C4" w:rsidRPr="003C63C4" w:rsidRDefault="003C63C4" w:rsidP="003C63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一个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check-in owner / cadence</w:t>
      </w:r>
    </w:p>
    <w:p w14:paraId="544C7A1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例如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14F527E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Primary: build the first usable TrpB metadynamics benchmark pack for model evaluation.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Secondary: help define one TrpB-specific dynamics metric for the SURF benchmark.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Success criterion: X artifacts by Y date.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  <w:t>Weekly sync: Amin + Yu.</w:t>
      </w:r>
    </w:p>
    <w:p w14:paraId="1C090823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Follow-up action plan</w:t>
      </w:r>
    </w:p>
    <w:p w14:paraId="2189EF2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会后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48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小时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内</w:t>
      </w:r>
    </w:p>
    <w:p w14:paraId="43A93743" w14:textId="77777777" w:rsidR="003C63C4" w:rsidRPr="003C63C4" w:rsidRDefault="003C63C4" w:rsidP="003C63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发一封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recap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，写清楚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primary / secondary / success criterion / next checkpoint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DB9DBBB" w14:textId="77777777" w:rsidR="003C63C4" w:rsidRPr="003C63C4" w:rsidRDefault="003C63C4" w:rsidP="003C63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把任务拆成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个最小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deliverables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6E2F7F54" w14:textId="77777777" w:rsidR="003C63C4" w:rsidRPr="003C63C4" w:rsidRDefault="003C63C4" w:rsidP="003C63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删掉不是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primary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的工作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F34B70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接下来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周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内</w:t>
      </w:r>
    </w:p>
    <w:p w14:paraId="145E1E40" w14:textId="77777777" w:rsidR="003C63C4" w:rsidRPr="003C63C4" w:rsidRDefault="003C63C4" w:rsidP="003C63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交第一个可看的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，不要等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大完美版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9BB3225" w14:textId="77777777" w:rsidR="003C63C4" w:rsidRPr="003C63C4" w:rsidRDefault="003C63C4" w:rsidP="003C63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这个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artifact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最好是以下之一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1D7FBECA" w14:textId="77777777" w:rsidR="003C63C4" w:rsidRPr="003C63C4" w:rsidRDefault="003C63C4" w:rsidP="003C63C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benchmark schema</w:t>
      </w:r>
    </w:p>
    <w:p w14:paraId="48C6FCE9" w14:textId="77777777" w:rsidR="003C63C4" w:rsidRPr="003C63C4" w:rsidRDefault="003C63C4" w:rsidP="003C63C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 FES / first state-label pack</w:t>
      </w:r>
    </w:p>
    <w:p w14:paraId="14E152F6" w14:textId="77777777" w:rsidR="003C63C4" w:rsidRPr="003C63C4" w:rsidRDefault="003C63C4" w:rsidP="003C63C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evaluation protocol draft</w:t>
      </w:r>
    </w:p>
    <w:p w14:paraId="23385274" w14:textId="77777777" w:rsidR="003C63C4" w:rsidRPr="003C63C4" w:rsidRDefault="003C63C4" w:rsidP="003C63C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reward sanity matrix v1</w:t>
      </w:r>
    </w:p>
    <w:p w14:paraId="42BFF0A0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85">
        <w:rPr>
          <w:rFonts w:ascii="Times New Roman" w:eastAsia="Times New Roman" w:hAnsi="Times New Roman" w:cs="Times New Roman"/>
          <w:noProof/>
          <w:kern w:val="0"/>
        </w:rPr>
        <w:pict w14:anchorId="3CA9F6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7F04B6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Background Crash Course / Glossary</w:t>
      </w:r>
    </w:p>
    <w:p w14:paraId="1BE4AB1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我会尽量压缩，但把你最该懂的点说清楚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E8527B7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设计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生成</w:t>
      </w: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reward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组</w:t>
      </w:r>
    </w:p>
    <w:p w14:paraId="4551697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RFD3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定义：大概率就是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RF-Diffusion-3 / RoseTTAFold Diffusion 3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，一个做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backbone / motif scaffolding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的生成模型。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在项目里：拿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theozyme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去生成能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scaffold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活性位点的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backbone / candidate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为什么重要：这是设计闭环的上游入口。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不一样。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它负责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先把几何骨架造出来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就够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F47560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MPNN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定义：通常指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ProteinMPNN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backbone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设计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sequence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先出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backbone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MPNN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再给出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sequence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为什么重要：设计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loop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“geometry -&gt; sequence”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的桥。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易混淆：不是结构预测模型。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sequence designer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validator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EBCA1B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RF3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定义：在你们语境里我保守判断大概率指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RosettaFold3 / RoseTTAFold 3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一类结构预测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refolding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步骤。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在项目里：很可能用于把设计出的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sequence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再折回去看结构是不是还成立。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设计完要不要信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的第一层检查。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不同，一个偏生成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scaffold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，一个偏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refold / verify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它更像后验检查而不是最初生成。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[Unknown]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上传材料没有给出全称，所以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里别把全称说死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35959CE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docking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定义：把底物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配体放进蛋白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pocket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里，找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pose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和打分。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用它快速筛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mutation / sequence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候选。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为什么重要：便宜、快，但只是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proxy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docking score ≠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真正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binding free energy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≠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quick filter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，不是真相。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B17AE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binding energy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定义：蛋白和底物结合的能量估计。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MMPBSA / geometry analysis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看候选是否靠谱。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为什么重要：比纯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docking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更接近物理，但还是近似。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binding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好不等于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reaction barrier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低。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能筛掉坏的，但不能单独证明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catalytic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好。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C4A4B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pLDDT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AlphaFold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类模型的局部结构置信度分数。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在项目里：如果后面你们用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AF / RF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类模型验证结构，这个分数会常出现。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为什么重要：高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pLDDT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说明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模型自信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，不说明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catalysis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对。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易混淆：高置信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≠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功能正确。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它只能告诉你预测结构像不像自己训练分布里的好结构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58F0E90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epistasis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定义：多个突变的效应不是简单相加，而是互相影响。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104 / 298 / 301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这类组合突变很可能有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epistasis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为什么重要：解释为什么单突变和多突变结论不一样。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易混淆：别把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某位点重要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理解成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单独改它就有效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组合效应可能比单个位点更重要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2D28DA35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theozyme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theoretical enzyme model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，通常是围绕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state / key intermediate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的理想化活性位点模板。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Raswanth /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的设计起点就是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theozyme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想要的几何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反应态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变成设计约束。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theozyme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不是完整蛋白。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活性位点草图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，不是完整酶。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47F83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SFT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Supervised Fine-Tuning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RFD3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生成数据去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fine-tune model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/ 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在讨论的方向之一。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易混淆：有数据不代表适合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SFT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，少量合成数据会过拟合。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SFT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拿现成对齐数据继续训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，不是万能招。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0A7BC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GRPO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定义：一般指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Relative Policy Optimization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，一种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RL-style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优化方法。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在项目里：你们在讨论怎么把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设计得更靠谱，避免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false positives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reward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一旦错，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GRPO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会把错方向放大。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易混淆：优化器不解决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定义问题。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先问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reward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对不对，再问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GRPO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强不强。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3C19D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RLHF reward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定义：给模型行为打分的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 function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reward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；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在担心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geometric proxy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只能给必要条件。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为什么重要：这就是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学什么的目标信号。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reward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高不等于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真对。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reward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是项目成败的核心瓶颈之一。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B78FE3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MFBO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里通常指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Multi-Fidelity Bayesian Optimization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branch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名和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multi-fidelity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讨论看，你们应该在想不同成本层级的筛选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优化。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为什么重要：适合把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cheap proxy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expensive validation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串起来。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GRPO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不同，一个偏搜索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资源分配，一个偏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policy optimization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先便宜筛，再贵验证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的思想。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[Unknown]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上传材料没给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formal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定义，我不建议你在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meeting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里装成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确定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1517E86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F0 / F1 / F2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定义：大概率是你们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multi-fidelity pipeline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里的不同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fidelity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层级。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docking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、甚至更贵的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verification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可能被分到不同层级。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为什么重要：这决定谁是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cheap screen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，谁是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expensive truth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loss function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序号。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它们大概率是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tiered evaluation / filtering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层。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[Unknown]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上传材料不足以支持更细解释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13AC72D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Chemistry / simulation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组</w:t>
      </w:r>
    </w:p>
    <w:p w14:paraId="56F7DF70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Molecular Dynamics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，按物理力场推进原子随时间运动。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用它做结构稳定性、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binding behavior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candidate validation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docking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更接近真实动态。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易混淆：普通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很难过高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barrier rare events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是动态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sanity check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rare-event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的万能解。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43C09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MMPBSA / MMGBSA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定义：基于分子力学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隐式溶剂的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end-point free-energy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近似。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用它估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binding energy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docking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稍微更物理。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易混淆：还是近似，不是严格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binding free energy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，更不是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reaction barrier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它适合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ranking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，不适合当最终机理证据。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3FAF0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EVB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Empirical Valence Bond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，用近似但高效的方式估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reaction energetics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lastRenderedPageBreak/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提它，因为几何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proxy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不足以保证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catalysis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QM/MM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便宜，可能更接近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catalytic truth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易混淆：需要参数化，不是零成本。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EVB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比几何更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chemistry-aware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，但比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QM/MM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更便宜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的中间层。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2A817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LRA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Linear Response Approximation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在项目里：常和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Warshel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系方法并列，用来近似环境响应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free-energy change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为什么重要：它是便宜物理近似的一部分。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trajectory model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你先懂到：知道它是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 electrostatics/free-energy approximation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就够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FB5E84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PDLD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Protein Dipoles Langevin Dipoles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（常和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LRA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一起出现）。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在项目里：属于更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chemistry-aware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的近似工具箱。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EVB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一样，代表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别只看几何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引擎。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你先懂到：知道它属于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Warshel-style electrostatics toolkit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就够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509DE103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PLACER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定义：上传材料没有给出足够清楚的全称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定位。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Raswanth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把它当成一个和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coordinates / ensemble comparison / theozyme-vs-ensemble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相关的工具或方法。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为什么重要：可能是后续把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chemistry states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generated ensembles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对接的一种手段。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易混淆：别现在就把它当成核心。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potential downstream tool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，不是你现在最优先要啃的主干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53CE006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metadynamics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定义：一种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enhanced sampling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方法，通过往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CV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上不断加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bias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去跨越高自由能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barrier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在项目里：你要用它重建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TrpB relevant states / FES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为什么重要：普通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很难看见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rare events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正是补这个。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结果高度依赖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CV /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参数。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它是为了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看见普通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看不见的慢事件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稀有状态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F2B18F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PLUMED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定义：一个给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引擎加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enhanced sampling / CV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的插件。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Osuna 2019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PLUMED + GROMACS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literature-standard metaD toolchain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PLUMED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engine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本体。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PLUMED = 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给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加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bias / CV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的外挂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9286A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OpenMM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定义：一个可编程的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engine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在项目里：你们想测试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OpenMM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或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openmm-plumed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能不能复现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Osuna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风格结果，以便接入现有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pipeline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为什么重要：如果能复现，工程整合会更顺。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OpenMM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能做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，不代表默认设置就和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PLUMED / GROMACS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一样。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OpenMM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的价值主要是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pipeline integration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439380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Protein dynamics / theory </w:t>
      </w:r>
      <w:r w:rsidRPr="003C63C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这一</w:t>
      </w:r>
      <w:r w:rsidRPr="003C63C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组</w:t>
      </w:r>
    </w:p>
    <w:p w14:paraId="2C7E5424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non-Markovian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定义：未来不只依赖当前状态，还依赖历史。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的核心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insight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coarse-grained protein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会有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memory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为什么重要：这决定不能只用短窗口、无记忆的简单模型。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易混淆：全原子动力学可以近似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Markovian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，但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后未必。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简化表示会把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被丢掉的信息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变成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EBD3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Mori-Zwanzig formalism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定义：把高维系统投影到低维变量时，会导出带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memory kernel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generalized Langevin equation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在项目里：这是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都在抓的理论理由。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为什么重要：它给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coarse-grained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需要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history”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提供理论支撑。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易混淆：它是理论框架，不是具体网络。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Mori-Zwanzig = coarse-graining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会制造记忆项。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5E0CE0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coarse-graining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定义：把全原子系统压缩成更低维表示，比如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residue-level coordinates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SURF protein-dynamics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线就在讨论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coarse-grained representation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为什么重要：更便宜，但会丢信息。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易混淆：便宜不等于物理不变。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它省算力，但要付出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 / approximation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的代价。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20A6B2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RNO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定义：大概率指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Recurrent Neural Operator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Anima / Arvind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想让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线往能显式承接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memory-kernel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的方向收。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为什么重要：它比普通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time-series diffusion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更贴近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“learnable operator / memory kernel”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这个故事。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RNO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不是自动就比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diffusion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好；它只是另一个更符合新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narrative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的方向。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RNO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在这里的重要性，不是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SOTA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，而是和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memory-kernel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故事更贴。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A7D2C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SE(3) diffusion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定义：对三维刚体变换等变的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diffusion model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lastRenderedPageBreak/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用这个来生成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residue-level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结构轨迹。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为什么重要：蛋白结构在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3D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里，模型要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respect rotation / translation symmetry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易混淆：等变不等于物理对。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它是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3D structure generation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的现代基本件之一。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4E0D83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spatio-temporal attention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定义：同时在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空间上的残基关系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时间上的历史帧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上做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attention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的核心创新。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为什么重要：它是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long-horizon dynamics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做稳的关键之一。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易混淆：不是简单的先空间后时间。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joint S×T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STAR-MD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的招牌。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691FAC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conformational substate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定义：蛋白构象空间里的一个相对稳定、可反复出现的局部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basin / state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Osuna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open / partially closed / closed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就是典型例子。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为什么重要：很多功能不在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单一结构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，而在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state ensemble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和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state transitions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substate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不等于单一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PDB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你要学会把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蛋白有很多功能相关的稳定姿势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这件事讲清楚。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F0F57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allostery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定义：远端位点的变化影响活性位点或功能。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Osuna 2019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的核心就是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allosterically driven conformational ensemble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为什么重要：这正是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Arvind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说的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slow, functional motions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allostery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不一定非要大尺度结构变化，但常常体现在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state population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变化。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allostery =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功能常常是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状态分布变了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，不是只看一个静态结构。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057088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rare-event sampling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定义：专门去抓那些普通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很少见但功能关键的跃迁。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就是为这个。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TrpB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这类系统很多关键状态不是随便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100 ns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就自己出来。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rare-event ≠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少见就一定重要；但功能关键变化常常正是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rare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rare-event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是你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metaD work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的核心正当性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DBAE1E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FES / FEL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定义：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Free Energy Surface / Free Energy Landscape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在项目里：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Osuna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用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metaD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重建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，然后从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minima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提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representative states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为什么重要：这比单条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trajectory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更像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全局地形图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易混淆：一条低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RMSD trajectory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不等于对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FES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理解正确。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你先懂到：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FES/FEL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是你能给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ML side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的最高价值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ground truth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之一。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7851BA" w14:textId="77777777" w:rsidR="003C63C4" w:rsidRPr="003C63C4" w:rsidRDefault="001C6385" w:rsidP="003C63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15AD71"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E41002" w14:textId="77777777" w:rsidR="003C63C4" w:rsidRPr="003C63C4" w:rsidRDefault="003C63C4" w:rsidP="003C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Final Recommendation: what I should do next this week</w:t>
      </w:r>
    </w:p>
    <w:p w14:paraId="1F46E27D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这一周我建议你只做四件事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7D6B8D01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第一，先把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meeting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约出来。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发短消息，不先发长邮件。目标只做一件事：把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Amin + Yu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拉到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20–30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分钟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alignment meeting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220D5707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第二，带着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“Balanced role hypothesis”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去开会。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默认说法就是：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我当前最合理的贡献，是把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TrpB metadynamics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做成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benchmark / FES / state-label asset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，并把它翻译成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side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可用的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evaluation ground truth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；但如果你更希望我接一个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scoped model-side task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，请你明确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scope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74D05E2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第三，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meeting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里只死磕两个问题</w:t>
      </w:r>
      <w:r w:rsidRPr="003C63C4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8B95B0E" w14:textId="77777777" w:rsidR="003C63C4" w:rsidRPr="003C63C4" w:rsidRDefault="003C63C4" w:rsidP="003C63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one primary deliverable before summer</w:t>
      </w:r>
    </w:p>
    <w:p w14:paraId="79E71434" w14:textId="77777777" w:rsidR="003C63C4" w:rsidRPr="003C63C4" w:rsidRDefault="003C63C4" w:rsidP="003C63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Times New Roman" w:eastAsia="Times New Roman" w:hAnsi="Times New Roman" w:cs="Times New Roman"/>
          <w:kern w:val="0"/>
          <w14:ligatures w14:val="none"/>
        </w:rPr>
        <w:t>metaD benchmark vs scoped model-side task</w:t>
      </w:r>
    </w:p>
    <w:p w14:paraId="30FF134A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第四，会后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24–48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小时内发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recap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把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写成一句英文，抄送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Yu</w:t>
      </w:r>
      <w:r w:rsidRPr="003C63C4">
        <w:rPr>
          <w:rFonts w:ascii="SimSun" w:eastAsia="SimSun" w:hAnsi="SimSun" w:cs="SimSun" w:hint="eastAsia"/>
          <w:kern w:val="0"/>
          <w14:ligatures w14:val="none"/>
        </w:rPr>
        <w:t>。然后把所有不是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primary </w:t>
      </w:r>
      <w:r w:rsidRPr="003C63C4">
        <w:rPr>
          <w:rFonts w:ascii="SimSun" w:eastAsia="SimSun" w:hAnsi="SimSun" w:cs="SimSun" w:hint="eastAsia"/>
          <w:kern w:val="0"/>
          <w14:ligatures w14:val="none"/>
        </w:rPr>
        <w:t>的东西降级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4493D639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kern w:val="0"/>
          <w14:ligatures w14:val="none"/>
        </w:rPr>
        <w:t>最重要的一句，我再重复一次</w:t>
      </w:r>
      <w:r w:rsidRPr="003C63C4">
        <w:rPr>
          <w:rFonts w:ascii="SimSun" w:eastAsia="SimSun" w:hAnsi="SimSun" w:cs="SimSun"/>
          <w:kern w:val="0"/>
          <w14:ligatures w14:val="none"/>
        </w:rPr>
        <w:t>：</w:t>
      </w:r>
    </w:p>
    <w:p w14:paraId="768E2876" w14:textId="77777777" w:rsidR="003C63C4" w:rsidRPr="003C63C4" w:rsidRDefault="003C63C4" w:rsidP="003C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你现在最不该做的，是把自己默认成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我要去改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Amin 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的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architecture”</w:t>
      </w:r>
      <w:r w:rsidRPr="003C63C4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从材料看，这既不是最有证据支持的角色，也不是对你最稳的切入点。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3C4">
        <w:rPr>
          <w:rFonts w:ascii="SimSun" w:eastAsia="SimSun" w:hAnsi="SimSun" w:cs="SimSun" w:hint="eastAsia"/>
          <w:kern w:val="0"/>
          <w14:ligatures w14:val="none"/>
        </w:rPr>
        <w:t>你最强的起手式，是</w:t>
      </w:r>
      <w:r w:rsidRPr="003C63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3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 owner / chemistry-to-ML bridge</w:t>
      </w:r>
      <w:r w:rsidRPr="003C63C4">
        <w:rPr>
          <w:rFonts w:ascii="SimSun" w:eastAsia="SimSun" w:hAnsi="SimSun" w:cs="SimSun"/>
          <w:kern w:val="0"/>
          <w14:ligatures w14:val="none"/>
        </w:rPr>
        <w:t>。</w:t>
      </w:r>
    </w:p>
    <w:p w14:paraId="09AEEB35" w14:textId="77777777" w:rsidR="003C63C4" w:rsidRPr="003C63C4" w:rsidRDefault="003C63C4">
      <w:pPr>
        <w:rPr>
          <w:lang w:val="en-US"/>
        </w:rPr>
      </w:pPr>
    </w:p>
    <w:sectPr w:rsidR="003C63C4" w:rsidRPr="003C6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843"/>
    <w:multiLevelType w:val="multilevel"/>
    <w:tmpl w:val="2706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2D1A"/>
    <w:multiLevelType w:val="multilevel"/>
    <w:tmpl w:val="F95A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06E57"/>
    <w:multiLevelType w:val="multilevel"/>
    <w:tmpl w:val="8206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5131F"/>
    <w:multiLevelType w:val="multilevel"/>
    <w:tmpl w:val="89D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25912"/>
    <w:multiLevelType w:val="multilevel"/>
    <w:tmpl w:val="BA90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852F8"/>
    <w:multiLevelType w:val="multilevel"/>
    <w:tmpl w:val="65A0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E75AB"/>
    <w:multiLevelType w:val="multilevel"/>
    <w:tmpl w:val="D3F4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C1146"/>
    <w:multiLevelType w:val="multilevel"/>
    <w:tmpl w:val="DCF2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A7F0B"/>
    <w:multiLevelType w:val="multilevel"/>
    <w:tmpl w:val="1C24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07590"/>
    <w:multiLevelType w:val="multilevel"/>
    <w:tmpl w:val="DDD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D66C3"/>
    <w:multiLevelType w:val="multilevel"/>
    <w:tmpl w:val="36C2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F23A9"/>
    <w:multiLevelType w:val="multilevel"/>
    <w:tmpl w:val="68BC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D4D12"/>
    <w:multiLevelType w:val="multilevel"/>
    <w:tmpl w:val="D1BE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3075D"/>
    <w:multiLevelType w:val="multilevel"/>
    <w:tmpl w:val="5E9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35EE2"/>
    <w:multiLevelType w:val="multilevel"/>
    <w:tmpl w:val="9D3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81479"/>
    <w:multiLevelType w:val="multilevel"/>
    <w:tmpl w:val="0A9C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04E3E"/>
    <w:multiLevelType w:val="multilevel"/>
    <w:tmpl w:val="D52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F4951"/>
    <w:multiLevelType w:val="multilevel"/>
    <w:tmpl w:val="E3D2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2E0317"/>
    <w:multiLevelType w:val="multilevel"/>
    <w:tmpl w:val="8EC2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65F64"/>
    <w:multiLevelType w:val="multilevel"/>
    <w:tmpl w:val="BA40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55B1D"/>
    <w:multiLevelType w:val="multilevel"/>
    <w:tmpl w:val="53BC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B34801"/>
    <w:multiLevelType w:val="multilevel"/>
    <w:tmpl w:val="1D40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22917">
    <w:abstractNumId w:val="15"/>
  </w:num>
  <w:num w:numId="2" w16cid:durableId="109328619">
    <w:abstractNumId w:val="10"/>
  </w:num>
  <w:num w:numId="3" w16cid:durableId="655649737">
    <w:abstractNumId w:val="12"/>
  </w:num>
  <w:num w:numId="4" w16cid:durableId="1778333146">
    <w:abstractNumId w:val="11"/>
  </w:num>
  <w:num w:numId="5" w16cid:durableId="983318974">
    <w:abstractNumId w:val="6"/>
  </w:num>
  <w:num w:numId="6" w16cid:durableId="1466007020">
    <w:abstractNumId w:val="18"/>
  </w:num>
  <w:num w:numId="7" w16cid:durableId="656113251">
    <w:abstractNumId w:val="3"/>
  </w:num>
  <w:num w:numId="8" w16cid:durableId="38629561">
    <w:abstractNumId w:val="20"/>
  </w:num>
  <w:num w:numId="9" w16cid:durableId="556433116">
    <w:abstractNumId w:val="8"/>
  </w:num>
  <w:num w:numId="10" w16cid:durableId="1754010239">
    <w:abstractNumId w:val="2"/>
  </w:num>
  <w:num w:numId="11" w16cid:durableId="1141507635">
    <w:abstractNumId w:val="13"/>
  </w:num>
  <w:num w:numId="12" w16cid:durableId="319844369">
    <w:abstractNumId w:val="0"/>
  </w:num>
  <w:num w:numId="13" w16cid:durableId="778838123">
    <w:abstractNumId w:val="1"/>
  </w:num>
  <w:num w:numId="14" w16cid:durableId="732964885">
    <w:abstractNumId w:val="17"/>
  </w:num>
  <w:num w:numId="15" w16cid:durableId="544147991">
    <w:abstractNumId w:val="19"/>
  </w:num>
  <w:num w:numId="16" w16cid:durableId="2048993578">
    <w:abstractNumId w:val="14"/>
  </w:num>
  <w:num w:numId="17" w16cid:durableId="393085304">
    <w:abstractNumId w:val="16"/>
  </w:num>
  <w:num w:numId="18" w16cid:durableId="1224760000">
    <w:abstractNumId w:val="21"/>
  </w:num>
  <w:num w:numId="19" w16cid:durableId="1947150776">
    <w:abstractNumId w:val="9"/>
  </w:num>
  <w:num w:numId="20" w16cid:durableId="1935279978">
    <w:abstractNumId w:val="4"/>
  </w:num>
  <w:num w:numId="21" w16cid:durableId="309485765">
    <w:abstractNumId w:val="5"/>
  </w:num>
  <w:num w:numId="22" w16cid:durableId="1610971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C4"/>
    <w:rsid w:val="001C6385"/>
    <w:rsid w:val="003C63C4"/>
    <w:rsid w:val="006F6979"/>
    <w:rsid w:val="0070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CF50F49"/>
  <w15:chartTrackingRefBased/>
  <w15:docId w15:val="{2CFF1C42-762C-4147-A268-1DF542CC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63C4"/>
  </w:style>
  <w:style w:type="paragraph" w:customStyle="1" w:styleId="p3">
    <w:name w:val="p3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C63C4"/>
  </w:style>
  <w:style w:type="paragraph" w:customStyle="1" w:styleId="p5">
    <w:name w:val="p5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63C4"/>
  </w:style>
  <w:style w:type="paragraph" w:customStyle="1" w:styleId="p6">
    <w:name w:val="p6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3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4355</Words>
  <Characters>24825</Characters>
  <Application>Microsoft Office Word</Application>
  <DocSecurity>0</DocSecurity>
  <Lines>206</Lines>
  <Paragraphs>58</Paragraphs>
  <ScaleCrop>false</ScaleCrop>
  <Company/>
  <LinksUpToDate>false</LinksUpToDate>
  <CharactersWithSpaces>29122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Zhenpeng Liu</dc:creator>
  <cp:keywords/>
  <dc:description/>
  <cp:lastModifiedBy>Zhenpeng Liu</cp:lastModifiedBy>
  <cp:revision>2</cp:revision>
  <dcterms:created xsi:type="dcterms:W3CDTF">2026-04-19T03:28:00Z</dcterms:created>
  <dcterms:modified xsi:type="dcterms:W3CDTF">2026-04-19T03:28:00Z</dcterms:modified>
</cp:coreProperties>
</file>