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12" w:rsidRDefault="00A91649">
      <w:pPr>
        <w:rPr>
          <w:rStyle w:val="Hyperlink"/>
        </w:rPr>
      </w:pPr>
      <w:hyperlink r:id="rId4" w:history="1">
        <w:r w:rsidR="000E59CA" w:rsidRPr="008B2205">
          <w:rPr>
            <w:rStyle w:val="Hyperlink"/>
          </w:rPr>
          <w:t>https://journals.lww.com/adhb/fulltext/2023/13020/interaction_of_millimetre_waves_used_in_5g_network.3.aspx</w:t>
        </w:r>
      </w:hyperlink>
    </w:p>
    <w:p w:rsidR="00A91649" w:rsidRDefault="00A91649">
      <w:hyperlink r:id="rId5" w:history="1">
        <w:r w:rsidRPr="008B2205">
          <w:rPr>
            <w:rStyle w:val="Hyperlink"/>
          </w:rPr>
          <w:t>https://www.degruyter.com/document/doi/10.1515/med-2023-0697/html</w:t>
        </w:r>
      </w:hyperlink>
    </w:p>
    <w:p w:rsidR="00A91649" w:rsidRDefault="00A91649">
      <w:bookmarkStart w:id="0" w:name="_GoBack"/>
      <w:bookmarkEnd w:id="0"/>
    </w:p>
    <w:p w:rsidR="000E59CA" w:rsidRDefault="000E59CA"/>
    <w:sectPr w:rsidR="000E5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8A"/>
    <w:rsid w:val="000C7183"/>
    <w:rsid w:val="000E59CA"/>
    <w:rsid w:val="00295FBA"/>
    <w:rsid w:val="0060275E"/>
    <w:rsid w:val="009F5729"/>
    <w:rsid w:val="00A91649"/>
    <w:rsid w:val="00DF251B"/>
    <w:rsid w:val="00E043D9"/>
    <w:rsid w:val="00E32258"/>
    <w:rsid w:val="00EA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42B6"/>
  <w15:chartTrackingRefBased/>
  <w15:docId w15:val="{902902A1-365B-4914-98F6-63C1DF05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5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gruyter.com/document/doi/10.1515/med-2023-0697/html" TargetMode="External"/><Relationship Id="rId4" Type="http://schemas.openxmlformats.org/officeDocument/2006/relationships/hyperlink" Target="https://journals.lww.com/adhb/fulltext/2023/13020/interaction_of_millimetre_waves_used_in_5g_network.3.asp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Eschbaumer</dc:creator>
  <cp:keywords/>
  <dc:description/>
  <cp:lastModifiedBy>Alex Eschbaumer</cp:lastModifiedBy>
  <cp:revision>3</cp:revision>
  <dcterms:created xsi:type="dcterms:W3CDTF">2024-03-06T19:59:00Z</dcterms:created>
  <dcterms:modified xsi:type="dcterms:W3CDTF">2024-03-06T20:51:00Z</dcterms:modified>
</cp:coreProperties>
</file>