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4D69A" w14:textId="77777777" w:rsidR="00481BA8" w:rsidRPr="00481BA8" w:rsidRDefault="00481BA8" w:rsidP="00481BA8">
      <w:pPr>
        <w:jc w:val="center"/>
        <w:rPr>
          <w:b/>
          <w:bCs/>
          <w:sz w:val="36"/>
          <w:szCs w:val="36"/>
        </w:rPr>
      </w:pPr>
      <w:r w:rsidRPr="00481BA8">
        <w:rPr>
          <w:b/>
          <w:bCs/>
          <w:sz w:val="36"/>
          <w:szCs w:val="36"/>
        </w:rPr>
        <w:t>Lab#2</w:t>
      </w:r>
    </w:p>
    <w:p w14:paraId="51BB4A05" w14:textId="77777777" w:rsidR="00481BA8" w:rsidRPr="00481BA8" w:rsidRDefault="00481BA8" w:rsidP="00481BA8">
      <w:pPr>
        <w:jc w:val="center"/>
        <w:rPr>
          <w:b/>
          <w:bCs/>
          <w:sz w:val="36"/>
          <w:szCs w:val="36"/>
        </w:rPr>
      </w:pPr>
      <w:r w:rsidRPr="00481BA8">
        <w:rPr>
          <w:b/>
          <w:bCs/>
          <w:sz w:val="36"/>
          <w:szCs w:val="36"/>
        </w:rPr>
        <w:t>Wireshark</w:t>
      </w:r>
    </w:p>
    <w:p w14:paraId="7649D30C" w14:textId="4E76825E" w:rsidR="00481BA8" w:rsidRDefault="00481BA8" w:rsidP="00481BA8">
      <w:pPr>
        <w:jc w:val="center"/>
        <w:rPr>
          <w:b/>
          <w:bCs/>
          <w:sz w:val="36"/>
          <w:szCs w:val="36"/>
        </w:rPr>
      </w:pPr>
      <w:r w:rsidRPr="00481BA8">
        <w:rPr>
          <w:b/>
          <w:bCs/>
          <w:sz w:val="36"/>
          <w:szCs w:val="36"/>
        </w:rPr>
        <w:t>Submission date: Nov 28</w:t>
      </w:r>
      <w:r w:rsidRPr="00481BA8">
        <w:rPr>
          <w:b/>
          <w:bCs/>
          <w:sz w:val="36"/>
          <w:szCs w:val="36"/>
          <w:vertAlign w:val="superscript"/>
        </w:rPr>
        <w:t>th</w:t>
      </w:r>
      <w:r w:rsidR="00884251">
        <w:rPr>
          <w:b/>
          <w:bCs/>
          <w:sz w:val="36"/>
          <w:szCs w:val="36"/>
        </w:rPr>
        <w:t xml:space="preserve"> (</w:t>
      </w:r>
      <w:r w:rsidRPr="00481BA8">
        <w:rPr>
          <w:b/>
          <w:bCs/>
          <w:sz w:val="36"/>
          <w:szCs w:val="36"/>
        </w:rPr>
        <w:t>No Exceptions</w:t>
      </w:r>
      <w:r w:rsidR="00884251">
        <w:rPr>
          <w:b/>
          <w:bCs/>
          <w:sz w:val="36"/>
          <w:szCs w:val="36"/>
        </w:rPr>
        <w:t>)</w:t>
      </w:r>
    </w:p>
    <w:p w14:paraId="6058A308" w14:textId="77777777" w:rsidR="00481BA8" w:rsidRDefault="00481BA8" w:rsidP="00481BA8"/>
    <w:p w14:paraId="3B284376" w14:textId="77777777" w:rsidR="00481BA8" w:rsidRDefault="00481BA8" w:rsidP="00481BA8"/>
    <w:p w14:paraId="07744580" w14:textId="77777777" w:rsidR="00481BA8" w:rsidRDefault="00481BA8" w:rsidP="00481BA8">
      <w:r>
        <w:t>There are two parts of this lab for the class. The first part “Wireshark Lab Getting Started”, and the second part “Wireshark Lab HTTP”.</w:t>
      </w:r>
    </w:p>
    <w:p w14:paraId="5968B60E" w14:textId="77777777" w:rsidR="00481BA8" w:rsidRDefault="00481BA8" w:rsidP="00481BA8">
      <w:r>
        <w:t xml:space="preserve">The first part has 6 questions (in </w:t>
      </w:r>
      <w:r w:rsidRPr="00CB0A45">
        <w:rPr>
          <w:color w:val="FF0000"/>
        </w:rPr>
        <w:t>red</w:t>
      </w:r>
      <w:r>
        <w:t xml:space="preserve">) and the second part has 7 questions (also in </w:t>
      </w:r>
      <w:r w:rsidRPr="00CB0A45">
        <w:rPr>
          <w:color w:val="FF0000"/>
        </w:rPr>
        <w:t>red</w:t>
      </w:r>
      <w:r>
        <w:t>).</w:t>
      </w:r>
    </w:p>
    <w:p w14:paraId="0CB48B13" w14:textId="4A075D94" w:rsidR="00CB0A45" w:rsidRDefault="00481BA8" w:rsidP="00481BA8">
      <w:r>
        <w:t xml:space="preserve">The first part will help you download and install Wireshark, as well as take it for a test run. </w:t>
      </w:r>
    </w:p>
    <w:p w14:paraId="314DFCDF" w14:textId="77777777" w:rsidR="00884251" w:rsidRDefault="00CB0A45" w:rsidP="00481BA8">
      <w:r>
        <w:t xml:space="preserve">Then when you answer the questions, you will provide a screenshot of where the answer to your question is showing up indicating the location on the </w:t>
      </w:r>
      <w:proofErr w:type="spellStart"/>
      <w:r>
        <w:t>wireshark</w:t>
      </w:r>
      <w:proofErr w:type="spellEnd"/>
      <w:r>
        <w:t xml:space="preserve"> screen where the answer is showing up.</w:t>
      </w:r>
    </w:p>
    <w:p w14:paraId="079B7F14" w14:textId="7BF1E361" w:rsidR="00481BA8" w:rsidRDefault="00884251" w:rsidP="00481BA8">
      <w:r>
        <w:t>Paste all the screenshots into a word doc and then upload it into Canvas.</w:t>
      </w:r>
      <w:r w:rsidR="00481BA8">
        <w:br w:type="page"/>
      </w:r>
    </w:p>
    <w:p w14:paraId="4B8BDEA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755C8D55" w:rsidR="00EA7828" w:rsidRPr="00EA7828" w:rsidRDefault="0066291A" w:rsidP="00EA7828">
            <w:pPr>
              <w:jc w:val="center"/>
              <w:rPr>
                <w:sz w:val="20"/>
                <w:szCs w:val="20"/>
              </w:rPr>
            </w:pPr>
            <w:r>
              <w:rPr>
                <w:sz w:val="20"/>
                <w:szCs w:val="20"/>
              </w:rPr>
              <w:t>© 2005-20</w:t>
            </w:r>
            <w:r w:rsidR="006669B8">
              <w:rPr>
                <w:sz w:val="20"/>
                <w:szCs w:val="20"/>
              </w:rPr>
              <w:t>2</w:t>
            </w:r>
            <w:r w:rsidR="008F25D9">
              <w:rPr>
                <w:sz w:val="20"/>
                <w:szCs w:val="20"/>
              </w:rPr>
              <w:t>3</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4A5C7F29"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 xml:space="preserve">computer locate the interface on startup page through which you are getting Internet connectivity, e.g., mostly likely a WiFi or Ethernet interface, and </w:t>
      </w:r>
      <w:r w:rsidR="00595076">
        <w:t>select that interface in the Wireshark screen where you specify the packet capture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2ED2CA3B"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Of interest to us now are the File and Capture menus.  The File menu allows you to save captured packet data or open a file containing previously</w:t>
      </w:r>
      <w:r w:rsidR="00595076">
        <w:t>-</w:t>
      </w:r>
      <w:r>
        <w:t xml:space="preserve">captured packet </w:t>
      </w:r>
      <w:r w:rsidR="0050149F">
        <w:t>data and</w:t>
      </w:r>
      <w:r>
        <w:t xml:space="preserve"> exit the Wireshark application. The Capture menu allows you to begin packet capture.</w:t>
      </w:r>
    </w:p>
    <w:p w14:paraId="4C5E33B2" w14:textId="13E033ED"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w:t>
      </w:r>
      <w:r w:rsidR="00595076">
        <w:t xml:space="preserve">IP </w:t>
      </w:r>
      <w:r>
        <w:t xml:space="preserve">addresses, the </w:t>
      </w:r>
      <w:r w:rsidR="00595076">
        <w:t xml:space="preserve">upper-layer </w:t>
      </w:r>
      <w:r>
        <w:t xml:space="preserve">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w:t>
      </w:r>
      <w:r>
        <w:lastRenderedPageBreak/>
        <w:t>packet. The amount of Ethernet and IP-layer detail displayed can be expanded or 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49FFABCB"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that </w:t>
      </w:r>
      <w:r w:rsidR="00595076">
        <w:t xml:space="preserve">do not </w:t>
      </w:r>
      <w:r>
        <w:t>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09031779"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w:t>
      </w:r>
      <w:r w:rsidR="00595076">
        <w:t>N</w:t>
      </w:r>
      <w:r>
        <w:t xml:space="preserve">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74681C6F"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595076">
        <w:t xml:space="preserve"> the</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19"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67FB9BD0" w:rsidR="008A30D1" w:rsidRPr="00DF6E1D" w:rsidRDefault="008A30D1">
      <w:pPr>
        <w:rPr>
          <w:i/>
          <w:iCs/>
        </w:rPr>
      </w:pPr>
      <w:r w:rsidRPr="00DF6E1D">
        <w:rPr>
          <w:i/>
          <w:iCs/>
        </w:rPr>
        <w:t xml:space="preserve">Congratulations!  You’ve now completed the </w:t>
      </w:r>
      <w:r w:rsidR="00FC50C2">
        <w:rPr>
          <w:i/>
          <w:iCs/>
        </w:rPr>
        <w:t>part required to answer the questions for this first half of the</w:t>
      </w:r>
      <w:r w:rsidRPr="00DF6E1D">
        <w:rPr>
          <w:i/>
          <w:iCs/>
        </w:rPr>
        <w:t xml:space="preserve"> lab</w:t>
      </w:r>
      <w:r w:rsidR="00EC2155" w:rsidRPr="00DF6E1D">
        <w:rPr>
          <w:i/>
          <w:iCs/>
        </w:rPr>
        <w:t>!</w:t>
      </w:r>
    </w:p>
    <w:p w14:paraId="7CD7FFDF" w14:textId="77777777" w:rsidR="002C4552" w:rsidRDefault="002C4552"/>
    <w:p w14:paraId="049DB913" w14:textId="00CC6A45" w:rsidR="002C4552" w:rsidRDefault="002C4552" w:rsidP="002C4552">
      <w:r>
        <w:t>Now answer the questions below</w:t>
      </w:r>
      <w:r w:rsidR="00FC50C2">
        <w:t xml:space="preserve">. </w:t>
      </w:r>
      <w:r w:rsidR="007F1887">
        <w:t>If you’re unable to run Wireshark on a live network connection, you can download a packet trace file that was captured while following the steps above</w:t>
      </w:r>
      <w:r w:rsidR="007F1887">
        <w:rPr>
          <w:rStyle w:val="FootnoteReference"/>
        </w:rPr>
        <w:footnoteReference w:id="4"/>
      </w:r>
      <w:r w:rsidR="007F1887">
        <w:t xml:space="preserve">.  </w:t>
      </w:r>
    </w:p>
    <w:p w14:paraId="758F5D5F" w14:textId="77777777" w:rsidR="00BB02D9" w:rsidRDefault="00BB02D9" w:rsidP="00BB02D9"/>
    <w:p w14:paraId="289D7091" w14:textId="2074FF47" w:rsidR="00FA0E63" w:rsidRPr="00FC50C2" w:rsidRDefault="00FA0E63" w:rsidP="00FA0E63">
      <w:pPr>
        <w:pStyle w:val="ListParagraph"/>
        <w:numPr>
          <w:ilvl w:val="0"/>
          <w:numId w:val="10"/>
        </w:numPr>
        <w:rPr>
          <w:color w:val="FF0000"/>
        </w:rPr>
      </w:pPr>
      <w:r w:rsidRPr="00FC50C2">
        <w:rPr>
          <w:color w:val="FF0000"/>
        </w:rPr>
        <w:t xml:space="preserve">Which of the following protocols are shown as appearing (i.e., are listed in the Wireshark “protocol” column) in your trace file: TCP, </w:t>
      </w:r>
      <w:r w:rsidR="005917CD" w:rsidRPr="00FC50C2">
        <w:rPr>
          <w:color w:val="FF0000"/>
        </w:rPr>
        <w:t>QUIC</w:t>
      </w:r>
      <w:r w:rsidRPr="00FC50C2">
        <w:rPr>
          <w:color w:val="FF0000"/>
        </w:rPr>
        <w:t xml:space="preserve">, HTTP, </w:t>
      </w:r>
      <w:r w:rsidR="005917CD" w:rsidRPr="00FC50C2">
        <w:rPr>
          <w:color w:val="FF0000"/>
        </w:rPr>
        <w:t>DNS</w:t>
      </w:r>
      <w:r w:rsidRPr="00FC50C2">
        <w:rPr>
          <w:color w:val="FF0000"/>
        </w:rPr>
        <w:t xml:space="preserve">, </w:t>
      </w:r>
      <w:r w:rsidR="005917CD" w:rsidRPr="00FC50C2">
        <w:rPr>
          <w:color w:val="FF0000"/>
        </w:rPr>
        <w:t>UDP</w:t>
      </w:r>
      <w:r w:rsidRPr="00FC50C2">
        <w:rPr>
          <w:color w:val="FF0000"/>
        </w:rPr>
        <w:t xml:space="preserve">, </w:t>
      </w:r>
      <w:r w:rsidR="000B6481" w:rsidRPr="00FC50C2">
        <w:rPr>
          <w:color w:val="FF0000"/>
        </w:rPr>
        <w:t>TLSv1.2</w:t>
      </w:r>
      <w:r w:rsidRPr="00FC50C2">
        <w:rPr>
          <w:color w:val="FF0000"/>
        </w:rPr>
        <w:t>?</w:t>
      </w:r>
    </w:p>
    <w:p w14:paraId="0311FE91" w14:textId="16712CE2" w:rsidR="00BB02D9" w:rsidRPr="00FC50C2" w:rsidRDefault="00BB02D9" w:rsidP="00BB02D9">
      <w:pPr>
        <w:numPr>
          <w:ilvl w:val="0"/>
          <w:numId w:val="10"/>
        </w:numPr>
        <w:rPr>
          <w:color w:val="FF0000"/>
        </w:rPr>
      </w:pPr>
      <w:r w:rsidRPr="00FC50C2">
        <w:rPr>
          <w:color w:val="FF0000"/>
        </w:rPr>
        <w:t xml:space="preserve">How long did it take from when the HTTP GET message was sent until the HTTP OK reply was received? (By default, the value of the Time column in the packet-listing window is the amount of time, in seconds, since Wireshark tracing began.  </w:t>
      </w:r>
      <w:r w:rsidR="004E1D29" w:rsidRPr="00FC50C2">
        <w:rPr>
          <w:color w:val="FF0000"/>
        </w:rPr>
        <w:t xml:space="preserve">(If you want to </w:t>
      </w:r>
      <w:r w:rsidRPr="00FC50C2">
        <w:rPr>
          <w:color w:val="FF0000"/>
        </w:rPr>
        <w:t xml:space="preserve">display the Time field in time-of-day format, select the Wireshark </w:t>
      </w:r>
      <w:r w:rsidRPr="00FC50C2">
        <w:rPr>
          <w:i/>
          <w:color w:val="FF0000"/>
        </w:rPr>
        <w:t>View</w:t>
      </w:r>
      <w:r w:rsidRPr="00FC50C2">
        <w:rPr>
          <w:color w:val="FF0000"/>
        </w:rPr>
        <w:t xml:space="preserve"> pull down menu, then select Time </w:t>
      </w:r>
      <w:r w:rsidRPr="00FC50C2">
        <w:rPr>
          <w:i/>
          <w:color w:val="FF0000"/>
        </w:rPr>
        <w:t>Display Format</w:t>
      </w:r>
      <w:r w:rsidRPr="00FC50C2">
        <w:rPr>
          <w:color w:val="FF0000"/>
        </w:rPr>
        <w:t xml:space="preserve">, then select </w:t>
      </w:r>
      <w:r w:rsidRPr="00FC50C2">
        <w:rPr>
          <w:i/>
          <w:color w:val="FF0000"/>
        </w:rPr>
        <w:t>Time-of-day</w:t>
      </w:r>
      <w:r w:rsidRPr="00FC50C2">
        <w:rPr>
          <w:color w:val="FF0000"/>
        </w:rPr>
        <w:t>.)</w:t>
      </w:r>
    </w:p>
    <w:p w14:paraId="30BFE1AE" w14:textId="35C4820A" w:rsidR="00DF6E1D" w:rsidRPr="00FC50C2" w:rsidRDefault="00BB02D9" w:rsidP="00DF6E1D">
      <w:pPr>
        <w:numPr>
          <w:ilvl w:val="0"/>
          <w:numId w:val="10"/>
        </w:numPr>
        <w:rPr>
          <w:color w:val="FF0000"/>
        </w:rPr>
      </w:pPr>
      <w:r w:rsidRPr="00FC50C2">
        <w:rPr>
          <w:color w:val="FF0000"/>
        </w:rPr>
        <w:t xml:space="preserve">What is the Internet address of the gaia.cs.umass.edu (also known as www-net.cs.umass.edu)?  What is the Internet address of </w:t>
      </w:r>
      <w:r w:rsidR="00EA19CC" w:rsidRPr="00FC50C2">
        <w:rPr>
          <w:color w:val="FF0000"/>
        </w:rPr>
        <w:t>your computer or (if you are using the trace file) the computer that sent the HTTP GET message</w:t>
      </w:r>
      <w:r w:rsidRPr="00FC50C2">
        <w:rPr>
          <w:color w:val="FF0000"/>
        </w:rPr>
        <w:t>?</w:t>
      </w:r>
    </w:p>
    <w:p w14:paraId="23737294" w14:textId="06B1B802" w:rsidR="00EA19CC" w:rsidRDefault="00EA19CC" w:rsidP="00DF6E1D">
      <w:pPr>
        <w:pStyle w:val="ListParagraph"/>
        <w:spacing w:before="120"/>
        <w:ind w:left="0"/>
      </w:pPr>
      <w:r>
        <w:lastRenderedPageBreak/>
        <w:t xml:space="preserve">To answer the following two questions, you’ll need to select the TCP packet containing the HTTP GET request (hint: this is packet number </w:t>
      </w:r>
      <w:r w:rsidR="00477BCA">
        <w:t>286</w:t>
      </w:r>
      <w:r>
        <w:rPr>
          <w:rStyle w:val="FootnoteReference"/>
        </w:rPr>
        <w:footnoteReference w:id="5"/>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Pr="00FC50C2" w:rsidRDefault="00EA19CC" w:rsidP="00477BCA">
      <w:pPr>
        <w:pStyle w:val="ListParagraph"/>
        <w:numPr>
          <w:ilvl w:val="0"/>
          <w:numId w:val="10"/>
        </w:numPr>
        <w:rPr>
          <w:color w:val="FF0000"/>
        </w:rPr>
      </w:pPr>
      <w:r w:rsidRPr="00FC50C2">
        <w:rPr>
          <w:color w:val="FF0000"/>
        </w:rPr>
        <w:t xml:space="preserve">Expand the information on </w:t>
      </w:r>
      <w:r w:rsidR="00D745F2" w:rsidRPr="00FC50C2">
        <w:rPr>
          <w:color w:val="FF0000"/>
        </w:rPr>
        <w:t xml:space="preserve">the </w:t>
      </w:r>
      <w:r w:rsidRPr="00FC50C2">
        <w:rPr>
          <w:color w:val="FF0000"/>
        </w:rPr>
        <w:t>HTTP</w:t>
      </w:r>
      <w:r w:rsidR="00D745F2" w:rsidRPr="00FC50C2">
        <w:rPr>
          <w:color w:val="FF0000"/>
        </w:rPr>
        <w:t xml:space="preserve"> message in the Wireshark </w:t>
      </w:r>
      <w:r w:rsidRPr="00FC50C2">
        <w:rPr>
          <w:color w:val="FF0000"/>
        </w:rPr>
        <w:t>“Details of selected packet” window</w:t>
      </w:r>
      <w:r w:rsidR="00D745F2" w:rsidRPr="00FC50C2">
        <w:rPr>
          <w:color w:val="FF0000"/>
        </w:rPr>
        <w:t xml:space="preserve"> (see Figure 3 above) so you can see the fields in the HTTP GET request message</w:t>
      </w:r>
      <w:r w:rsidRPr="00FC50C2">
        <w:rPr>
          <w:color w:val="FF0000"/>
        </w:rPr>
        <w:t xml:space="preserve">. </w:t>
      </w:r>
      <w:r w:rsidR="004E1D29" w:rsidRPr="00FC50C2">
        <w:rPr>
          <w:color w:val="FF0000"/>
        </w:rPr>
        <w:t>What</w:t>
      </w:r>
      <w:r w:rsidRPr="00FC50C2">
        <w:rPr>
          <w:color w:val="FF0000"/>
        </w:rPr>
        <w:t xml:space="preserve"> type of Web browser issued the HTTP </w:t>
      </w:r>
      <w:r w:rsidR="00D745F2" w:rsidRPr="00FC50C2">
        <w:rPr>
          <w:color w:val="FF0000"/>
        </w:rPr>
        <w:t>r</w:t>
      </w:r>
      <w:r w:rsidRPr="00FC50C2">
        <w:rPr>
          <w:color w:val="FF0000"/>
        </w:rPr>
        <w:t>equest</w:t>
      </w:r>
      <w:r w:rsidR="004E1D29" w:rsidRPr="00FC50C2">
        <w:rPr>
          <w:color w:val="FF0000"/>
        </w:rPr>
        <w:t>?</w:t>
      </w:r>
      <w:r w:rsidR="00D745F2" w:rsidRPr="00FC50C2">
        <w:rPr>
          <w:color w:val="FF0000"/>
        </w:rPr>
        <w:t xml:space="preserve">  The answer</w:t>
      </w:r>
      <w:r w:rsidRPr="00FC50C2">
        <w:rPr>
          <w:color w:val="FF0000"/>
        </w:rPr>
        <w:t xml:space="preserve"> is shown at the right end of the information following the “User-Agent:” field in the expanded HTTP message display</w:t>
      </w:r>
      <w:r w:rsidR="00D745F2" w:rsidRPr="00FC50C2">
        <w:rPr>
          <w:color w:val="FF0000"/>
        </w:rPr>
        <w:t>.</w:t>
      </w:r>
      <w:r w:rsidRPr="00FC50C2">
        <w:rPr>
          <w:color w:val="FF0000"/>
        </w:rPr>
        <w:t xml:space="preserve"> [This </w:t>
      </w:r>
      <w:r w:rsidR="00D745F2" w:rsidRPr="00FC50C2">
        <w:rPr>
          <w:color w:val="FF0000"/>
        </w:rPr>
        <w:t xml:space="preserve">field value in the HTTP message </w:t>
      </w:r>
      <w:r w:rsidRPr="00FC50C2">
        <w:rPr>
          <w:color w:val="FF0000"/>
        </w:rPr>
        <w:t xml:space="preserve">is how </w:t>
      </w:r>
      <w:r w:rsidR="00D745F2" w:rsidRPr="00FC50C2">
        <w:rPr>
          <w:color w:val="FF0000"/>
        </w:rPr>
        <w:t>a</w:t>
      </w:r>
      <w:r w:rsidRPr="00FC50C2">
        <w:rPr>
          <w:color w:val="FF0000"/>
        </w:rPr>
        <w:t xml:space="preserve"> web server learns what type of browser you are using.]</w:t>
      </w:r>
    </w:p>
    <w:p w14:paraId="404E29F2" w14:textId="23CB139F" w:rsidR="00EA19CC" w:rsidRPr="00FC50C2" w:rsidRDefault="00EA19CC" w:rsidP="00EA19CC">
      <w:pPr>
        <w:pStyle w:val="ListParagraph"/>
        <w:numPr>
          <w:ilvl w:val="0"/>
          <w:numId w:val="13"/>
        </w:numPr>
        <w:rPr>
          <w:color w:val="FF0000"/>
        </w:rPr>
      </w:pPr>
      <w:r w:rsidRPr="00FC50C2">
        <w:rPr>
          <w:color w:val="FF0000"/>
        </w:rPr>
        <w:t>Firefox, Safari, Microsoft Internet E</w:t>
      </w:r>
      <w:r w:rsidR="00D745F2" w:rsidRPr="00FC50C2">
        <w:rPr>
          <w:color w:val="FF0000"/>
        </w:rPr>
        <w:t xml:space="preserve">dge, </w:t>
      </w:r>
      <w:r w:rsidRPr="00FC50C2">
        <w:rPr>
          <w:color w:val="FF0000"/>
        </w:rPr>
        <w:t>Other</w:t>
      </w:r>
    </w:p>
    <w:p w14:paraId="11ABF68B" w14:textId="77777777" w:rsidR="00EA19CC" w:rsidRPr="00FC50C2" w:rsidRDefault="00EA19CC" w:rsidP="00EA19CC">
      <w:pPr>
        <w:pStyle w:val="ListParagraph"/>
        <w:rPr>
          <w:color w:val="FF0000"/>
        </w:rPr>
      </w:pPr>
    </w:p>
    <w:p w14:paraId="0D1DECDE" w14:textId="105977E6" w:rsidR="00EA19CC" w:rsidRPr="00FC50C2" w:rsidRDefault="00EA19CC" w:rsidP="00477BCA">
      <w:pPr>
        <w:pStyle w:val="ListParagraph"/>
        <w:numPr>
          <w:ilvl w:val="0"/>
          <w:numId w:val="10"/>
        </w:numPr>
        <w:rPr>
          <w:color w:val="FF0000"/>
        </w:rPr>
      </w:pPr>
      <w:r w:rsidRPr="00FC50C2">
        <w:rPr>
          <w:color w:val="FF0000"/>
        </w:rPr>
        <w:t>Expand the information on the Transmission Control Protocol for this packet in the</w:t>
      </w:r>
      <w:r w:rsidR="00D745F2" w:rsidRPr="00FC50C2">
        <w:rPr>
          <w:color w:val="FF0000"/>
        </w:rPr>
        <w:t xml:space="preserve"> Wireshark</w:t>
      </w:r>
      <w:r w:rsidRPr="00FC50C2">
        <w:rPr>
          <w:color w:val="FF0000"/>
        </w:rPr>
        <w:t xml:space="preserve"> </w:t>
      </w:r>
      <w:r w:rsidR="00E35EE1" w:rsidRPr="00FC50C2">
        <w:rPr>
          <w:color w:val="FF0000"/>
        </w:rPr>
        <w:t xml:space="preserve">“Details of selected packet” window (see Figure 3 in the lab writeup) so you can see the fields in the TCP segment carrying the HTTP message. </w:t>
      </w:r>
      <w:r w:rsidRPr="00FC50C2">
        <w:rPr>
          <w:color w:val="FF0000"/>
        </w:rPr>
        <w:t>What is the destination port number (the number following “Dest Port:” for the TCP segment containing the HTTP request</w:t>
      </w:r>
      <w:r w:rsidR="004E1D29" w:rsidRPr="00FC50C2">
        <w:rPr>
          <w:color w:val="FF0000"/>
        </w:rPr>
        <w:t>) to which this HTTP request is being sent</w:t>
      </w:r>
      <w:r w:rsidRPr="00FC50C2">
        <w:rPr>
          <w:color w:val="FF0000"/>
        </w:rPr>
        <w:t>?</w:t>
      </w:r>
    </w:p>
    <w:p w14:paraId="50FA0A8C" w14:textId="00FDFD31" w:rsidR="00EA19CC" w:rsidRPr="00FC50C2" w:rsidRDefault="00EA19CC" w:rsidP="00EA19CC">
      <w:pPr>
        <w:rPr>
          <w:color w:val="FF0000"/>
        </w:rPr>
      </w:pPr>
    </w:p>
    <w:p w14:paraId="2AE6FD45" w14:textId="29C93443" w:rsidR="00477BCA" w:rsidRPr="00FC50C2" w:rsidRDefault="00477BCA" w:rsidP="00EA19CC">
      <w:pPr>
        <w:rPr>
          <w:color w:val="FF0000"/>
        </w:rPr>
      </w:pPr>
      <w:r w:rsidRPr="00FC50C2">
        <w:rPr>
          <w:color w:val="FF0000"/>
        </w:rPr>
        <w:t>And finally ...</w:t>
      </w:r>
    </w:p>
    <w:p w14:paraId="26E6B7D9" w14:textId="77777777" w:rsidR="00477BCA" w:rsidRPr="00FC50C2" w:rsidRDefault="00477BCA" w:rsidP="00EA19CC">
      <w:pPr>
        <w:rPr>
          <w:color w:val="FF0000"/>
        </w:rPr>
      </w:pPr>
    </w:p>
    <w:p w14:paraId="439B0FDB" w14:textId="77777777" w:rsidR="00BB02D9" w:rsidRPr="00FC50C2" w:rsidRDefault="00BB02D9" w:rsidP="00BB02D9">
      <w:pPr>
        <w:numPr>
          <w:ilvl w:val="0"/>
          <w:numId w:val="10"/>
        </w:numPr>
        <w:rPr>
          <w:color w:val="FF0000"/>
        </w:rPr>
      </w:pPr>
      <w:r w:rsidRPr="00FC50C2">
        <w:rPr>
          <w:color w:val="FF0000"/>
        </w:rPr>
        <w:t xml:space="preserve">Print the two HTTP messages (GET and OK) referred to in question 2 above. To do so, select </w:t>
      </w:r>
      <w:r w:rsidRPr="00FC50C2">
        <w:rPr>
          <w:i/>
          <w:color w:val="FF0000"/>
        </w:rPr>
        <w:t>Print</w:t>
      </w:r>
      <w:r w:rsidRPr="00FC50C2">
        <w:rPr>
          <w:color w:val="FF0000"/>
        </w:rPr>
        <w:t xml:space="preserve"> from the Wireshark </w:t>
      </w:r>
      <w:r w:rsidRPr="00FC50C2">
        <w:rPr>
          <w:i/>
          <w:color w:val="FF0000"/>
        </w:rPr>
        <w:t>File</w:t>
      </w:r>
      <w:r w:rsidRPr="00FC50C2">
        <w:rPr>
          <w:color w:val="FF0000"/>
        </w:rPr>
        <w:t xml:space="preserve"> command menu, and select the “</w:t>
      </w:r>
      <w:r w:rsidRPr="00FC50C2">
        <w:rPr>
          <w:i/>
          <w:color w:val="FF0000"/>
        </w:rPr>
        <w:t>Selected Packet Only”</w:t>
      </w:r>
      <w:r w:rsidRPr="00FC50C2">
        <w:rPr>
          <w:color w:val="FF0000"/>
        </w:rPr>
        <w:t xml:space="preserve"> and </w:t>
      </w:r>
      <w:r w:rsidRPr="00FC50C2">
        <w:rPr>
          <w:i/>
          <w:color w:val="FF0000"/>
        </w:rPr>
        <w:t>“Print as displayed”</w:t>
      </w:r>
      <w:r w:rsidRPr="00FC50C2">
        <w:rPr>
          <w:color w:val="FF0000"/>
        </w:rPr>
        <w:t xml:space="preserve"> radial buttons, and then click OK.</w:t>
      </w:r>
    </w:p>
    <w:p w14:paraId="2EBC1841" w14:textId="149C156A" w:rsidR="008A30D1" w:rsidRDefault="008A30D1" w:rsidP="00BB02D9"/>
    <w:p w14:paraId="42EE387B" w14:textId="2A089238" w:rsidR="00481BA8" w:rsidRDefault="00481BA8">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9"/>
        <w:gridCol w:w="3303"/>
      </w:tblGrid>
      <w:tr w:rsidR="00481BA8" w14:paraId="45CC2791" w14:textId="77777777" w:rsidTr="00481BA8">
        <w:trPr>
          <w:trHeight w:val="1602"/>
        </w:trPr>
        <w:tc>
          <w:tcPr>
            <w:tcW w:w="5322" w:type="dxa"/>
            <w:tcBorders>
              <w:top w:val="nil"/>
              <w:left w:val="nil"/>
              <w:bottom w:val="nil"/>
              <w:right w:val="nil"/>
            </w:tcBorders>
          </w:tcPr>
          <w:p w14:paraId="5F2B4AF8" w14:textId="77777777" w:rsidR="00481BA8" w:rsidRDefault="00481BA8">
            <w:pPr>
              <w:rPr>
                <w:rFonts w:ascii="Arial" w:hAnsi="Arial" w:cs="Arial"/>
                <w:color w:val="9E201F"/>
                <w:sz w:val="44"/>
                <w:szCs w:val="48"/>
              </w:rPr>
            </w:pPr>
            <w:r>
              <w:rPr>
                <w:rFonts w:ascii="Arial" w:hAnsi="Arial" w:cs="Arial"/>
                <w:color w:val="9E201F"/>
                <w:sz w:val="44"/>
                <w:szCs w:val="48"/>
              </w:rPr>
              <w:lastRenderedPageBreak/>
              <w:t xml:space="preserve">Wireshark Lab: </w:t>
            </w:r>
          </w:p>
          <w:p w14:paraId="1AE7FAEA" w14:textId="77777777" w:rsidR="00481BA8" w:rsidRDefault="00481BA8">
            <w:pPr>
              <w:rPr>
                <w:rFonts w:ascii="Arial" w:hAnsi="Arial" w:cs="Arial"/>
                <w:color w:val="9E201F"/>
                <w:sz w:val="44"/>
                <w:szCs w:val="40"/>
              </w:rPr>
            </w:pPr>
            <w:r>
              <w:rPr>
                <w:rFonts w:ascii="Arial" w:hAnsi="Arial" w:cs="Arial"/>
                <w:color w:val="9E201F"/>
                <w:sz w:val="44"/>
                <w:szCs w:val="48"/>
              </w:rPr>
              <w:t>HTTP</w:t>
            </w:r>
            <w:r>
              <w:rPr>
                <w:rFonts w:ascii="Arial" w:hAnsi="Arial" w:cs="Arial"/>
                <w:color w:val="9E201F"/>
                <w:sz w:val="44"/>
                <w:szCs w:val="40"/>
              </w:rPr>
              <w:t xml:space="preserve"> </w:t>
            </w:r>
            <w:r>
              <w:rPr>
                <w:rFonts w:ascii="Arial" w:hAnsi="Arial" w:cs="Arial"/>
                <w:color w:val="9E201F"/>
                <w:sz w:val="32"/>
                <w:szCs w:val="32"/>
              </w:rPr>
              <w:t>v8.1</w:t>
            </w:r>
          </w:p>
          <w:p w14:paraId="5091AF49" w14:textId="77777777" w:rsidR="00481BA8" w:rsidRDefault="00481BA8"/>
          <w:p w14:paraId="7FFE59E9" w14:textId="77777777" w:rsidR="00481BA8" w:rsidRDefault="00481BA8">
            <w:r>
              <w:t xml:space="preserve">Supplement to </w:t>
            </w:r>
            <w:r>
              <w:rPr>
                <w:i/>
              </w:rPr>
              <w:t>Computer Networking: A Top-Down Approach, 8</w:t>
            </w:r>
            <w:r>
              <w:rPr>
                <w:i/>
                <w:vertAlign w:val="superscript"/>
              </w:rPr>
              <w:t>th</w:t>
            </w:r>
            <w:r>
              <w:rPr>
                <w:i/>
              </w:rPr>
              <w:t xml:space="preserve"> ed.,</w:t>
            </w:r>
            <w:r>
              <w:t xml:space="preserve"> J.F. Kurose and K.W. Ross</w:t>
            </w:r>
          </w:p>
          <w:p w14:paraId="5BCC2A0B" w14:textId="77777777" w:rsidR="00481BA8" w:rsidRDefault="00481BA8">
            <w:pPr>
              <w:rPr>
                <w:i/>
                <w:sz w:val="20"/>
                <w:szCs w:val="20"/>
              </w:rPr>
            </w:pPr>
          </w:p>
          <w:p w14:paraId="4275BF23" w14:textId="77777777" w:rsidR="00481BA8" w:rsidRDefault="00481BA8">
            <w:pPr>
              <w:rPr>
                <w:i/>
                <w:sz w:val="20"/>
                <w:szCs w:val="20"/>
              </w:rPr>
            </w:pPr>
          </w:p>
          <w:p w14:paraId="3A328512" w14:textId="77777777" w:rsidR="00481BA8" w:rsidRDefault="00481BA8">
            <w:pPr>
              <w:rPr>
                <w:i/>
                <w:sz w:val="20"/>
                <w:szCs w:val="20"/>
              </w:rPr>
            </w:pPr>
            <w:r>
              <w:rPr>
                <w:i/>
                <w:sz w:val="20"/>
                <w:szCs w:val="20"/>
              </w:rPr>
              <w:t xml:space="preserve">“Tell me and I forget. Show me and I remember. Involve me and I understand.” </w:t>
            </w:r>
            <w:r>
              <w:rPr>
                <w:sz w:val="20"/>
                <w:szCs w:val="20"/>
              </w:rPr>
              <w:t>Chinese proverb</w:t>
            </w:r>
          </w:p>
          <w:p w14:paraId="3F27D7D5" w14:textId="77777777" w:rsidR="00481BA8" w:rsidRDefault="00481BA8">
            <w:pPr>
              <w:jc w:val="center"/>
            </w:pPr>
          </w:p>
          <w:p w14:paraId="768FED7A" w14:textId="77777777" w:rsidR="00481BA8" w:rsidRDefault="00481BA8">
            <w:pPr>
              <w:jc w:val="center"/>
              <w:rPr>
                <w:sz w:val="20"/>
                <w:szCs w:val="20"/>
              </w:rPr>
            </w:pPr>
            <w:r>
              <w:rPr>
                <w:sz w:val="20"/>
                <w:szCs w:val="20"/>
              </w:rPr>
              <w:t>© 2005-2021, J.F Kurose and K.W. Ross, All Rights Reserved</w:t>
            </w:r>
          </w:p>
        </w:tc>
        <w:tc>
          <w:tcPr>
            <w:tcW w:w="3318" w:type="dxa"/>
            <w:tcBorders>
              <w:top w:val="nil"/>
              <w:left w:val="nil"/>
              <w:bottom w:val="nil"/>
              <w:right w:val="nil"/>
            </w:tcBorders>
            <w:hideMark/>
          </w:tcPr>
          <w:p w14:paraId="0A965F21" w14:textId="4B4E53B4" w:rsidR="00481BA8" w:rsidRDefault="00481BA8">
            <w:pPr>
              <w:jc w:val="center"/>
              <w:rPr>
                <w:i/>
                <w:sz w:val="20"/>
                <w:szCs w:val="20"/>
              </w:rPr>
            </w:pPr>
            <w:r>
              <w:rPr>
                <w:i/>
                <w:noProof/>
                <w:sz w:val="20"/>
                <w:szCs w:val="20"/>
              </w:rPr>
              <w:drawing>
                <wp:inline distT="0" distB="0" distL="0" distR="0" wp14:anchorId="48D75941" wp14:editId="07974668">
                  <wp:extent cx="1657350" cy="2076450"/>
                  <wp:effectExtent l="0" t="0" r="0" b="0"/>
                  <wp:docPr id="845339742" name="Picture 4"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outdoor, water, bridge, building&#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7350" cy="2076450"/>
                          </a:xfrm>
                          <a:prstGeom prst="rect">
                            <a:avLst/>
                          </a:prstGeom>
                          <a:noFill/>
                          <a:ln>
                            <a:noFill/>
                          </a:ln>
                        </pic:spPr>
                      </pic:pic>
                    </a:graphicData>
                  </a:graphic>
                </wp:inline>
              </w:drawing>
            </w:r>
          </w:p>
        </w:tc>
      </w:tr>
    </w:tbl>
    <w:p w14:paraId="4416B074" w14:textId="77777777" w:rsidR="00481BA8" w:rsidRDefault="00481BA8" w:rsidP="00481BA8">
      <w:pPr>
        <w:pBdr>
          <w:bottom w:val="single" w:sz="6" w:space="1" w:color="auto"/>
        </w:pBdr>
      </w:pPr>
    </w:p>
    <w:p w14:paraId="357C369F" w14:textId="77777777" w:rsidR="00481BA8" w:rsidRDefault="00481BA8" w:rsidP="00481BA8"/>
    <w:p w14:paraId="79483B7D" w14:textId="77777777" w:rsidR="00481BA8" w:rsidRDefault="00481BA8" w:rsidP="00481BA8">
      <w:pPr>
        <w:rPr>
          <w:rFonts w:ascii="Arial" w:hAnsi="Arial" w:cs="Arial"/>
          <w:sz w:val="40"/>
          <w:szCs w:val="40"/>
        </w:rPr>
      </w:pPr>
    </w:p>
    <w:p w14:paraId="631F206C" w14:textId="77777777" w:rsidR="00481BA8" w:rsidRDefault="00481BA8" w:rsidP="00481BA8">
      <w:r>
        <w:t>Having gotten our feet wet with the Wireshark packet sniffer in the introductory lab, we’re now ready to use Wireshark to investigate protocols in operation. In this lab, we’ll explore several aspects of the HTTP protocol: the basic GET/response interaction, HTTP message formats, retrieving large HTML files, retrieving HTML files with embedded objects, and HTTP authentication and security. Before beginning these labs, you might want to review Section 2.2 of the text.</w:t>
      </w:r>
      <w:r>
        <w:rPr>
          <w:rStyle w:val="FootnoteReference"/>
        </w:rPr>
        <w:footnoteReference w:id="6"/>
      </w:r>
    </w:p>
    <w:p w14:paraId="3C2BAC5F" w14:textId="77777777" w:rsidR="00481BA8" w:rsidRDefault="00481BA8" w:rsidP="00481BA8"/>
    <w:p w14:paraId="728089E2" w14:textId="77777777" w:rsidR="00481BA8" w:rsidRDefault="00481BA8" w:rsidP="00481BA8">
      <w:pPr>
        <w:rPr>
          <w:rFonts w:ascii="Arial" w:hAnsi="Arial" w:cs="Arial"/>
          <w:sz w:val="28"/>
          <w:szCs w:val="28"/>
        </w:rPr>
      </w:pPr>
      <w:r>
        <w:rPr>
          <w:rFonts w:ascii="Arial" w:hAnsi="Arial" w:cs="Arial"/>
          <w:sz w:val="28"/>
          <w:szCs w:val="28"/>
        </w:rPr>
        <w:t>1. The Basic HTTP GET/response interaction</w:t>
      </w:r>
    </w:p>
    <w:p w14:paraId="483686FB" w14:textId="77777777" w:rsidR="00481BA8" w:rsidRDefault="00481BA8" w:rsidP="00481BA8"/>
    <w:p w14:paraId="6EE529F7" w14:textId="77777777" w:rsidR="00481BA8" w:rsidRDefault="00481BA8" w:rsidP="00481BA8">
      <w:r>
        <w:t>Let’s begin our exploration of HTTP by downloading a very simple HTML file - one that is very short, and contains no embedded objects.  Do the following:</w:t>
      </w:r>
    </w:p>
    <w:p w14:paraId="6887E050" w14:textId="77777777" w:rsidR="00481BA8" w:rsidRDefault="00481BA8" w:rsidP="00481BA8">
      <w:pPr>
        <w:numPr>
          <w:ilvl w:val="0"/>
          <w:numId w:val="21"/>
        </w:numPr>
      </w:pPr>
      <w:r>
        <w:t>Start up your web browser.</w:t>
      </w:r>
    </w:p>
    <w:p w14:paraId="3FB5595E" w14:textId="77777777" w:rsidR="00481BA8" w:rsidRDefault="00481BA8" w:rsidP="00481BA8">
      <w:pPr>
        <w:numPr>
          <w:ilvl w:val="0"/>
          <w:numId w:val="21"/>
        </w:numPr>
      </w:pPr>
      <w:r>
        <w:t xml:space="preserve">Start up the Wireshark packet sniffer, as described in the Introductory lab (but don’t yet begin packet capture).  Enter “http” (just the letters, not the quotation marks, and in lower case) in the display-filter-specification window, so that only captured HTTP messages will be displayed later in the packet-listing window.  (We’re only interested in the HTTP protocol here, and don’t want to see the clutter of all captured packets).   </w:t>
      </w:r>
    </w:p>
    <w:p w14:paraId="2B32521A" w14:textId="77777777" w:rsidR="00481BA8" w:rsidRDefault="00481BA8" w:rsidP="00481BA8">
      <w:pPr>
        <w:numPr>
          <w:ilvl w:val="0"/>
          <w:numId w:val="21"/>
        </w:numPr>
      </w:pPr>
      <w:r>
        <w:t>Wait a bit more than one minute (we’ll see why shortly), and then begin Wireshark packet capture.</w:t>
      </w:r>
    </w:p>
    <w:p w14:paraId="448478F3" w14:textId="77777777" w:rsidR="00481BA8" w:rsidRDefault="00481BA8" w:rsidP="00481BA8">
      <w:pPr>
        <w:numPr>
          <w:ilvl w:val="0"/>
          <w:numId w:val="21"/>
        </w:numPr>
      </w:pPr>
      <w:r>
        <w:t>Enter the following to your browser</w:t>
      </w:r>
      <w:r>
        <w:br w:type="textWrapping" w:clear="all"/>
      </w:r>
      <w:hyperlink r:id="rId22" w:history="1">
        <w:r>
          <w:rPr>
            <w:rStyle w:val="Hyperlink"/>
          </w:rPr>
          <w:t>http://gaia.cs.umass.edu/wireshark-labs/HTTP-wireshark-file1.html</w:t>
        </w:r>
      </w:hyperlink>
      <w:r>
        <w:br w:type="textWrapping" w:clear="all"/>
        <w:t>Your browser should display the very simple, one-line HTML file.</w:t>
      </w:r>
    </w:p>
    <w:p w14:paraId="2920E363" w14:textId="77777777" w:rsidR="00481BA8" w:rsidRDefault="00481BA8" w:rsidP="00481BA8">
      <w:pPr>
        <w:numPr>
          <w:ilvl w:val="0"/>
          <w:numId w:val="21"/>
        </w:numPr>
      </w:pPr>
      <w:r>
        <w:t>Stop Wireshark packet capture.</w:t>
      </w:r>
    </w:p>
    <w:p w14:paraId="6DC01006" w14:textId="77777777" w:rsidR="00481BA8" w:rsidRDefault="00481BA8" w:rsidP="00481BA8"/>
    <w:p w14:paraId="7C33A5D2" w14:textId="77777777" w:rsidR="00481BA8" w:rsidRDefault="00481BA8" w:rsidP="00481BA8">
      <w:r>
        <w:lastRenderedPageBreak/>
        <w:t>Your Wireshark window should look similar to the window shown in Figure 1.  If you’re unable to run Wireshark on a live network connection, you can download a packet trace that was created when the steps above were followed.</w:t>
      </w:r>
      <w:r>
        <w:rPr>
          <w:rStyle w:val="FootnoteReference"/>
        </w:rPr>
        <w:footnoteReference w:id="7"/>
      </w:r>
    </w:p>
    <w:p w14:paraId="646D5C01" w14:textId="77777777" w:rsidR="00481BA8" w:rsidRDefault="00481BA8" w:rsidP="00481BA8"/>
    <w:p w14:paraId="526F6FCC" w14:textId="276EB12D" w:rsidR="00481BA8" w:rsidRDefault="00481BA8" w:rsidP="00481BA8">
      <w:r>
        <w:rPr>
          <w:noProof/>
        </w:rPr>
        <w:drawing>
          <wp:inline distT="0" distB="0" distL="0" distR="0" wp14:anchorId="0887DCB9" wp14:editId="2938EADF">
            <wp:extent cx="5486400" cy="3067050"/>
            <wp:effectExtent l="0" t="0" r="0" b="0"/>
            <wp:docPr id="1819059021" name="Picture 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1820D25C" w14:textId="77777777" w:rsidR="00481BA8" w:rsidRDefault="00481BA8" w:rsidP="00481BA8"/>
    <w:p w14:paraId="3E32C074" w14:textId="77777777" w:rsidR="00481BA8" w:rsidRDefault="00481BA8" w:rsidP="00481BA8">
      <w:pPr>
        <w:jc w:val="center"/>
      </w:pPr>
      <w:r>
        <w:rPr>
          <w:b/>
        </w:rPr>
        <w:t>Figure 1:</w:t>
      </w:r>
      <w:r>
        <w:t xml:space="preserve"> Wireshark Display after http://gaia.cs.umass.edu/wireshark-labs/ HTTP-wireshark-file1.html has been retrieved by your browser</w:t>
      </w:r>
    </w:p>
    <w:p w14:paraId="3C0E0259" w14:textId="77777777" w:rsidR="00481BA8" w:rsidRDefault="00481BA8" w:rsidP="00481BA8"/>
    <w:p w14:paraId="007CF2DE" w14:textId="77777777" w:rsidR="00481BA8" w:rsidRDefault="00481BA8" w:rsidP="00481BA8">
      <w:r>
        <w:t xml:space="preserve">The example in Figure 1 shows in the packet-listing window that two HTTP messages were captured: the GET message (from your browser to the gaia.cs.umass.edu web server) and the response message from the server to your browser.  The packet-contents window shows details of the selected message (in this case the HTTP OK message, which is highlighted in the packet-listing window).  Recall that since the HTTP message was carried inside a TCP segment, which was carried inside an IP datagram, which was carried within an Ethernet frame, Wireshark displays the Frame, Ethernet, IP, and TCP packet information as well.  We want to minimize the amount of non-HTTP data displayed (we’re interested in HTTP here, and will be investigating these other protocols is later labs), so make sure the boxes at the far left of the Frame, Ethernet, IP and TCP information have a plus sign or a right-pointing triangle (which means there is hidden, </w:t>
      </w:r>
      <w:proofErr w:type="spellStart"/>
      <w:r>
        <w:t>undisplayed</w:t>
      </w:r>
      <w:proofErr w:type="spellEnd"/>
      <w:r>
        <w:t xml:space="preserve"> information), and the HTTP line has a minus sign or a down-pointing triangle (which means that all information about the HTTP message is displayed).</w:t>
      </w:r>
    </w:p>
    <w:p w14:paraId="547DDCA7" w14:textId="77777777" w:rsidR="00481BA8" w:rsidRDefault="00481BA8" w:rsidP="00481BA8"/>
    <w:p w14:paraId="7B86E0BC" w14:textId="77777777" w:rsidR="00481BA8" w:rsidRDefault="00481BA8" w:rsidP="00481BA8">
      <w:pPr>
        <w:ind w:left="720"/>
        <w:rPr>
          <w:sz w:val="20"/>
          <w:szCs w:val="20"/>
        </w:rPr>
      </w:pPr>
      <w:r>
        <w:rPr>
          <w:sz w:val="20"/>
          <w:szCs w:val="20"/>
        </w:rPr>
        <w:t>(</w:t>
      </w:r>
      <w:r>
        <w:rPr>
          <w:i/>
          <w:sz w:val="20"/>
          <w:szCs w:val="20"/>
        </w:rPr>
        <w:t>Note:</w:t>
      </w:r>
      <w:r>
        <w:rPr>
          <w:sz w:val="20"/>
          <w:szCs w:val="20"/>
        </w:rPr>
        <w:t xml:space="preserve"> You should ignore any HTTP GET and response for favicon.ico.  If you see a reference to this file, it is your browser automatically asking the server if it (the server) has a small icon file that should be displayed next to the displayed URL in your browser.  We’ll ignore references to this pesky file in this lab.).</w:t>
      </w:r>
    </w:p>
    <w:p w14:paraId="00689173" w14:textId="77777777" w:rsidR="00481BA8" w:rsidRDefault="00481BA8" w:rsidP="00481BA8"/>
    <w:p w14:paraId="46A093B6" w14:textId="16EE0386" w:rsidR="00481BA8" w:rsidRDefault="00481BA8" w:rsidP="00481BA8">
      <w:r>
        <w:t xml:space="preserve">By looking at the information in the HTTP GET and response messages, answer the following questions.  </w:t>
      </w:r>
    </w:p>
    <w:p w14:paraId="194F8A08" w14:textId="77777777" w:rsidR="00481BA8" w:rsidRPr="00481BA8" w:rsidRDefault="00481BA8" w:rsidP="00481BA8">
      <w:pPr>
        <w:numPr>
          <w:ilvl w:val="0"/>
          <w:numId w:val="22"/>
        </w:numPr>
        <w:rPr>
          <w:color w:val="FF0000"/>
        </w:rPr>
      </w:pPr>
      <w:r w:rsidRPr="00481BA8">
        <w:rPr>
          <w:color w:val="FF0000"/>
        </w:rPr>
        <w:t>Is your browser running HTTP version 1.0, 1.1, or 2?  What version of HTTP is the server running?</w:t>
      </w:r>
    </w:p>
    <w:p w14:paraId="1B6F1FC3" w14:textId="77777777" w:rsidR="00481BA8" w:rsidRPr="00481BA8" w:rsidRDefault="00481BA8" w:rsidP="00481BA8">
      <w:pPr>
        <w:numPr>
          <w:ilvl w:val="0"/>
          <w:numId w:val="22"/>
        </w:numPr>
        <w:rPr>
          <w:color w:val="FF0000"/>
        </w:rPr>
      </w:pPr>
      <w:r w:rsidRPr="00481BA8">
        <w:rPr>
          <w:color w:val="FF0000"/>
        </w:rPr>
        <w:t>What languages (if any) does your browser indicate that it can accept to the server?</w:t>
      </w:r>
    </w:p>
    <w:p w14:paraId="112240ED" w14:textId="77777777" w:rsidR="00481BA8" w:rsidRPr="00481BA8" w:rsidRDefault="00481BA8" w:rsidP="00481BA8">
      <w:pPr>
        <w:numPr>
          <w:ilvl w:val="0"/>
          <w:numId w:val="22"/>
        </w:numPr>
        <w:rPr>
          <w:color w:val="FF0000"/>
        </w:rPr>
      </w:pPr>
      <w:r w:rsidRPr="00481BA8">
        <w:rPr>
          <w:color w:val="FF0000"/>
        </w:rPr>
        <w:t>What is the IP address of your computer?  What is the IP address of the gaia.cs.umass.edu server?</w:t>
      </w:r>
    </w:p>
    <w:p w14:paraId="6A2189B4" w14:textId="77777777" w:rsidR="00481BA8" w:rsidRPr="00481BA8" w:rsidRDefault="00481BA8" w:rsidP="00481BA8">
      <w:pPr>
        <w:numPr>
          <w:ilvl w:val="0"/>
          <w:numId w:val="22"/>
        </w:numPr>
        <w:rPr>
          <w:color w:val="FF0000"/>
        </w:rPr>
      </w:pPr>
      <w:r w:rsidRPr="00481BA8">
        <w:rPr>
          <w:color w:val="FF0000"/>
        </w:rPr>
        <w:t>What is the status code returned from the server to your browser?</w:t>
      </w:r>
    </w:p>
    <w:p w14:paraId="23ACB4C8" w14:textId="77777777" w:rsidR="00481BA8" w:rsidRPr="00481BA8" w:rsidRDefault="00481BA8" w:rsidP="00481BA8">
      <w:pPr>
        <w:numPr>
          <w:ilvl w:val="0"/>
          <w:numId w:val="22"/>
        </w:numPr>
        <w:rPr>
          <w:color w:val="FF0000"/>
        </w:rPr>
      </w:pPr>
      <w:r w:rsidRPr="00481BA8">
        <w:rPr>
          <w:color w:val="FF0000"/>
        </w:rPr>
        <w:t>When was the HTML file that you are retrieving last modified at the server?</w:t>
      </w:r>
    </w:p>
    <w:p w14:paraId="33A00FD5" w14:textId="77777777" w:rsidR="00481BA8" w:rsidRPr="00481BA8" w:rsidRDefault="00481BA8" w:rsidP="00481BA8">
      <w:pPr>
        <w:numPr>
          <w:ilvl w:val="0"/>
          <w:numId w:val="22"/>
        </w:numPr>
        <w:rPr>
          <w:color w:val="FF0000"/>
        </w:rPr>
      </w:pPr>
      <w:r w:rsidRPr="00481BA8">
        <w:rPr>
          <w:color w:val="FF0000"/>
        </w:rPr>
        <w:t>How many bytes of content are being returned to your browser?</w:t>
      </w:r>
    </w:p>
    <w:p w14:paraId="1E8C3A8B" w14:textId="77777777" w:rsidR="00481BA8" w:rsidRPr="00481BA8" w:rsidRDefault="00481BA8" w:rsidP="00481BA8">
      <w:pPr>
        <w:numPr>
          <w:ilvl w:val="0"/>
          <w:numId w:val="22"/>
        </w:numPr>
        <w:rPr>
          <w:color w:val="FF0000"/>
        </w:rPr>
      </w:pPr>
      <w:r w:rsidRPr="00481BA8">
        <w:rPr>
          <w:color w:val="FF0000"/>
        </w:rPr>
        <w:t>By inspecting the raw data in the packet content window, do you see any headers within the data that are not displayed in the packet-listing window?  If so, name one.</w:t>
      </w:r>
    </w:p>
    <w:p w14:paraId="04AEAA03" w14:textId="77777777" w:rsidR="00481BA8" w:rsidRDefault="00481BA8" w:rsidP="00481BA8"/>
    <w:p w14:paraId="3BBCDB74" w14:textId="77777777" w:rsidR="00481BA8" w:rsidRDefault="00481BA8" w:rsidP="00481BA8">
      <w:r>
        <w:t xml:space="preserve">In your answer to question 5 above </w:t>
      </w:r>
      <w:r>
        <w:rPr>
          <w:color w:val="000000"/>
        </w:rPr>
        <w:t>(assuming you’re running Wireshark “live”, as opposed to using an earlier-recorded trace file)</w:t>
      </w:r>
      <w:r>
        <w:t>, you might have been surprised to find that the document you just retrieved was last modified within a minute before you downloaded the document. That’s because (for this particular file), the gaia.cs.umass.edu server is setting the file’s last-modified time to be the current time, and is doing so once per minute. Thus, if you wait a minute between accesses, the file will appear to have been recently modified, and hence your browser will download a “new” copy of the document.</w:t>
      </w:r>
    </w:p>
    <w:p w14:paraId="25DE32E8"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9882C" w14:textId="77777777" w:rsidR="001F7DB1" w:rsidRDefault="001F7DB1">
      <w:r>
        <w:separator/>
      </w:r>
    </w:p>
  </w:endnote>
  <w:endnote w:type="continuationSeparator" w:id="0">
    <w:p w14:paraId="5022A8C2" w14:textId="77777777" w:rsidR="001F7DB1" w:rsidRDefault="001F7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D358C" w14:textId="77777777" w:rsidR="001F7DB1" w:rsidRDefault="001F7DB1">
      <w:r>
        <w:separator/>
      </w:r>
    </w:p>
  </w:footnote>
  <w:footnote w:type="continuationSeparator" w:id="0">
    <w:p w14:paraId="037614F7" w14:textId="77777777" w:rsidR="001F7DB1" w:rsidRDefault="001F7DB1">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1C9F88BE"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w:t>
      </w:r>
      <w:proofErr w:type="gramStart"/>
      <w:r w:rsidR="002C4552" w:rsidRPr="00297744">
        <w:rPr>
          <w:sz w:val="20"/>
          <w:szCs w:val="20"/>
        </w:rPr>
        <w:t>trace</w:t>
      </w:r>
      <w:r w:rsidR="00816D6E">
        <w:rPr>
          <w:sz w:val="20"/>
          <w:szCs w:val="20"/>
        </w:rPr>
        <w:t>1</w:t>
      </w:r>
      <w:r w:rsidR="002C4552" w:rsidRPr="00297744">
        <w:rPr>
          <w:sz w:val="20"/>
          <w:szCs w:val="20"/>
        </w:rPr>
        <w:t>.pcap</w:t>
      </w:r>
      <w:r w:rsidR="00FC50C2">
        <w:rPr>
          <w:sz w:val="20"/>
          <w:szCs w:val="20"/>
        </w:rPr>
        <w:t xml:space="preserve"> .</w:t>
      </w:r>
      <w:proofErr w:type="gramEnd"/>
      <w:r w:rsidR="00816D6E">
        <w:rPr>
          <w:sz w:val="20"/>
          <w:szCs w:val="20"/>
        </w:rPr>
        <w:t xml:space="preserv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2CEA114F" w14:textId="5570BFDE" w:rsidR="007F1887" w:rsidRDefault="007F1887" w:rsidP="007F1887">
      <w:pPr>
        <w:pStyle w:val="FootnoteText"/>
      </w:pPr>
      <w:r>
        <w:rPr>
          <w:rStyle w:val="FootnoteReference"/>
        </w:rPr>
        <w:footnoteRef/>
      </w:r>
      <w:r>
        <w:t xml:space="preserve"> </w:t>
      </w:r>
      <w:r w:rsidRPr="00712EB1">
        <w:t xml:space="preserve">You can download the zip file </w:t>
      </w:r>
      <w:hyperlink r:id="rId3" w:history="1">
        <w:r w:rsidRPr="00712EB1">
          <w:rPr>
            <w:rStyle w:val="Hyperlink"/>
          </w:rPr>
          <w:t>http://gaia.cs.umass.edu/wireshark-labs/wireshark-traces-8.1.zip</w:t>
        </w:r>
      </w:hyperlink>
      <w:r w:rsidRPr="00712EB1">
        <w:t xml:space="preserve"> and extract the trace file </w:t>
      </w:r>
      <w:r>
        <w:t>intro</w:t>
      </w:r>
      <w:r w:rsidRPr="00712EB1">
        <w:t>-</w:t>
      </w:r>
      <w:r>
        <w:t>wireshark-</w:t>
      </w:r>
      <w:r w:rsidRPr="00712EB1">
        <w:t>trace1.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5">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 w:id="6">
    <w:p w14:paraId="573BCAFB" w14:textId="77777777" w:rsidR="00481BA8" w:rsidRDefault="00481BA8" w:rsidP="00481BA8">
      <w:pPr>
        <w:pStyle w:val="FootnoteText"/>
        <w:rPr>
          <w:iCs/>
        </w:rPr>
      </w:pPr>
      <w:r>
        <w:rPr>
          <w:rStyle w:val="FootnoteReference"/>
        </w:rPr>
        <w:footnoteRef/>
      </w:r>
      <w:r>
        <w:t xml:space="preserve"> References to figures and sections are for the 8</w:t>
      </w:r>
      <w:r>
        <w:rPr>
          <w:vertAlign w:val="superscript"/>
        </w:rPr>
        <w:t>th</w:t>
      </w:r>
      <w:r>
        <w:t xml:space="preserve"> edition of our text, </w:t>
      </w:r>
      <w:r>
        <w:rPr>
          <w:i/>
        </w:rPr>
        <w:t>Computer Networks, A Top-down Approach, 8</w:t>
      </w:r>
      <w:r>
        <w:rPr>
          <w:i/>
          <w:vertAlign w:val="superscript"/>
        </w:rPr>
        <w:t>h</w:t>
      </w:r>
      <w:r>
        <w:rPr>
          <w:i/>
        </w:rPr>
        <w:t xml:space="preserve"> ed., J.F. Kurose and K.W. Ross, Addison-Wesley/Pearson, 2020.  </w:t>
      </w:r>
      <w:r>
        <w:rPr>
          <w:iCs/>
        </w:rPr>
        <w:t xml:space="preserve">Our authors’ website for this book is </w:t>
      </w:r>
      <w:hyperlink r:id="rId4" w:history="1">
        <w:r>
          <w:rPr>
            <w:rStyle w:val="Hyperlink"/>
            <w:iCs/>
          </w:rPr>
          <w:t>http://gaia.cs.umass.edu/kurose_ross</w:t>
        </w:r>
      </w:hyperlink>
      <w:r>
        <w:rPr>
          <w:iCs/>
        </w:rPr>
        <w:t xml:space="preserve"> You’ll find lots of interesting open material there.</w:t>
      </w:r>
    </w:p>
  </w:footnote>
  <w:footnote w:id="7">
    <w:p w14:paraId="2BE6D0DB" w14:textId="77777777" w:rsidR="00481BA8" w:rsidRDefault="00481BA8" w:rsidP="00481BA8">
      <w:pPr>
        <w:pStyle w:val="FootnoteText"/>
        <w:rPr>
          <w:sz w:val="18"/>
          <w:szCs w:val="18"/>
        </w:rPr>
      </w:pPr>
      <w:r>
        <w:rPr>
          <w:rStyle w:val="FootnoteReference"/>
        </w:rPr>
        <w:footnoteRef/>
      </w:r>
      <w:r>
        <w:t xml:space="preserve">  You can download the zip file </w:t>
      </w:r>
      <w:hyperlink r:id="rId5" w:history="1">
        <w:r>
          <w:rPr>
            <w:rStyle w:val="Hyperlink"/>
          </w:rPr>
          <w:t>http://gaia.cs.umass.edu/wireshark-labs/wireshark-traces-8.1.zip</w:t>
        </w:r>
      </w:hyperlink>
      <w:r>
        <w:t xml:space="preserve"> and extract the trace file http-wireshark-trace1-1. These trace files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Pr>
          <w:i/>
        </w:rPr>
        <w:t>File</w:t>
      </w:r>
      <w:r>
        <w:t xml:space="preserve"> pull down menu, choosing </w:t>
      </w:r>
      <w:r>
        <w:rPr>
          <w:i/>
        </w:rPr>
        <w:t>Open</w:t>
      </w:r>
      <w:r>
        <w:t>, and then selecting the trace file name.  The resulting display should look similar to Figure 1 (for the http-wireshark-trace1-1 trace file for this HTTP lab). The Wireshark user interface displays just a bit differently on different operating systems, and in different versions of Wireshark.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7159A"/>
    <w:multiLevelType w:val="hybridMultilevel"/>
    <w:tmpl w:val="F8F0B42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20AF1A9D"/>
    <w:multiLevelType w:val="hybridMultilevel"/>
    <w:tmpl w:val="B360DD42"/>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296064198">
    <w:abstractNumId w:val="16"/>
  </w:num>
  <w:num w:numId="2" w16cid:durableId="1084449331">
    <w:abstractNumId w:val="21"/>
  </w:num>
  <w:num w:numId="3" w16cid:durableId="1301377086">
    <w:abstractNumId w:val="11"/>
  </w:num>
  <w:num w:numId="4" w16cid:durableId="454325076">
    <w:abstractNumId w:val="17"/>
  </w:num>
  <w:num w:numId="5" w16cid:durableId="952787149">
    <w:abstractNumId w:val="1"/>
  </w:num>
  <w:num w:numId="6" w16cid:durableId="2027553626">
    <w:abstractNumId w:val="20"/>
  </w:num>
  <w:num w:numId="7" w16cid:durableId="100692093">
    <w:abstractNumId w:val="10"/>
  </w:num>
  <w:num w:numId="8" w16cid:durableId="1354453671">
    <w:abstractNumId w:val="15"/>
  </w:num>
  <w:num w:numId="9" w16cid:durableId="406608758">
    <w:abstractNumId w:val="12"/>
  </w:num>
  <w:num w:numId="10" w16cid:durableId="2105033988">
    <w:abstractNumId w:val="6"/>
  </w:num>
  <w:num w:numId="11" w16cid:durableId="2082754954">
    <w:abstractNumId w:val="0"/>
  </w:num>
  <w:num w:numId="12" w16cid:durableId="1771125132">
    <w:abstractNumId w:val="3"/>
  </w:num>
  <w:num w:numId="13" w16cid:durableId="376710247">
    <w:abstractNumId w:val="2"/>
  </w:num>
  <w:num w:numId="14" w16cid:durableId="139349284">
    <w:abstractNumId w:val="18"/>
  </w:num>
  <w:num w:numId="15" w16cid:durableId="308903255">
    <w:abstractNumId w:val="14"/>
  </w:num>
  <w:num w:numId="16" w16cid:durableId="1887255651">
    <w:abstractNumId w:val="9"/>
  </w:num>
  <w:num w:numId="17" w16cid:durableId="621114253">
    <w:abstractNumId w:val="7"/>
  </w:num>
  <w:num w:numId="18" w16cid:durableId="380399049">
    <w:abstractNumId w:val="13"/>
  </w:num>
  <w:num w:numId="19" w16cid:durableId="1186359105">
    <w:abstractNumId w:val="8"/>
  </w:num>
  <w:num w:numId="20" w16cid:durableId="2111968075">
    <w:abstractNumId w:val="19"/>
  </w:num>
  <w:num w:numId="21" w16cid:durableId="52699118">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22" w16cid:durableId="7627299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B6481"/>
    <w:rsid w:val="000C6E4F"/>
    <w:rsid w:val="000D4A1B"/>
    <w:rsid w:val="00110393"/>
    <w:rsid w:val="0015101F"/>
    <w:rsid w:val="00153C7A"/>
    <w:rsid w:val="0015451E"/>
    <w:rsid w:val="00164F34"/>
    <w:rsid w:val="00195494"/>
    <w:rsid w:val="001B5F68"/>
    <w:rsid w:val="001F7DB1"/>
    <w:rsid w:val="002102DC"/>
    <w:rsid w:val="00217F1B"/>
    <w:rsid w:val="0025695D"/>
    <w:rsid w:val="00286F58"/>
    <w:rsid w:val="00297744"/>
    <w:rsid w:val="002C4552"/>
    <w:rsid w:val="00302D98"/>
    <w:rsid w:val="0031407E"/>
    <w:rsid w:val="00334245"/>
    <w:rsid w:val="00361000"/>
    <w:rsid w:val="003A47C0"/>
    <w:rsid w:val="00400BC0"/>
    <w:rsid w:val="00432A59"/>
    <w:rsid w:val="00477BCA"/>
    <w:rsid w:val="00481BA8"/>
    <w:rsid w:val="0049083C"/>
    <w:rsid w:val="00492B5C"/>
    <w:rsid w:val="0049679A"/>
    <w:rsid w:val="004B4A6D"/>
    <w:rsid w:val="004C6364"/>
    <w:rsid w:val="004E1D29"/>
    <w:rsid w:val="004E4C58"/>
    <w:rsid w:val="0050149F"/>
    <w:rsid w:val="00523B8C"/>
    <w:rsid w:val="0056710A"/>
    <w:rsid w:val="005720FC"/>
    <w:rsid w:val="005917CD"/>
    <w:rsid w:val="00595076"/>
    <w:rsid w:val="00595326"/>
    <w:rsid w:val="005A506C"/>
    <w:rsid w:val="005D1F36"/>
    <w:rsid w:val="005D306F"/>
    <w:rsid w:val="005E2472"/>
    <w:rsid w:val="005E400E"/>
    <w:rsid w:val="00614FF4"/>
    <w:rsid w:val="00646DAC"/>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61324"/>
    <w:rsid w:val="00884251"/>
    <w:rsid w:val="0089186F"/>
    <w:rsid w:val="008A30D1"/>
    <w:rsid w:val="008F25D9"/>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3C10"/>
    <w:rsid w:val="00B559DF"/>
    <w:rsid w:val="00B567F3"/>
    <w:rsid w:val="00BA525F"/>
    <w:rsid w:val="00BB02D9"/>
    <w:rsid w:val="00BD1601"/>
    <w:rsid w:val="00BE36FD"/>
    <w:rsid w:val="00BE4CDC"/>
    <w:rsid w:val="00CB0A45"/>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C50C2"/>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on="f"/>
    </o:shapedefaults>
    <o:shapelayout v:ext="edit">
      <o:idmap v:ext="edit" data="2"/>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473601162">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842350955">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hyperlink" Target="http://gaia.cs.umass.edu/wireshark-labs/HTTP-wireshark-file1.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wireshark-labs/wireshark-traces-8.1.zip"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5" Type="http://schemas.openxmlformats.org/officeDocument/2006/relationships/hyperlink" Target="http://gaia.cs.umass.edu/wireshark-labs/wireshark-traces-8.1.zip" TargetMode="External"/><Relationship Id="rId4" Type="http://schemas.openxmlformats.org/officeDocument/2006/relationships/hyperlink" Target="http://gaia.cs.umass.edu/kurose_ro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3981</Words>
  <Characters>21285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25216</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Prashant Joshi</cp:lastModifiedBy>
  <cp:revision>2</cp:revision>
  <cp:lastPrinted>2010-09-14T02:12:00Z</cp:lastPrinted>
  <dcterms:created xsi:type="dcterms:W3CDTF">2023-11-06T04:10:00Z</dcterms:created>
  <dcterms:modified xsi:type="dcterms:W3CDTF">2023-11-06T04:10:00Z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