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6A4" w:rsidRDefault="003366A4" w:rsidP="00DA7D5B">
      <w:pPr>
        <w:jc w:val="both"/>
        <w:rPr>
          <w:rFonts w:ascii="Times New Roman" w:hAnsi="Times New Roman" w:cs="Times New Roman"/>
          <w:sz w:val="24"/>
          <w:szCs w:val="24"/>
          <w:lang w:val="ro-RO"/>
        </w:rPr>
      </w:pPr>
    </w:p>
    <w:p w:rsidR="003366A4" w:rsidRDefault="003366A4" w:rsidP="003366A4">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TEMA: DE REZOLVAT UNA DINTRE CELE 4 PROBLEME</w:t>
      </w:r>
    </w:p>
    <w:p w:rsidR="003366A4" w:rsidRDefault="00C31D01" w:rsidP="003366A4">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VA CONTA LA TESTUL PE CARE IL VOM DA</w:t>
      </w:r>
      <w:bookmarkStart w:id="0" w:name="_GoBack"/>
      <w:bookmarkEnd w:id="0"/>
    </w:p>
    <w:p w:rsidR="003366A4" w:rsidRDefault="003366A4" w:rsidP="003366A4">
      <w:pPr>
        <w:pStyle w:val="ListParagraph"/>
        <w:jc w:val="both"/>
        <w:rPr>
          <w:rFonts w:ascii="Times New Roman" w:hAnsi="Times New Roman" w:cs="Times New Roman"/>
          <w:sz w:val="24"/>
          <w:szCs w:val="24"/>
          <w:lang w:val="ro-RO"/>
        </w:rPr>
      </w:pPr>
    </w:p>
    <w:p w:rsidR="00637B27" w:rsidRPr="00E61A67" w:rsidRDefault="00DA7D5B" w:rsidP="00DA7D5B">
      <w:pPr>
        <w:pStyle w:val="ListParagraph"/>
        <w:numPr>
          <w:ilvl w:val="0"/>
          <w:numId w:val="24"/>
        </w:numPr>
        <w:jc w:val="both"/>
        <w:rPr>
          <w:rFonts w:ascii="Times New Roman" w:hAnsi="Times New Roman" w:cs="Times New Roman"/>
          <w:sz w:val="24"/>
          <w:szCs w:val="24"/>
          <w:lang w:val="ro-RO"/>
        </w:rPr>
      </w:pPr>
      <w:r w:rsidRPr="00E61A67">
        <w:rPr>
          <w:rFonts w:ascii="Times New Roman" w:hAnsi="Times New Roman" w:cs="Times New Roman"/>
          <w:sz w:val="24"/>
          <w:szCs w:val="24"/>
          <w:lang w:val="ro-RO"/>
        </w:rPr>
        <w:t>Cele N orașe stat din Grecia antică se luptă între ele pentru dominație, dar în fața unei amenințări externe hotărăsc să se unească. Pentru a stabili planul de apărare, delegații orașelor urmează să se întâlnească, fiecare oraș desemnându-și un</w:t>
      </w:r>
      <w:r w:rsidR="0064076D" w:rsidRPr="00E61A67">
        <w:rPr>
          <w:rFonts w:ascii="Times New Roman" w:hAnsi="Times New Roman" w:cs="Times New Roman"/>
          <w:sz w:val="24"/>
          <w:szCs w:val="24"/>
          <w:lang w:val="ro-RO"/>
        </w:rPr>
        <w:t xml:space="preserve"> singur</w:t>
      </w:r>
      <w:r w:rsidRPr="00E61A67">
        <w:rPr>
          <w:rFonts w:ascii="Times New Roman" w:hAnsi="Times New Roman" w:cs="Times New Roman"/>
          <w:sz w:val="24"/>
          <w:szCs w:val="24"/>
          <w:lang w:val="ro-RO"/>
        </w:rPr>
        <w:t xml:space="preserve"> reprezentant. Cunoscând rivalitățile istorice dintre orașe folosiți un algoritm genetic pentru a găsi o m</w:t>
      </w:r>
      <w:r w:rsidR="00F41998" w:rsidRPr="00E61A67">
        <w:rPr>
          <w:rFonts w:ascii="Times New Roman" w:hAnsi="Times New Roman" w:cs="Times New Roman"/>
          <w:sz w:val="24"/>
          <w:szCs w:val="24"/>
          <w:lang w:val="ro-RO"/>
        </w:rPr>
        <w:t>odalitate de așezare a delegați</w:t>
      </w:r>
      <w:r w:rsidRPr="00E61A67">
        <w:rPr>
          <w:rFonts w:ascii="Times New Roman" w:hAnsi="Times New Roman" w:cs="Times New Roman"/>
          <w:sz w:val="24"/>
          <w:szCs w:val="24"/>
          <w:lang w:val="ro-RO"/>
        </w:rPr>
        <w:t>lor la masa tratativelor astfel încât delegații di</w:t>
      </w:r>
      <w:r w:rsidR="00CE4A70" w:rsidRPr="00E61A67">
        <w:rPr>
          <w:rFonts w:ascii="Times New Roman" w:hAnsi="Times New Roman" w:cs="Times New Roman"/>
          <w:sz w:val="24"/>
          <w:szCs w:val="24"/>
          <w:lang w:val="ro-RO"/>
        </w:rPr>
        <w:t>n orașe</w:t>
      </w:r>
      <w:r w:rsidRPr="00E61A67">
        <w:rPr>
          <w:rFonts w:ascii="Times New Roman" w:hAnsi="Times New Roman" w:cs="Times New Roman"/>
          <w:sz w:val="24"/>
          <w:szCs w:val="24"/>
          <w:lang w:val="ro-RO"/>
        </w:rPr>
        <w:t xml:space="preserve"> rivale să nu fie vecini</w:t>
      </w:r>
      <w:r w:rsidR="0064076D" w:rsidRPr="00E61A67">
        <w:rPr>
          <w:rFonts w:ascii="Times New Roman" w:hAnsi="Times New Roman" w:cs="Times New Roman"/>
          <w:sz w:val="24"/>
          <w:szCs w:val="24"/>
          <w:lang w:val="ro-RO"/>
        </w:rPr>
        <w:t xml:space="preserve"> (se presupune că acest lucru este posibil)</w:t>
      </w:r>
      <w:r w:rsidRPr="00E61A67">
        <w:rPr>
          <w:rFonts w:ascii="Times New Roman" w:hAnsi="Times New Roman" w:cs="Times New Roman"/>
          <w:sz w:val="24"/>
          <w:szCs w:val="24"/>
          <w:lang w:val="ro-RO"/>
        </w:rPr>
        <w:t>.</w:t>
      </w:r>
      <w:r w:rsidR="0064076D" w:rsidRPr="00E61A67">
        <w:rPr>
          <w:rFonts w:ascii="Times New Roman" w:hAnsi="Times New Roman" w:cs="Times New Roman"/>
          <w:sz w:val="24"/>
          <w:szCs w:val="24"/>
          <w:lang w:val="ro-RO"/>
        </w:rPr>
        <w:t xml:space="preserve"> </w:t>
      </w:r>
    </w:p>
    <w:p w:rsidR="00DA7D5B" w:rsidRPr="00E61A67" w:rsidRDefault="00DA7D5B" w:rsidP="00637B27">
      <w:pPr>
        <w:pStyle w:val="ListParagraph"/>
        <w:jc w:val="both"/>
        <w:rPr>
          <w:rFonts w:ascii="Times New Roman" w:hAnsi="Times New Roman" w:cs="Times New Roman"/>
          <w:sz w:val="24"/>
          <w:szCs w:val="24"/>
          <w:lang w:val="ro-RO"/>
        </w:rPr>
      </w:pPr>
      <w:r w:rsidRPr="00E61A67">
        <w:rPr>
          <w:rFonts w:ascii="Times New Roman" w:hAnsi="Times New Roman" w:cs="Times New Roman"/>
          <w:sz w:val="24"/>
          <w:szCs w:val="24"/>
          <w:lang w:val="ro-RO"/>
        </w:rPr>
        <w:t>Harta orașelo</w:t>
      </w:r>
      <w:r w:rsidR="00F41998" w:rsidRPr="00E61A67">
        <w:rPr>
          <w:rFonts w:ascii="Times New Roman" w:hAnsi="Times New Roman" w:cs="Times New Roman"/>
          <w:sz w:val="24"/>
          <w:szCs w:val="24"/>
          <w:lang w:val="ro-RO"/>
        </w:rPr>
        <w:t>r stat între care există animozi</w:t>
      </w:r>
      <w:r w:rsidRPr="00E61A67">
        <w:rPr>
          <w:rFonts w:ascii="Times New Roman" w:hAnsi="Times New Roman" w:cs="Times New Roman"/>
          <w:sz w:val="24"/>
          <w:szCs w:val="24"/>
          <w:lang w:val="ro-RO"/>
        </w:rPr>
        <w:t xml:space="preserve">tăți este exprimată printr-o matricea pătratică de ordin N, numită </w:t>
      </w:r>
      <w:r w:rsidR="00ED659B" w:rsidRPr="00E61A67">
        <w:rPr>
          <w:rFonts w:ascii="Times New Roman" w:hAnsi="Times New Roman" w:cs="Times New Roman"/>
          <w:sz w:val="24"/>
          <w:szCs w:val="24"/>
          <w:lang w:val="ro-RO"/>
        </w:rPr>
        <w:t>CONFLICT</w:t>
      </w:r>
      <w:r w:rsidRPr="00E61A67">
        <w:rPr>
          <w:rFonts w:ascii="Times New Roman" w:hAnsi="Times New Roman" w:cs="Times New Roman"/>
          <w:sz w:val="24"/>
          <w:szCs w:val="24"/>
          <w:lang w:val="ro-RO"/>
        </w:rPr>
        <w:t>,</w:t>
      </w:r>
    </w:p>
    <w:p w:rsidR="00DA7D5B" w:rsidRPr="00E61A67" w:rsidRDefault="00ED659B" w:rsidP="00DA7D5B">
      <w:pPr>
        <w:pStyle w:val="ListParagraph"/>
        <w:jc w:val="both"/>
        <w:rPr>
          <w:rFonts w:ascii="Times New Roman" w:hAnsi="Times New Roman" w:cs="Times New Roman"/>
          <w:sz w:val="24"/>
          <w:szCs w:val="24"/>
          <w:lang w:val="ro-RO"/>
        </w:rPr>
      </w:pPr>
      <m:oMathPara>
        <m:oMath>
          <m:r>
            <w:rPr>
              <w:rFonts w:ascii="Cambria Math" w:hAnsi="Cambria Math" w:cs="Times New Roman"/>
              <w:sz w:val="24"/>
              <w:szCs w:val="24"/>
              <w:lang w:val="ro-RO"/>
            </w:rPr>
            <m:t>CONFLICT</m:t>
          </m:r>
          <m:d>
            <m:dPr>
              <m:ctrlPr>
                <w:rPr>
                  <w:rFonts w:ascii="Cambria Math" w:hAnsi="Cambria Math" w:cs="Times New Roman"/>
                  <w:i/>
                  <w:sz w:val="24"/>
                  <w:szCs w:val="24"/>
                  <w:lang w:val="ro-RO"/>
                </w:rPr>
              </m:ctrlPr>
            </m:dPr>
            <m:e>
              <m:r>
                <w:rPr>
                  <w:rFonts w:ascii="Cambria Math" w:hAnsi="Cambria Math" w:cs="Times New Roman"/>
                  <w:sz w:val="24"/>
                  <w:szCs w:val="24"/>
                  <w:lang w:val="ro-RO"/>
                </w:rPr>
                <m:t>i,j</m:t>
              </m:r>
            </m:e>
          </m:d>
          <m:r>
            <w:rPr>
              <w:rFonts w:ascii="Cambria Math" w:hAnsi="Cambria Math" w:cs="Times New Roman"/>
              <w:sz w:val="24"/>
              <w:szCs w:val="24"/>
              <w:lang w:val="ro-RO"/>
            </w:rPr>
            <m:t>=</m:t>
          </m:r>
          <m:d>
            <m:dPr>
              <m:begChr m:val="{"/>
              <m:endChr m:val=""/>
              <m:ctrlPr>
                <w:rPr>
                  <w:rFonts w:ascii="Cambria Math" w:hAnsi="Cambria Math" w:cs="Times New Roman"/>
                  <w:i/>
                  <w:sz w:val="24"/>
                  <w:szCs w:val="24"/>
                  <w:lang w:val="ro-RO"/>
                </w:rPr>
              </m:ctrlPr>
            </m:dPr>
            <m:e>
              <m:eqArr>
                <m:eqArrPr>
                  <m:ctrlPr>
                    <w:rPr>
                      <w:rFonts w:ascii="Cambria Math" w:hAnsi="Cambria Math" w:cs="Times New Roman"/>
                      <w:i/>
                      <w:sz w:val="24"/>
                      <w:szCs w:val="24"/>
                      <w:lang w:val="ro-RO"/>
                    </w:rPr>
                  </m:ctrlPr>
                </m:eqArrPr>
                <m:e>
                  <m:r>
                    <w:rPr>
                      <w:rFonts w:ascii="Cambria Math" w:hAnsi="Cambria Math" w:cs="Times New Roman"/>
                      <w:sz w:val="24"/>
                      <w:szCs w:val="24"/>
                      <w:lang w:val="ro-RO"/>
                    </w:rPr>
                    <m:t>0, dacă i și j nu se află în stare de conflict sau i=j</m:t>
                  </m:r>
                </m:e>
                <m:e>
                  <m:r>
                    <w:rPr>
                      <w:rFonts w:ascii="Cambria Math" w:hAnsi="Cambria Math" w:cs="Times New Roman"/>
                      <w:sz w:val="24"/>
                      <w:szCs w:val="24"/>
                      <w:lang w:val="ro-RO"/>
                    </w:rPr>
                    <m:t>1, dacă or</m:t>
                  </m:r>
                  <m:r>
                    <w:rPr>
                      <w:rFonts w:ascii="Cambria Math" w:hAnsi="Cambria Math" w:cs="Times New Roman"/>
                      <w:sz w:val="24"/>
                      <w:szCs w:val="24"/>
                      <w:lang w:val="ro-RO"/>
                    </w:rPr>
                    <m:t>așul stat i este în conflict cu orașul stat j</m:t>
                  </m:r>
                </m:e>
              </m:eqArr>
            </m:e>
          </m:d>
        </m:oMath>
      </m:oMathPara>
    </w:p>
    <w:p w:rsidR="00CE4A70" w:rsidRPr="00E61A67" w:rsidRDefault="00CE4A70" w:rsidP="00CE4A70">
      <w:pPr>
        <w:pStyle w:val="ListParagraph"/>
        <w:tabs>
          <w:tab w:val="left" w:pos="709"/>
        </w:tabs>
        <w:jc w:val="both"/>
        <w:rPr>
          <w:rFonts w:ascii="Times New Roman" w:eastAsiaTheme="minorEastAsia" w:hAnsi="Times New Roman" w:cs="Times New Roman"/>
          <w:sz w:val="24"/>
          <w:szCs w:val="24"/>
          <w:lang w:val="ro-RO"/>
        </w:rPr>
      </w:pPr>
    </w:p>
    <w:p w:rsidR="00637B27" w:rsidRPr="00E61A67" w:rsidRDefault="00637B27" w:rsidP="00CE4A70">
      <w:pPr>
        <w:pStyle w:val="ListParagraph"/>
        <w:tabs>
          <w:tab w:val="left" w:pos="709"/>
        </w:tabs>
        <w:jc w:val="both"/>
        <w:rPr>
          <w:rFonts w:ascii="Times New Roman" w:eastAsiaTheme="minorEastAsia" w:hAnsi="Times New Roman" w:cs="Times New Roman"/>
          <w:sz w:val="24"/>
          <w:szCs w:val="24"/>
          <w:lang w:val="ro-RO"/>
        </w:rPr>
      </w:pPr>
    </w:p>
    <w:p w:rsidR="0076367A" w:rsidRPr="00E61A67" w:rsidRDefault="0076367A" w:rsidP="00CE4A70">
      <w:pPr>
        <w:pStyle w:val="ListParagraph"/>
        <w:tabs>
          <w:tab w:val="left" w:pos="709"/>
        </w:tabs>
        <w:jc w:val="both"/>
        <w:rPr>
          <w:rFonts w:ascii="Times New Roman" w:eastAsiaTheme="minorEastAsia" w:hAnsi="Times New Roman" w:cs="Times New Roman"/>
          <w:sz w:val="24"/>
          <w:szCs w:val="24"/>
          <w:lang w:val="ro-RO"/>
        </w:rPr>
      </w:pPr>
    </w:p>
    <w:p w:rsidR="00D22A6B" w:rsidRPr="00E61A67" w:rsidRDefault="006F7983" w:rsidP="00CE4A70">
      <w:pPr>
        <w:pStyle w:val="ListParagraph"/>
        <w:numPr>
          <w:ilvl w:val="0"/>
          <w:numId w:val="24"/>
        </w:numPr>
        <w:tabs>
          <w:tab w:val="left" w:pos="709"/>
        </w:tabs>
        <w:jc w:val="both"/>
        <w:rPr>
          <w:rFonts w:ascii="Times New Roman" w:eastAsiaTheme="minorEastAsia" w:hAnsi="Times New Roman" w:cs="Times New Roman"/>
          <w:sz w:val="24"/>
          <w:szCs w:val="24"/>
          <w:lang w:val="ro-RO"/>
        </w:rPr>
      </w:pPr>
      <w:r w:rsidRPr="00E61A67">
        <w:rPr>
          <w:rFonts w:ascii="Times New Roman" w:eastAsiaTheme="minorEastAsia" w:hAnsi="Times New Roman" w:cs="Times New Roman"/>
          <w:sz w:val="24"/>
          <w:szCs w:val="24"/>
          <w:lang w:val="ro-RO"/>
        </w:rPr>
        <w:t xml:space="preserve">O companie aeriană dorește să achiziționeze </w:t>
      </w:r>
      <w:r w:rsidR="00D22A6B" w:rsidRPr="00E61A67">
        <w:rPr>
          <w:rFonts w:ascii="Times New Roman" w:hAnsi="Times New Roman" w:cs="Times New Roman"/>
          <w:sz w:val="24"/>
          <w:szCs w:val="24"/>
          <w:lang w:val="ro-RO"/>
        </w:rPr>
        <w:t>3</w:t>
      </w:r>
      <w:r w:rsidR="008818CD" w:rsidRPr="00E61A67">
        <w:rPr>
          <w:rFonts w:ascii="Times New Roman" w:hAnsi="Times New Roman" w:cs="Times New Roman"/>
          <w:sz w:val="24"/>
          <w:szCs w:val="24"/>
          <w:lang w:val="ro-RO"/>
        </w:rPr>
        <w:t xml:space="preserve"> tipuri de </w:t>
      </w:r>
      <w:r w:rsidRPr="00E61A67">
        <w:rPr>
          <w:rFonts w:ascii="Times New Roman" w:hAnsi="Times New Roman" w:cs="Times New Roman"/>
          <w:sz w:val="24"/>
          <w:szCs w:val="24"/>
          <w:lang w:val="ro-RO"/>
        </w:rPr>
        <w:t>aeronave</w:t>
      </w:r>
      <w:r w:rsidR="002B1309" w:rsidRPr="00E61A67">
        <w:rPr>
          <w:rFonts w:ascii="Times New Roman" w:hAnsi="Times New Roman" w:cs="Times New Roman"/>
          <w:sz w:val="24"/>
          <w:szCs w:val="24"/>
          <w:lang w:val="ro-RO"/>
        </w:rPr>
        <w:t>, av</w:t>
      </w:r>
      <w:r w:rsidR="00637B27" w:rsidRPr="00E61A67">
        <w:rPr>
          <w:rFonts w:ascii="Times New Roman" w:hAnsi="Times New Roman" w:cs="Times New Roman"/>
          <w:sz w:val="24"/>
          <w:szCs w:val="24"/>
          <w:lang w:val="ro-RO"/>
        </w:rPr>
        <w:t xml:space="preserve">ând </w:t>
      </w:r>
      <w:r w:rsidRPr="00E61A67">
        <w:rPr>
          <w:rFonts w:ascii="Times New Roman" w:hAnsi="Times New Roman" w:cs="Times New Roman"/>
          <w:sz w:val="24"/>
          <w:szCs w:val="24"/>
          <w:lang w:val="ro-RO"/>
        </w:rPr>
        <w:t>un buget de achiziții de 5</w:t>
      </w:r>
      <w:r w:rsidR="00B3316A" w:rsidRPr="00E61A67">
        <w:rPr>
          <w:rFonts w:ascii="Times New Roman" w:hAnsi="Times New Roman" w:cs="Times New Roman"/>
          <w:sz w:val="24"/>
          <w:szCs w:val="24"/>
          <w:lang w:val="ro-RO"/>
        </w:rPr>
        <w:t>.000</w:t>
      </w:r>
      <w:r w:rsidR="00387A85" w:rsidRPr="00E61A67">
        <w:rPr>
          <w:rFonts w:ascii="Times New Roman" w:hAnsi="Times New Roman" w:cs="Times New Roman"/>
          <w:sz w:val="24"/>
          <w:szCs w:val="24"/>
          <w:lang w:val="ro-RO"/>
        </w:rPr>
        <w:t xml:space="preserve"> de unități</w:t>
      </w:r>
      <w:r w:rsidR="00B3316A" w:rsidRPr="00E61A67">
        <w:rPr>
          <w:rFonts w:ascii="Times New Roman" w:hAnsi="Times New Roman" w:cs="Times New Roman"/>
          <w:sz w:val="24"/>
          <w:szCs w:val="24"/>
          <w:lang w:val="ro-RO"/>
        </w:rPr>
        <w:t>.</w:t>
      </w:r>
      <w:r w:rsidR="00D22A6B" w:rsidRPr="00E61A67">
        <w:rPr>
          <w:rFonts w:ascii="Times New Roman" w:hAnsi="Times New Roman" w:cs="Times New Roman"/>
          <w:sz w:val="24"/>
          <w:szCs w:val="24"/>
          <w:lang w:val="ro-RO"/>
        </w:rPr>
        <w:t xml:space="preserve"> </w:t>
      </w:r>
    </w:p>
    <w:p w:rsidR="00D22A6B" w:rsidRPr="00E61A67" w:rsidRDefault="00D22A6B" w:rsidP="00D22A6B">
      <w:pPr>
        <w:pStyle w:val="ListParagraph"/>
        <w:tabs>
          <w:tab w:val="left" w:pos="709"/>
        </w:tabs>
        <w:jc w:val="both"/>
        <w:rPr>
          <w:rFonts w:ascii="Times New Roman" w:eastAsiaTheme="minorEastAsia" w:hAnsi="Times New Roman" w:cs="Times New Roman"/>
          <w:sz w:val="24"/>
          <w:szCs w:val="24"/>
          <w:lang w:val="ro-RO"/>
        </w:rPr>
      </w:pPr>
      <w:r w:rsidRPr="00E61A67">
        <w:rPr>
          <w:rFonts w:ascii="Times New Roman" w:hAnsi="Times New Roman" w:cs="Times New Roman"/>
          <w:sz w:val="24"/>
          <w:szCs w:val="24"/>
          <w:lang w:val="ro-RO"/>
        </w:rPr>
        <w:t xml:space="preserve">Ficare tip de </w:t>
      </w:r>
      <w:r w:rsidR="006F7983" w:rsidRPr="00E61A67">
        <w:rPr>
          <w:rFonts w:ascii="Times New Roman" w:hAnsi="Times New Roman" w:cs="Times New Roman"/>
          <w:sz w:val="24"/>
          <w:szCs w:val="24"/>
          <w:lang w:val="ro-RO"/>
        </w:rPr>
        <w:t>avion</w:t>
      </w:r>
      <w:r w:rsidRPr="00E61A67">
        <w:rPr>
          <w:rFonts w:ascii="Times New Roman" w:hAnsi="Times New Roman" w:cs="Times New Roman"/>
          <w:sz w:val="24"/>
          <w:szCs w:val="24"/>
          <w:lang w:val="ro-RO"/>
        </w:rPr>
        <w:t>, numerotat de la I la III are următoarele caracteristici:</w:t>
      </w:r>
    </w:p>
    <w:p w:rsidR="00D22A6B" w:rsidRPr="00E61A67" w:rsidRDefault="00D22A6B" w:rsidP="00D22A6B">
      <w:pPr>
        <w:pStyle w:val="ListParagraph"/>
        <w:numPr>
          <w:ilvl w:val="0"/>
          <w:numId w:val="27"/>
        </w:numPr>
        <w:tabs>
          <w:tab w:val="left" w:pos="709"/>
        </w:tabs>
        <w:jc w:val="both"/>
        <w:rPr>
          <w:rFonts w:ascii="Times New Roman" w:eastAsiaTheme="minorEastAsia" w:hAnsi="Times New Roman" w:cs="Times New Roman"/>
          <w:sz w:val="24"/>
          <w:szCs w:val="24"/>
          <w:lang w:val="ro-RO"/>
        </w:rPr>
      </w:pPr>
      <w:r w:rsidRPr="00E61A67">
        <w:rPr>
          <w:rFonts w:ascii="Times New Roman" w:hAnsi="Times New Roman" w:cs="Times New Roman"/>
          <w:sz w:val="24"/>
          <w:szCs w:val="24"/>
          <w:lang w:val="ro-RO"/>
        </w:rPr>
        <w:t xml:space="preserve">costă </w:t>
      </w:r>
      <w:r w:rsidR="006F7983" w:rsidRPr="00E61A67">
        <w:rPr>
          <w:rFonts w:ascii="Times New Roman" w:hAnsi="Times New Roman" w:cs="Times New Roman"/>
          <w:sz w:val="24"/>
          <w:szCs w:val="24"/>
          <w:lang w:val="ro-RO"/>
        </w:rPr>
        <w:t>100</w:t>
      </w:r>
      <w:r w:rsidR="00387A85" w:rsidRPr="00E61A67">
        <w:rPr>
          <w:rFonts w:ascii="Times New Roman" w:hAnsi="Times New Roman" w:cs="Times New Roman"/>
          <w:sz w:val="24"/>
          <w:szCs w:val="24"/>
          <w:lang w:val="ro-RO"/>
        </w:rPr>
        <w:t xml:space="preserve"> </w:t>
      </w:r>
      <w:r w:rsidRPr="00E61A67">
        <w:rPr>
          <w:rFonts w:ascii="Times New Roman" w:hAnsi="Times New Roman" w:cs="Times New Roman"/>
          <w:sz w:val="24"/>
          <w:szCs w:val="24"/>
          <w:lang w:val="ro-RO"/>
        </w:rPr>
        <w:t xml:space="preserve">de </w:t>
      </w:r>
      <w:r w:rsidR="00387A85" w:rsidRPr="00E61A67">
        <w:rPr>
          <w:rFonts w:ascii="Times New Roman" w:hAnsi="Times New Roman" w:cs="Times New Roman"/>
          <w:sz w:val="24"/>
          <w:szCs w:val="24"/>
          <w:lang w:val="ro-RO"/>
        </w:rPr>
        <w:t>unități</w:t>
      </w:r>
      <w:r w:rsidRPr="00E61A67">
        <w:rPr>
          <w:rFonts w:ascii="Times New Roman" w:hAnsi="Times New Roman" w:cs="Times New Roman"/>
          <w:sz w:val="24"/>
          <w:szCs w:val="24"/>
          <w:lang w:val="ro-RO"/>
        </w:rPr>
        <w:t xml:space="preserve">, </w:t>
      </w:r>
      <w:r w:rsidR="006F7983" w:rsidRPr="00E61A67">
        <w:rPr>
          <w:rFonts w:ascii="Times New Roman" w:hAnsi="Times New Roman" w:cs="Times New Roman"/>
          <w:sz w:val="24"/>
          <w:szCs w:val="24"/>
          <w:lang w:val="ro-RO"/>
        </w:rPr>
        <w:t xml:space="preserve">autonomia de 6.000 km </w:t>
      </w:r>
      <w:r w:rsidRPr="00E61A67">
        <w:rPr>
          <w:rFonts w:ascii="Times New Roman" w:hAnsi="Times New Roman" w:cs="Times New Roman"/>
          <w:sz w:val="24"/>
          <w:szCs w:val="24"/>
          <w:lang w:val="ro-RO"/>
        </w:rPr>
        <w:t xml:space="preserve">și </w:t>
      </w:r>
      <w:r w:rsidR="006F7983" w:rsidRPr="00E61A67">
        <w:rPr>
          <w:rFonts w:ascii="Times New Roman" w:hAnsi="Times New Roman" w:cs="Times New Roman"/>
          <w:sz w:val="24"/>
          <w:szCs w:val="24"/>
          <w:lang w:val="ro-RO"/>
        </w:rPr>
        <w:t xml:space="preserve">vizibilitatea meteorologică minimă de </w:t>
      </w:r>
      <w:r w:rsidR="00387A85" w:rsidRPr="00E61A67">
        <w:rPr>
          <w:rFonts w:ascii="Times New Roman" w:hAnsi="Times New Roman" w:cs="Times New Roman"/>
          <w:sz w:val="24"/>
          <w:szCs w:val="24"/>
          <w:lang w:val="ro-RO"/>
        </w:rPr>
        <w:t>1500m</w:t>
      </w:r>
      <w:r w:rsidRPr="00E61A67">
        <w:rPr>
          <w:rFonts w:ascii="Times New Roman" w:hAnsi="Times New Roman" w:cs="Times New Roman"/>
          <w:sz w:val="24"/>
          <w:szCs w:val="24"/>
        </w:rPr>
        <w:t>;</w:t>
      </w:r>
    </w:p>
    <w:p w:rsidR="00387A85" w:rsidRPr="00E61A67" w:rsidRDefault="00387A85" w:rsidP="00387A85">
      <w:pPr>
        <w:pStyle w:val="ListParagraph"/>
        <w:numPr>
          <w:ilvl w:val="0"/>
          <w:numId w:val="27"/>
        </w:numPr>
        <w:tabs>
          <w:tab w:val="left" w:pos="709"/>
        </w:tabs>
        <w:jc w:val="both"/>
        <w:rPr>
          <w:rFonts w:ascii="Times New Roman" w:eastAsiaTheme="minorEastAsia" w:hAnsi="Times New Roman" w:cs="Times New Roman"/>
          <w:sz w:val="24"/>
          <w:szCs w:val="24"/>
          <w:lang w:val="ro-RO"/>
        </w:rPr>
      </w:pPr>
      <w:r w:rsidRPr="00E61A67">
        <w:rPr>
          <w:rFonts w:ascii="Times New Roman" w:hAnsi="Times New Roman" w:cs="Times New Roman"/>
          <w:sz w:val="24"/>
          <w:szCs w:val="24"/>
          <w:lang w:val="ro-RO"/>
        </w:rPr>
        <w:t>costă 60 de unități, autonomia de 4.200 km și vizibilitatea meteorologică minimă de 2400m</w:t>
      </w:r>
      <w:r w:rsidRPr="00E61A67">
        <w:rPr>
          <w:rFonts w:ascii="Times New Roman" w:hAnsi="Times New Roman" w:cs="Times New Roman"/>
          <w:sz w:val="24"/>
          <w:szCs w:val="24"/>
        </w:rPr>
        <w:t>;</w:t>
      </w:r>
    </w:p>
    <w:p w:rsidR="00D22A6B" w:rsidRPr="00E61A67" w:rsidRDefault="00387A85" w:rsidP="00387A85">
      <w:pPr>
        <w:pStyle w:val="ListParagraph"/>
        <w:numPr>
          <w:ilvl w:val="0"/>
          <w:numId w:val="27"/>
        </w:numPr>
        <w:tabs>
          <w:tab w:val="left" w:pos="709"/>
        </w:tabs>
        <w:jc w:val="both"/>
        <w:rPr>
          <w:rFonts w:ascii="Times New Roman" w:eastAsiaTheme="minorEastAsia" w:hAnsi="Times New Roman" w:cs="Times New Roman"/>
          <w:sz w:val="24"/>
          <w:szCs w:val="24"/>
          <w:lang w:val="ro-RO"/>
        </w:rPr>
      </w:pPr>
      <w:r w:rsidRPr="00E61A67">
        <w:rPr>
          <w:rFonts w:ascii="Times New Roman" w:hAnsi="Times New Roman" w:cs="Times New Roman"/>
          <w:sz w:val="24"/>
          <w:szCs w:val="24"/>
          <w:lang w:val="ro-RO"/>
        </w:rPr>
        <w:t>costă 50 de unități, autonomia de 2.800 km și vizibilitatea meteorologică minimă de 1600m</w:t>
      </w:r>
      <w:r w:rsidR="00D22A6B" w:rsidRPr="00E61A67">
        <w:rPr>
          <w:rFonts w:ascii="Times New Roman" w:hAnsi="Times New Roman" w:cs="Times New Roman"/>
          <w:sz w:val="24"/>
          <w:szCs w:val="24"/>
          <w:lang w:val="ro-RO"/>
        </w:rPr>
        <w:t>.</w:t>
      </w:r>
    </w:p>
    <w:p w:rsidR="00D22A6B" w:rsidRPr="00E61A67" w:rsidRDefault="00D22A6B" w:rsidP="00D22A6B">
      <w:pPr>
        <w:pStyle w:val="ListParagraph"/>
        <w:tabs>
          <w:tab w:val="left" w:pos="709"/>
        </w:tabs>
        <w:jc w:val="both"/>
        <w:rPr>
          <w:rFonts w:ascii="Times New Roman" w:hAnsi="Times New Roman" w:cs="Times New Roman"/>
          <w:sz w:val="24"/>
          <w:szCs w:val="24"/>
          <w:lang w:val="ro-RO"/>
        </w:rPr>
      </w:pPr>
      <w:r w:rsidRPr="00E61A67">
        <w:rPr>
          <w:rFonts w:ascii="Times New Roman" w:hAnsi="Times New Roman" w:cs="Times New Roman"/>
          <w:sz w:val="24"/>
          <w:szCs w:val="24"/>
          <w:lang w:val="ro-RO"/>
        </w:rPr>
        <w:t xml:space="preserve">Problema este de a calcula câte </w:t>
      </w:r>
      <w:r w:rsidR="00387A85" w:rsidRPr="00E61A67">
        <w:rPr>
          <w:rFonts w:ascii="Times New Roman" w:hAnsi="Times New Roman" w:cs="Times New Roman"/>
          <w:sz w:val="24"/>
          <w:szCs w:val="24"/>
          <w:lang w:val="ro-RO"/>
        </w:rPr>
        <w:t>aeronave</w:t>
      </w:r>
      <w:r w:rsidRPr="00E61A67">
        <w:rPr>
          <w:rFonts w:ascii="Times New Roman" w:hAnsi="Times New Roman" w:cs="Times New Roman"/>
          <w:sz w:val="24"/>
          <w:szCs w:val="24"/>
          <w:lang w:val="ro-RO"/>
        </w:rPr>
        <w:t xml:space="preserve"> din fiecare tip trebuie cumpărate astfel încât</w:t>
      </w:r>
    </w:p>
    <w:p w:rsidR="00D22A6B" w:rsidRPr="00E61A67" w:rsidRDefault="00D22A6B" w:rsidP="00D22A6B">
      <w:pPr>
        <w:pStyle w:val="ListParagraph"/>
        <w:numPr>
          <w:ilvl w:val="0"/>
          <w:numId w:val="28"/>
        </w:numPr>
        <w:tabs>
          <w:tab w:val="left" w:pos="709"/>
        </w:tabs>
        <w:jc w:val="both"/>
        <w:rPr>
          <w:rFonts w:ascii="Times New Roman" w:eastAsiaTheme="minorEastAsia" w:hAnsi="Times New Roman" w:cs="Times New Roman"/>
          <w:sz w:val="24"/>
          <w:szCs w:val="24"/>
          <w:lang w:val="ro-RO"/>
        </w:rPr>
      </w:pPr>
      <w:r w:rsidRPr="00E61A67">
        <w:rPr>
          <w:rFonts w:ascii="Times New Roman" w:eastAsiaTheme="minorEastAsia" w:hAnsi="Times New Roman" w:cs="Times New Roman"/>
          <w:sz w:val="24"/>
          <w:szCs w:val="24"/>
          <w:lang w:val="ro-RO"/>
        </w:rPr>
        <w:t xml:space="preserve">să </w:t>
      </w:r>
      <w:r w:rsidR="00637B27" w:rsidRPr="00E61A67">
        <w:rPr>
          <w:rFonts w:ascii="Times New Roman" w:eastAsiaTheme="minorEastAsia" w:hAnsi="Times New Roman" w:cs="Times New Roman"/>
          <w:sz w:val="24"/>
          <w:szCs w:val="24"/>
          <w:lang w:val="ro-RO"/>
        </w:rPr>
        <w:t>nu fie depășită suma disponibilă</w:t>
      </w:r>
      <w:r w:rsidR="00637B27" w:rsidRPr="00E61A67">
        <w:rPr>
          <w:rFonts w:ascii="Times New Roman" w:eastAsiaTheme="minorEastAsia" w:hAnsi="Times New Roman" w:cs="Times New Roman"/>
          <w:sz w:val="24"/>
          <w:szCs w:val="24"/>
        </w:rPr>
        <w:t>;</w:t>
      </w:r>
    </w:p>
    <w:p w:rsidR="00637B27" w:rsidRPr="00E61A67" w:rsidRDefault="00387A85" w:rsidP="00D22A6B">
      <w:pPr>
        <w:pStyle w:val="ListParagraph"/>
        <w:numPr>
          <w:ilvl w:val="0"/>
          <w:numId w:val="28"/>
        </w:numPr>
        <w:tabs>
          <w:tab w:val="left" w:pos="709"/>
        </w:tabs>
        <w:jc w:val="both"/>
        <w:rPr>
          <w:rFonts w:ascii="Times New Roman" w:eastAsiaTheme="minorEastAsia" w:hAnsi="Times New Roman" w:cs="Times New Roman"/>
          <w:sz w:val="24"/>
          <w:szCs w:val="24"/>
          <w:lang w:val="ro-RO"/>
        </w:rPr>
      </w:pPr>
      <w:r w:rsidRPr="00E61A67">
        <w:rPr>
          <w:rFonts w:ascii="Times New Roman" w:eastAsiaTheme="minorEastAsia" w:hAnsi="Times New Roman" w:cs="Times New Roman"/>
          <w:sz w:val="24"/>
          <w:szCs w:val="24"/>
          <w:lang w:val="ro-RO"/>
        </w:rPr>
        <w:t xml:space="preserve">autonomia medie </w:t>
      </w:r>
      <w:r w:rsidR="00637B27" w:rsidRPr="00E61A67">
        <w:rPr>
          <w:rFonts w:ascii="Times New Roman" w:eastAsiaTheme="minorEastAsia" w:hAnsi="Times New Roman" w:cs="Times New Roman"/>
          <w:sz w:val="24"/>
          <w:szCs w:val="24"/>
          <w:lang w:val="ro-RO"/>
        </w:rPr>
        <w:t>să fie maximă;</w:t>
      </w:r>
    </w:p>
    <w:p w:rsidR="00637B27" w:rsidRPr="00E61A67" w:rsidRDefault="00387A85" w:rsidP="00D22A6B">
      <w:pPr>
        <w:pStyle w:val="ListParagraph"/>
        <w:numPr>
          <w:ilvl w:val="0"/>
          <w:numId w:val="28"/>
        </w:numPr>
        <w:tabs>
          <w:tab w:val="left" w:pos="709"/>
        </w:tabs>
        <w:jc w:val="both"/>
        <w:rPr>
          <w:rFonts w:ascii="Times New Roman" w:eastAsiaTheme="minorEastAsia" w:hAnsi="Times New Roman" w:cs="Times New Roman"/>
          <w:sz w:val="24"/>
          <w:szCs w:val="24"/>
          <w:lang w:val="ro-RO"/>
        </w:rPr>
      </w:pPr>
      <w:r w:rsidRPr="00E61A67">
        <w:rPr>
          <w:rFonts w:ascii="Times New Roman" w:eastAsiaTheme="minorEastAsia" w:hAnsi="Times New Roman" w:cs="Times New Roman"/>
          <w:sz w:val="24"/>
          <w:szCs w:val="24"/>
          <w:lang w:val="ro-RO"/>
        </w:rPr>
        <w:t xml:space="preserve">valoarea medie a </w:t>
      </w:r>
      <w:r w:rsidRPr="00E61A67">
        <w:rPr>
          <w:rFonts w:ascii="Times New Roman" w:hAnsi="Times New Roman" w:cs="Times New Roman"/>
          <w:sz w:val="24"/>
          <w:szCs w:val="24"/>
          <w:lang w:val="ro-RO"/>
        </w:rPr>
        <w:t>vizibilității meteorologice minime să fie mai mare de 2000m</w:t>
      </w:r>
      <w:r w:rsidR="00637B27" w:rsidRPr="00E61A67">
        <w:rPr>
          <w:rFonts w:ascii="Times New Roman" w:eastAsiaTheme="minorEastAsia" w:hAnsi="Times New Roman" w:cs="Times New Roman"/>
          <w:sz w:val="24"/>
          <w:szCs w:val="24"/>
          <w:lang w:val="ro-RO"/>
        </w:rPr>
        <w:t>.</w:t>
      </w:r>
    </w:p>
    <w:p w:rsidR="00E61A67" w:rsidRPr="00E61A67" w:rsidRDefault="00D22A6B" w:rsidP="00E61A67">
      <w:pPr>
        <w:tabs>
          <w:tab w:val="left" w:pos="709"/>
        </w:tabs>
        <w:jc w:val="both"/>
        <w:rPr>
          <w:rFonts w:ascii="Times New Roman" w:eastAsiaTheme="minorEastAsia" w:hAnsi="Times New Roman" w:cs="Times New Roman"/>
          <w:sz w:val="24"/>
          <w:szCs w:val="24"/>
          <w:lang w:val="ro-RO"/>
        </w:rPr>
      </w:pPr>
      <w:r w:rsidRPr="00E61A67">
        <w:rPr>
          <w:rFonts w:ascii="Times New Roman" w:eastAsiaTheme="minorEastAsia" w:hAnsi="Times New Roman" w:cs="Times New Roman"/>
          <w:sz w:val="24"/>
          <w:szCs w:val="24"/>
          <w:lang w:val="ro-RO"/>
        </w:rPr>
        <w:tab/>
      </w:r>
      <w:r w:rsidR="00637B27" w:rsidRPr="00E61A67">
        <w:rPr>
          <w:rFonts w:ascii="Times New Roman" w:eastAsiaTheme="minorEastAsia" w:hAnsi="Times New Roman" w:cs="Times New Roman"/>
          <w:sz w:val="24"/>
          <w:szCs w:val="24"/>
          <w:lang w:val="ro-RO"/>
        </w:rPr>
        <w:t xml:space="preserve">Observație. Dacă numărul </w:t>
      </w:r>
      <w:r w:rsidR="00387A85" w:rsidRPr="00E61A67">
        <w:rPr>
          <w:rFonts w:ascii="Times New Roman" w:eastAsiaTheme="minorEastAsia" w:hAnsi="Times New Roman" w:cs="Times New Roman"/>
          <w:sz w:val="24"/>
          <w:szCs w:val="24"/>
          <w:lang w:val="ro-RO"/>
        </w:rPr>
        <w:t>avioanelor</w:t>
      </w:r>
      <w:r w:rsidR="00637B27" w:rsidRPr="00E61A67">
        <w:rPr>
          <w:rFonts w:ascii="Times New Roman" w:eastAsiaTheme="minorEastAsia" w:hAnsi="Times New Roman" w:cs="Times New Roman"/>
          <w:sz w:val="24"/>
          <w:szCs w:val="24"/>
          <w:lang w:val="ro-RO"/>
        </w:rPr>
        <w:t xml:space="preserve"> din fiecare tip este a, b, respectiv c, </w:t>
      </w:r>
      <w:r w:rsidR="00F41998" w:rsidRPr="00E61A67">
        <w:rPr>
          <w:rFonts w:ascii="Times New Roman" w:eastAsiaTheme="minorEastAsia" w:hAnsi="Times New Roman" w:cs="Times New Roman"/>
          <w:sz w:val="24"/>
          <w:szCs w:val="24"/>
          <w:lang w:val="ro-RO"/>
        </w:rPr>
        <w:t xml:space="preserve">atunci </w:t>
      </w:r>
      <w:r w:rsidR="00387A85" w:rsidRPr="00E61A67">
        <w:rPr>
          <w:rFonts w:ascii="Times New Roman" w:eastAsiaTheme="minorEastAsia" w:hAnsi="Times New Roman" w:cs="Times New Roman"/>
          <w:sz w:val="24"/>
          <w:szCs w:val="24"/>
          <w:lang w:val="ro-RO"/>
        </w:rPr>
        <w:t xml:space="preserve">autonomia </w:t>
      </w:r>
      <w:r w:rsidR="00CF76BD" w:rsidRPr="00E61A67">
        <w:rPr>
          <w:rFonts w:ascii="Times New Roman" w:eastAsiaTheme="minorEastAsia" w:hAnsi="Times New Roman" w:cs="Times New Roman"/>
          <w:sz w:val="24"/>
          <w:szCs w:val="24"/>
          <w:lang w:val="ro-RO"/>
        </w:rPr>
        <w:t>m</w:t>
      </w:r>
      <w:r w:rsidR="00637B27" w:rsidRPr="00E61A67">
        <w:rPr>
          <w:rFonts w:ascii="Times New Roman" w:eastAsiaTheme="minorEastAsia" w:hAnsi="Times New Roman" w:cs="Times New Roman"/>
          <w:sz w:val="24"/>
          <w:szCs w:val="24"/>
          <w:lang w:val="ro-RO"/>
        </w:rPr>
        <w:t xml:space="preserve">edie este </w:t>
      </w:r>
      <m:oMath>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6000∙a+4200∙b+2800∙c</m:t>
            </m:r>
          </m:num>
          <m:den>
            <m:r>
              <w:rPr>
                <w:rFonts w:ascii="Cambria Math" w:eastAsiaTheme="minorEastAsia" w:hAnsi="Cambria Math" w:cs="Times New Roman"/>
                <w:sz w:val="24"/>
                <w:szCs w:val="24"/>
                <w:lang w:val="ro-RO"/>
              </w:rPr>
              <m:t>a+b+c</m:t>
            </m:r>
          </m:den>
        </m:f>
      </m:oMath>
      <w:r w:rsidR="00637B27" w:rsidRPr="00E61A67">
        <w:rPr>
          <w:rFonts w:ascii="Times New Roman" w:eastAsiaTheme="minorEastAsia" w:hAnsi="Times New Roman" w:cs="Times New Roman"/>
          <w:sz w:val="24"/>
          <w:szCs w:val="24"/>
          <w:lang w:val="ro-RO"/>
        </w:rPr>
        <w:t xml:space="preserve"> și </w:t>
      </w:r>
      <w:r w:rsidR="00387A85" w:rsidRPr="00E61A67">
        <w:rPr>
          <w:rFonts w:ascii="Times New Roman" w:eastAsiaTheme="minorEastAsia" w:hAnsi="Times New Roman" w:cs="Times New Roman"/>
          <w:sz w:val="24"/>
          <w:szCs w:val="24"/>
          <w:lang w:val="ro-RO"/>
        </w:rPr>
        <w:t xml:space="preserve">valoarea medie a </w:t>
      </w:r>
      <w:r w:rsidR="00387A85" w:rsidRPr="00E61A67">
        <w:rPr>
          <w:rFonts w:ascii="Times New Roman" w:hAnsi="Times New Roman" w:cs="Times New Roman"/>
          <w:sz w:val="24"/>
          <w:szCs w:val="24"/>
          <w:lang w:val="ro-RO"/>
        </w:rPr>
        <w:t xml:space="preserve">vizibilității meteorologice minime </w:t>
      </w:r>
      <w:r w:rsidR="00637B27" w:rsidRPr="00E61A67">
        <w:rPr>
          <w:rFonts w:ascii="Times New Roman" w:eastAsiaTheme="minorEastAsia" w:hAnsi="Times New Roman" w:cs="Times New Roman"/>
          <w:sz w:val="24"/>
          <w:szCs w:val="24"/>
          <w:lang w:val="ro-RO"/>
        </w:rPr>
        <w:t xml:space="preserve">este </w:t>
      </w:r>
      <m:oMath>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1500∙a+2400∙b+1600∙c</m:t>
            </m:r>
          </m:num>
          <m:den>
            <m:r>
              <w:rPr>
                <w:rFonts w:ascii="Cambria Math" w:eastAsiaTheme="minorEastAsia" w:hAnsi="Cambria Math" w:cs="Times New Roman"/>
                <w:sz w:val="24"/>
                <w:szCs w:val="24"/>
                <w:lang w:val="ro-RO"/>
              </w:rPr>
              <m:t>a+b+c</m:t>
            </m:r>
          </m:den>
        </m:f>
      </m:oMath>
      <w:r w:rsidR="00637B27" w:rsidRPr="00E61A67">
        <w:rPr>
          <w:rFonts w:ascii="Times New Roman" w:eastAsiaTheme="minorEastAsia" w:hAnsi="Times New Roman" w:cs="Times New Roman"/>
          <w:sz w:val="24"/>
          <w:szCs w:val="24"/>
          <w:lang w:val="ro-RO"/>
        </w:rPr>
        <w:t>.</w:t>
      </w:r>
    </w:p>
    <w:p w:rsidR="00E61A67" w:rsidRPr="00E61A67" w:rsidRDefault="00E61A67" w:rsidP="00E61A67">
      <w:pPr>
        <w:tabs>
          <w:tab w:val="left" w:pos="709"/>
        </w:tabs>
        <w:jc w:val="both"/>
        <w:rPr>
          <w:rFonts w:ascii="Times New Roman" w:eastAsiaTheme="minorEastAsia" w:hAnsi="Times New Roman" w:cs="Times New Roman"/>
          <w:sz w:val="24"/>
          <w:szCs w:val="24"/>
          <w:lang w:val="ro-RO"/>
        </w:rPr>
      </w:pPr>
    </w:p>
    <w:p w:rsidR="00E61A67" w:rsidRPr="00E61A67" w:rsidRDefault="00E61A67" w:rsidP="00E61A67">
      <w:pPr>
        <w:pStyle w:val="ListParagraph"/>
        <w:numPr>
          <w:ilvl w:val="0"/>
          <w:numId w:val="24"/>
        </w:numPr>
        <w:tabs>
          <w:tab w:val="left" w:pos="709"/>
        </w:tabs>
        <w:jc w:val="both"/>
        <w:rPr>
          <w:rFonts w:ascii="Times New Roman" w:eastAsiaTheme="minorEastAsia" w:hAnsi="Times New Roman" w:cs="Times New Roman"/>
          <w:sz w:val="24"/>
          <w:szCs w:val="24"/>
          <w:lang w:val="ro-RO"/>
        </w:rPr>
      </w:pPr>
      <w:r w:rsidRPr="00E61A67">
        <w:rPr>
          <w:rFonts w:ascii="Times New Roman" w:hAnsi="Times New Roman" w:cs="Times New Roman"/>
          <w:sz w:val="24"/>
          <w:szCs w:val="24"/>
        </w:rPr>
        <w:t xml:space="preserve">La </w:t>
      </w:r>
      <w:proofErr w:type="spellStart"/>
      <w:r w:rsidRPr="00E61A67">
        <w:rPr>
          <w:rFonts w:ascii="Times New Roman" w:hAnsi="Times New Roman" w:cs="Times New Roman"/>
          <w:sz w:val="24"/>
          <w:szCs w:val="24"/>
        </w:rPr>
        <w:t>începutul</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anului</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universitar</w:t>
      </w:r>
      <w:proofErr w:type="spellEnd"/>
      <w:r w:rsidRPr="00E61A67">
        <w:rPr>
          <w:rFonts w:ascii="Times New Roman" w:hAnsi="Times New Roman" w:cs="Times New Roman"/>
          <w:sz w:val="24"/>
          <w:szCs w:val="24"/>
        </w:rPr>
        <w:t xml:space="preserve"> </w:t>
      </w:r>
      <w:proofErr w:type="gramStart"/>
      <w:r w:rsidRPr="00E61A67">
        <w:rPr>
          <w:rFonts w:ascii="Times New Roman" w:hAnsi="Times New Roman" w:cs="Times New Roman"/>
          <w:sz w:val="24"/>
          <w:szCs w:val="24"/>
        </w:rPr>
        <w:t>un</w:t>
      </w:r>
      <w:proofErr w:type="gramEnd"/>
      <w:r w:rsidRPr="00E61A67">
        <w:rPr>
          <w:rFonts w:ascii="Times New Roman" w:hAnsi="Times New Roman" w:cs="Times New Roman"/>
          <w:sz w:val="24"/>
          <w:szCs w:val="24"/>
        </w:rPr>
        <w:t xml:space="preserve"> student </w:t>
      </w:r>
      <w:proofErr w:type="spellStart"/>
      <w:r w:rsidRPr="00E61A67">
        <w:rPr>
          <w:rFonts w:ascii="Times New Roman" w:hAnsi="Times New Roman" w:cs="Times New Roman"/>
          <w:sz w:val="24"/>
          <w:szCs w:val="24"/>
        </w:rPr>
        <w:t>trebuie</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să</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aleagă</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cursurile</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pe</w:t>
      </w:r>
      <w:proofErr w:type="spellEnd"/>
      <w:r w:rsidRPr="00E61A67">
        <w:rPr>
          <w:rFonts w:ascii="Times New Roman" w:hAnsi="Times New Roman" w:cs="Times New Roman"/>
          <w:sz w:val="24"/>
          <w:szCs w:val="24"/>
        </w:rPr>
        <w:t xml:space="preserve"> care </w:t>
      </w:r>
      <w:proofErr w:type="spellStart"/>
      <w:r w:rsidRPr="00E61A67">
        <w:rPr>
          <w:rFonts w:ascii="Times New Roman" w:hAnsi="Times New Roman" w:cs="Times New Roman"/>
          <w:sz w:val="24"/>
          <w:szCs w:val="24"/>
        </w:rPr>
        <w:t>dorește</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să</w:t>
      </w:r>
      <w:proofErr w:type="spellEnd"/>
      <w:r w:rsidRPr="00E61A67">
        <w:rPr>
          <w:rFonts w:ascii="Times New Roman" w:hAnsi="Times New Roman" w:cs="Times New Roman"/>
          <w:sz w:val="24"/>
          <w:szCs w:val="24"/>
        </w:rPr>
        <w:t xml:space="preserve"> le </w:t>
      </w:r>
      <w:proofErr w:type="spellStart"/>
      <w:r w:rsidRPr="00E61A67">
        <w:rPr>
          <w:rFonts w:ascii="Times New Roman" w:hAnsi="Times New Roman" w:cs="Times New Roman"/>
          <w:sz w:val="24"/>
          <w:szCs w:val="24"/>
        </w:rPr>
        <w:t>urmeze</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Bugetul</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disponibil</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este</w:t>
      </w:r>
      <w:proofErr w:type="spellEnd"/>
      <w:r w:rsidRPr="00E61A67">
        <w:rPr>
          <w:rFonts w:ascii="Times New Roman" w:hAnsi="Times New Roman" w:cs="Times New Roman"/>
          <w:sz w:val="24"/>
          <w:szCs w:val="24"/>
        </w:rPr>
        <w:t xml:space="preserve"> de 10.000 lei </w:t>
      </w:r>
      <w:proofErr w:type="spellStart"/>
      <w:r w:rsidRPr="00E61A67">
        <w:rPr>
          <w:rFonts w:ascii="Times New Roman" w:hAnsi="Times New Roman" w:cs="Times New Roman"/>
          <w:sz w:val="24"/>
          <w:szCs w:val="24"/>
        </w:rPr>
        <w:t>și</w:t>
      </w:r>
      <w:proofErr w:type="spellEnd"/>
      <w:r w:rsidRPr="00E61A67">
        <w:rPr>
          <w:rFonts w:ascii="Times New Roman" w:hAnsi="Times New Roman" w:cs="Times New Roman"/>
          <w:sz w:val="24"/>
          <w:szCs w:val="24"/>
        </w:rPr>
        <w:t xml:space="preserve"> pot fi </w:t>
      </w:r>
      <w:proofErr w:type="spellStart"/>
      <w:r w:rsidRPr="00E61A67">
        <w:rPr>
          <w:rFonts w:ascii="Times New Roman" w:hAnsi="Times New Roman" w:cs="Times New Roman"/>
          <w:sz w:val="24"/>
          <w:szCs w:val="24"/>
        </w:rPr>
        <w:t>alese</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trei</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tipuri</w:t>
      </w:r>
      <w:proofErr w:type="spellEnd"/>
      <w:r w:rsidRPr="00E61A67">
        <w:rPr>
          <w:rFonts w:ascii="Times New Roman" w:hAnsi="Times New Roman" w:cs="Times New Roman"/>
          <w:sz w:val="24"/>
          <w:szCs w:val="24"/>
        </w:rPr>
        <w:t xml:space="preserve"> de </w:t>
      </w:r>
      <w:proofErr w:type="spellStart"/>
      <w:r w:rsidRPr="00E61A67">
        <w:rPr>
          <w:rFonts w:ascii="Times New Roman" w:hAnsi="Times New Roman" w:cs="Times New Roman"/>
          <w:sz w:val="24"/>
          <w:szCs w:val="24"/>
        </w:rPr>
        <w:t>cursuri</w:t>
      </w:r>
      <w:proofErr w:type="spellEnd"/>
      <w:r w:rsidRPr="00E61A67">
        <w:rPr>
          <w:rFonts w:ascii="Times New Roman" w:hAnsi="Times New Roman" w:cs="Times New Roman"/>
          <w:sz w:val="24"/>
          <w:szCs w:val="24"/>
        </w:rPr>
        <w:t xml:space="preserve">: </w:t>
      </w:r>
    </w:p>
    <w:p w:rsidR="00E61A67" w:rsidRPr="00E61A67" w:rsidRDefault="00E61A67" w:rsidP="00E61A67">
      <w:pPr>
        <w:pStyle w:val="ListParagraph"/>
        <w:numPr>
          <w:ilvl w:val="1"/>
          <w:numId w:val="30"/>
        </w:numPr>
        <w:rPr>
          <w:rFonts w:ascii="Times New Roman" w:hAnsi="Times New Roman" w:cs="Times New Roman"/>
          <w:sz w:val="24"/>
          <w:szCs w:val="24"/>
        </w:rPr>
      </w:pPr>
      <w:r w:rsidRPr="00E61A67">
        <w:rPr>
          <w:rFonts w:ascii="Times New Roman" w:hAnsi="Times New Roman" w:cs="Times New Roman"/>
          <w:sz w:val="24"/>
          <w:szCs w:val="24"/>
        </w:rPr>
        <w:t xml:space="preserve">Curs cu </w:t>
      </w:r>
      <w:proofErr w:type="spellStart"/>
      <w:r w:rsidRPr="00E61A67">
        <w:rPr>
          <w:rFonts w:ascii="Times New Roman" w:hAnsi="Times New Roman" w:cs="Times New Roman"/>
          <w:sz w:val="24"/>
          <w:szCs w:val="24"/>
        </w:rPr>
        <w:t>costul</w:t>
      </w:r>
      <w:proofErr w:type="spellEnd"/>
      <w:r w:rsidRPr="00E61A67">
        <w:rPr>
          <w:rFonts w:ascii="Times New Roman" w:hAnsi="Times New Roman" w:cs="Times New Roman"/>
          <w:sz w:val="24"/>
          <w:szCs w:val="24"/>
        </w:rPr>
        <w:t xml:space="preserve"> </w:t>
      </w:r>
      <w:proofErr w:type="gramStart"/>
      <w:r w:rsidRPr="00E61A67">
        <w:rPr>
          <w:rFonts w:ascii="Times New Roman" w:hAnsi="Times New Roman" w:cs="Times New Roman"/>
          <w:sz w:val="24"/>
          <w:szCs w:val="24"/>
        </w:rPr>
        <w:t>1000  lei</w:t>
      </w:r>
      <w:proofErr w:type="gram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acordă</w:t>
      </w:r>
      <w:proofErr w:type="spellEnd"/>
      <w:r w:rsidRPr="00E61A67">
        <w:rPr>
          <w:rFonts w:ascii="Times New Roman" w:hAnsi="Times New Roman" w:cs="Times New Roman"/>
          <w:sz w:val="24"/>
          <w:szCs w:val="24"/>
        </w:rPr>
        <w:t xml:space="preserve"> 5 </w:t>
      </w:r>
      <w:proofErr w:type="spellStart"/>
      <w:r w:rsidRPr="00E61A67">
        <w:rPr>
          <w:rFonts w:ascii="Times New Roman" w:hAnsi="Times New Roman" w:cs="Times New Roman"/>
          <w:sz w:val="24"/>
          <w:szCs w:val="24"/>
        </w:rPr>
        <w:t>puncte</w:t>
      </w:r>
      <w:proofErr w:type="spellEnd"/>
      <w:r w:rsidRPr="00E61A67">
        <w:rPr>
          <w:rFonts w:ascii="Times New Roman" w:hAnsi="Times New Roman" w:cs="Times New Roman"/>
          <w:sz w:val="24"/>
          <w:szCs w:val="24"/>
        </w:rPr>
        <w:t xml:space="preserve"> de credit </w:t>
      </w:r>
      <w:proofErr w:type="spellStart"/>
      <w:r w:rsidRPr="00E61A67">
        <w:rPr>
          <w:rFonts w:ascii="Times New Roman" w:hAnsi="Times New Roman" w:cs="Times New Roman"/>
          <w:sz w:val="24"/>
          <w:szCs w:val="24"/>
        </w:rPr>
        <w:t>și</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necesită</w:t>
      </w:r>
      <w:proofErr w:type="spellEnd"/>
      <w:r w:rsidRPr="00E61A67">
        <w:rPr>
          <w:rFonts w:ascii="Times New Roman" w:hAnsi="Times New Roman" w:cs="Times New Roman"/>
          <w:sz w:val="24"/>
          <w:szCs w:val="24"/>
        </w:rPr>
        <w:t xml:space="preserve"> 80 ore de </w:t>
      </w:r>
      <w:proofErr w:type="spellStart"/>
      <w:r w:rsidRPr="00E61A67">
        <w:rPr>
          <w:rFonts w:ascii="Times New Roman" w:hAnsi="Times New Roman" w:cs="Times New Roman"/>
          <w:sz w:val="24"/>
          <w:szCs w:val="24"/>
        </w:rPr>
        <w:t>studiu</w:t>
      </w:r>
      <w:proofErr w:type="spellEnd"/>
      <w:r w:rsidRPr="00E61A67">
        <w:rPr>
          <w:rFonts w:ascii="Times New Roman" w:hAnsi="Times New Roman" w:cs="Times New Roman"/>
          <w:sz w:val="24"/>
          <w:szCs w:val="24"/>
        </w:rPr>
        <w:t xml:space="preserve"> individual.</w:t>
      </w:r>
    </w:p>
    <w:p w:rsidR="00E61A67" w:rsidRPr="00E61A67" w:rsidRDefault="00E61A67" w:rsidP="00E61A67">
      <w:pPr>
        <w:pStyle w:val="ListParagraph"/>
        <w:numPr>
          <w:ilvl w:val="1"/>
          <w:numId w:val="30"/>
        </w:numPr>
        <w:rPr>
          <w:rFonts w:ascii="Times New Roman" w:hAnsi="Times New Roman" w:cs="Times New Roman"/>
          <w:sz w:val="24"/>
          <w:szCs w:val="24"/>
        </w:rPr>
      </w:pPr>
      <w:proofErr w:type="gramStart"/>
      <w:r w:rsidRPr="00E61A67">
        <w:rPr>
          <w:rFonts w:ascii="Times New Roman" w:hAnsi="Times New Roman" w:cs="Times New Roman"/>
          <w:sz w:val="24"/>
          <w:szCs w:val="24"/>
        </w:rPr>
        <w:t>Curs</w:t>
      </w:r>
      <w:proofErr w:type="gramEnd"/>
      <w:r w:rsidRPr="00E61A67">
        <w:rPr>
          <w:rFonts w:ascii="Times New Roman" w:hAnsi="Times New Roman" w:cs="Times New Roman"/>
          <w:sz w:val="24"/>
          <w:szCs w:val="24"/>
        </w:rPr>
        <w:t xml:space="preserve"> cu </w:t>
      </w:r>
      <w:proofErr w:type="spellStart"/>
      <w:r w:rsidRPr="00E61A67">
        <w:rPr>
          <w:rFonts w:ascii="Times New Roman" w:hAnsi="Times New Roman" w:cs="Times New Roman"/>
          <w:sz w:val="24"/>
          <w:szCs w:val="24"/>
        </w:rPr>
        <w:t>costul</w:t>
      </w:r>
      <w:proofErr w:type="spellEnd"/>
      <w:r w:rsidRPr="00E61A67">
        <w:rPr>
          <w:rFonts w:ascii="Times New Roman" w:hAnsi="Times New Roman" w:cs="Times New Roman"/>
          <w:sz w:val="24"/>
          <w:szCs w:val="24"/>
        </w:rPr>
        <w:t xml:space="preserve"> 800 lei, </w:t>
      </w:r>
      <w:proofErr w:type="spellStart"/>
      <w:r w:rsidRPr="00E61A67">
        <w:rPr>
          <w:rFonts w:ascii="Times New Roman" w:hAnsi="Times New Roman" w:cs="Times New Roman"/>
          <w:sz w:val="24"/>
          <w:szCs w:val="24"/>
        </w:rPr>
        <w:t>acordă</w:t>
      </w:r>
      <w:proofErr w:type="spellEnd"/>
      <w:r w:rsidRPr="00E61A67">
        <w:rPr>
          <w:rFonts w:ascii="Times New Roman" w:hAnsi="Times New Roman" w:cs="Times New Roman"/>
          <w:sz w:val="24"/>
          <w:szCs w:val="24"/>
        </w:rPr>
        <w:t xml:space="preserve"> 3 </w:t>
      </w:r>
      <w:proofErr w:type="spellStart"/>
      <w:r w:rsidRPr="00E61A67">
        <w:rPr>
          <w:rFonts w:ascii="Times New Roman" w:hAnsi="Times New Roman" w:cs="Times New Roman"/>
          <w:sz w:val="24"/>
          <w:szCs w:val="24"/>
        </w:rPr>
        <w:t>puncte</w:t>
      </w:r>
      <w:proofErr w:type="spellEnd"/>
      <w:r w:rsidRPr="00E61A67">
        <w:rPr>
          <w:rFonts w:ascii="Times New Roman" w:hAnsi="Times New Roman" w:cs="Times New Roman"/>
          <w:sz w:val="24"/>
          <w:szCs w:val="24"/>
        </w:rPr>
        <w:t xml:space="preserve"> de credit </w:t>
      </w:r>
      <w:proofErr w:type="spellStart"/>
      <w:r w:rsidRPr="00E61A67">
        <w:rPr>
          <w:rFonts w:ascii="Times New Roman" w:hAnsi="Times New Roman" w:cs="Times New Roman"/>
          <w:sz w:val="24"/>
          <w:szCs w:val="24"/>
        </w:rPr>
        <w:t>și</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necesită</w:t>
      </w:r>
      <w:proofErr w:type="spellEnd"/>
      <w:r w:rsidRPr="00E61A67">
        <w:rPr>
          <w:rFonts w:ascii="Times New Roman" w:hAnsi="Times New Roman" w:cs="Times New Roman"/>
          <w:sz w:val="24"/>
          <w:szCs w:val="24"/>
        </w:rPr>
        <w:t xml:space="preserve"> 40 ore de </w:t>
      </w:r>
      <w:proofErr w:type="spellStart"/>
      <w:r w:rsidRPr="00E61A67">
        <w:rPr>
          <w:rFonts w:ascii="Times New Roman" w:hAnsi="Times New Roman" w:cs="Times New Roman"/>
          <w:sz w:val="24"/>
          <w:szCs w:val="24"/>
        </w:rPr>
        <w:t>studiu</w:t>
      </w:r>
      <w:proofErr w:type="spellEnd"/>
      <w:r w:rsidRPr="00E61A67">
        <w:rPr>
          <w:rFonts w:ascii="Times New Roman" w:hAnsi="Times New Roman" w:cs="Times New Roman"/>
          <w:sz w:val="24"/>
          <w:szCs w:val="24"/>
        </w:rPr>
        <w:t xml:space="preserve"> individual.</w:t>
      </w:r>
    </w:p>
    <w:p w:rsidR="00E61A67" w:rsidRPr="00E61A67" w:rsidRDefault="00E61A67" w:rsidP="00E61A67">
      <w:pPr>
        <w:pStyle w:val="ListParagraph"/>
        <w:numPr>
          <w:ilvl w:val="1"/>
          <w:numId w:val="30"/>
        </w:numPr>
        <w:rPr>
          <w:rFonts w:ascii="Times New Roman" w:hAnsi="Times New Roman" w:cs="Times New Roman"/>
          <w:sz w:val="24"/>
          <w:szCs w:val="24"/>
        </w:rPr>
      </w:pPr>
      <w:proofErr w:type="gramStart"/>
      <w:r w:rsidRPr="00E61A67">
        <w:rPr>
          <w:rFonts w:ascii="Times New Roman" w:hAnsi="Times New Roman" w:cs="Times New Roman"/>
          <w:sz w:val="24"/>
          <w:szCs w:val="24"/>
        </w:rPr>
        <w:t>Curs</w:t>
      </w:r>
      <w:proofErr w:type="gramEnd"/>
      <w:r w:rsidRPr="00E61A67">
        <w:rPr>
          <w:rFonts w:ascii="Times New Roman" w:hAnsi="Times New Roman" w:cs="Times New Roman"/>
          <w:sz w:val="24"/>
          <w:szCs w:val="24"/>
        </w:rPr>
        <w:t xml:space="preserve"> cu </w:t>
      </w:r>
      <w:proofErr w:type="spellStart"/>
      <w:r w:rsidRPr="00E61A67">
        <w:rPr>
          <w:rFonts w:ascii="Times New Roman" w:hAnsi="Times New Roman" w:cs="Times New Roman"/>
          <w:sz w:val="24"/>
          <w:szCs w:val="24"/>
        </w:rPr>
        <w:t>costul</w:t>
      </w:r>
      <w:proofErr w:type="spellEnd"/>
      <w:r w:rsidRPr="00E61A67">
        <w:rPr>
          <w:rFonts w:ascii="Times New Roman" w:hAnsi="Times New Roman" w:cs="Times New Roman"/>
          <w:sz w:val="24"/>
          <w:szCs w:val="24"/>
        </w:rPr>
        <w:t xml:space="preserve"> 1500 lei, </w:t>
      </w:r>
      <w:proofErr w:type="spellStart"/>
      <w:r w:rsidRPr="00E61A67">
        <w:rPr>
          <w:rFonts w:ascii="Times New Roman" w:hAnsi="Times New Roman" w:cs="Times New Roman"/>
          <w:sz w:val="24"/>
          <w:szCs w:val="24"/>
        </w:rPr>
        <w:t>acordă</w:t>
      </w:r>
      <w:proofErr w:type="spellEnd"/>
      <w:r w:rsidRPr="00E61A67">
        <w:rPr>
          <w:rFonts w:ascii="Times New Roman" w:hAnsi="Times New Roman" w:cs="Times New Roman"/>
          <w:sz w:val="24"/>
          <w:szCs w:val="24"/>
        </w:rPr>
        <w:t xml:space="preserve"> 8 </w:t>
      </w:r>
      <w:proofErr w:type="spellStart"/>
      <w:r w:rsidRPr="00E61A67">
        <w:rPr>
          <w:rFonts w:ascii="Times New Roman" w:hAnsi="Times New Roman" w:cs="Times New Roman"/>
          <w:sz w:val="24"/>
          <w:szCs w:val="24"/>
        </w:rPr>
        <w:t>puncte</w:t>
      </w:r>
      <w:proofErr w:type="spellEnd"/>
      <w:r w:rsidRPr="00E61A67">
        <w:rPr>
          <w:rFonts w:ascii="Times New Roman" w:hAnsi="Times New Roman" w:cs="Times New Roman"/>
          <w:sz w:val="24"/>
          <w:szCs w:val="24"/>
        </w:rPr>
        <w:t xml:space="preserve"> de credit </w:t>
      </w:r>
      <w:proofErr w:type="spellStart"/>
      <w:r w:rsidRPr="00E61A67">
        <w:rPr>
          <w:rFonts w:ascii="Times New Roman" w:hAnsi="Times New Roman" w:cs="Times New Roman"/>
          <w:sz w:val="24"/>
          <w:szCs w:val="24"/>
        </w:rPr>
        <w:t>și</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necesită</w:t>
      </w:r>
      <w:proofErr w:type="spellEnd"/>
      <w:r w:rsidRPr="00E61A67">
        <w:rPr>
          <w:rFonts w:ascii="Times New Roman" w:hAnsi="Times New Roman" w:cs="Times New Roman"/>
          <w:sz w:val="24"/>
          <w:szCs w:val="24"/>
        </w:rPr>
        <w:t xml:space="preserve"> 100 ore de </w:t>
      </w:r>
      <w:proofErr w:type="spellStart"/>
      <w:r w:rsidRPr="00E61A67">
        <w:rPr>
          <w:rFonts w:ascii="Times New Roman" w:hAnsi="Times New Roman" w:cs="Times New Roman"/>
          <w:sz w:val="24"/>
          <w:szCs w:val="24"/>
        </w:rPr>
        <w:t>studiu</w:t>
      </w:r>
      <w:proofErr w:type="spellEnd"/>
      <w:r w:rsidRPr="00E61A67">
        <w:rPr>
          <w:rFonts w:ascii="Times New Roman" w:hAnsi="Times New Roman" w:cs="Times New Roman"/>
          <w:sz w:val="24"/>
          <w:szCs w:val="24"/>
        </w:rPr>
        <w:t xml:space="preserve"> individual.</w:t>
      </w:r>
    </w:p>
    <w:p w:rsidR="00E61A67" w:rsidRPr="00E61A67" w:rsidRDefault="00E61A67" w:rsidP="00E61A67">
      <w:pPr>
        <w:ind w:left="709"/>
        <w:rPr>
          <w:rFonts w:ascii="Times New Roman" w:hAnsi="Times New Roman" w:cs="Times New Roman"/>
          <w:sz w:val="24"/>
          <w:szCs w:val="24"/>
        </w:rPr>
      </w:pPr>
      <w:proofErr w:type="spellStart"/>
      <w:r w:rsidRPr="00E61A67">
        <w:rPr>
          <w:rFonts w:ascii="Times New Roman" w:hAnsi="Times New Roman" w:cs="Times New Roman"/>
          <w:sz w:val="24"/>
          <w:szCs w:val="24"/>
        </w:rPr>
        <w:t>Folosiți</w:t>
      </w:r>
      <w:proofErr w:type="spellEnd"/>
      <w:r w:rsidRPr="00E61A67">
        <w:rPr>
          <w:rFonts w:ascii="Times New Roman" w:hAnsi="Times New Roman" w:cs="Times New Roman"/>
          <w:sz w:val="24"/>
          <w:szCs w:val="24"/>
        </w:rPr>
        <w:t xml:space="preserve"> </w:t>
      </w:r>
      <w:proofErr w:type="gramStart"/>
      <w:r w:rsidRPr="00E61A67">
        <w:rPr>
          <w:rFonts w:ascii="Times New Roman" w:hAnsi="Times New Roman" w:cs="Times New Roman"/>
          <w:sz w:val="24"/>
          <w:szCs w:val="24"/>
        </w:rPr>
        <w:t>un</w:t>
      </w:r>
      <w:proofErr w:type="gram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algoritm</w:t>
      </w:r>
      <w:proofErr w:type="spellEnd"/>
      <w:r w:rsidRPr="00E61A67">
        <w:rPr>
          <w:rFonts w:ascii="Times New Roman" w:hAnsi="Times New Roman" w:cs="Times New Roman"/>
          <w:sz w:val="24"/>
          <w:szCs w:val="24"/>
        </w:rPr>
        <w:t xml:space="preserve"> genetic </w:t>
      </w:r>
      <w:proofErr w:type="spellStart"/>
      <w:r w:rsidRPr="00E61A67">
        <w:rPr>
          <w:rFonts w:ascii="Times New Roman" w:hAnsi="Times New Roman" w:cs="Times New Roman"/>
          <w:sz w:val="24"/>
          <w:szCs w:val="24"/>
        </w:rPr>
        <w:t>pentru</w:t>
      </w:r>
      <w:proofErr w:type="spellEnd"/>
      <w:r w:rsidRPr="00E61A67">
        <w:rPr>
          <w:rFonts w:ascii="Times New Roman" w:hAnsi="Times New Roman" w:cs="Times New Roman"/>
          <w:sz w:val="24"/>
          <w:szCs w:val="24"/>
        </w:rPr>
        <w:t xml:space="preserve"> a </w:t>
      </w:r>
      <w:proofErr w:type="spellStart"/>
      <w:r w:rsidRPr="00E61A67">
        <w:rPr>
          <w:rFonts w:ascii="Times New Roman" w:hAnsi="Times New Roman" w:cs="Times New Roman"/>
          <w:sz w:val="24"/>
          <w:szCs w:val="24"/>
        </w:rPr>
        <w:t>ajuta</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studentul</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să</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aleagă</w:t>
      </w:r>
      <w:proofErr w:type="spellEnd"/>
      <w:r w:rsidRPr="00E61A67">
        <w:rPr>
          <w:rFonts w:ascii="Times New Roman" w:hAnsi="Times New Roman" w:cs="Times New Roman"/>
          <w:sz w:val="24"/>
          <w:szCs w:val="24"/>
        </w:rPr>
        <w:t xml:space="preserve"> o </w:t>
      </w:r>
      <w:proofErr w:type="spellStart"/>
      <w:r w:rsidRPr="00E61A67">
        <w:rPr>
          <w:rFonts w:ascii="Times New Roman" w:hAnsi="Times New Roman" w:cs="Times New Roman"/>
          <w:sz w:val="24"/>
          <w:szCs w:val="24"/>
        </w:rPr>
        <w:t>combinație</w:t>
      </w:r>
      <w:proofErr w:type="spellEnd"/>
      <w:r w:rsidRPr="00E61A67">
        <w:rPr>
          <w:rFonts w:ascii="Times New Roman" w:hAnsi="Times New Roman" w:cs="Times New Roman"/>
          <w:sz w:val="24"/>
          <w:szCs w:val="24"/>
        </w:rPr>
        <w:t xml:space="preserve"> de </w:t>
      </w:r>
      <w:proofErr w:type="spellStart"/>
      <w:r w:rsidRPr="00E61A67">
        <w:rPr>
          <w:rFonts w:ascii="Times New Roman" w:hAnsi="Times New Roman" w:cs="Times New Roman"/>
          <w:sz w:val="24"/>
          <w:szCs w:val="24"/>
        </w:rPr>
        <w:t>cursuri</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cîte</w:t>
      </w:r>
      <w:proofErr w:type="spellEnd"/>
      <w:r w:rsidRPr="00E61A67">
        <w:rPr>
          <w:rFonts w:ascii="Times New Roman" w:hAnsi="Times New Roman" w:cs="Times New Roman"/>
          <w:sz w:val="24"/>
          <w:szCs w:val="24"/>
        </w:rPr>
        <w:t xml:space="preserve"> din </w:t>
      </w:r>
      <w:proofErr w:type="spellStart"/>
      <w:r w:rsidRPr="00E61A67">
        <w:rPr>
          <w:rFonts w:ascii="Times New Roman" w:hAnsi="Times New Roman" w:cs="Times New Roman"/>
          <w:sz w:val="24"/>
          <w:szCs w:val="24"/>
        </w:rPr>
        <w:t>fiecare</w:t>
      </w:r>
      <w:proofErr w:type="spellEnd"/>
      <w:r w:rsidRPr="00E61A67">
        <w:rPr>
          <w:rFonts w:ascii="Times New Roman" w:hAnsi="Times New Roman" w:cs="Times New Roman"/>
          <w:sz w:val="24"/>
          <w:szCs w:val="24"/>
        </w:rPr>
        <w:t xml:space="preserve"> tip) </w:t>
      </w:r>
      <w:proofErr w:type="spellStart"/>
      <w:r w:rsidRPr="00E61A67">
        <w:rPr>
          <w:rFonts w:ascii="Times New Roman" w:hAnsi="Times New Roman" w:cs="Times New Roman"/>
          <w:sz w:val="24"/>
          <w:szCs w:val="24"/>
        </w:rPr>
        <w:t>astfel</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încît</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să</w:t>
      </w:r>
      <w:proofErr w:type="spellEnd"/>
      <w:r w:rsidRPr="00E61A67">
        <w:rPr>
          <w:rFonts w:ascii="Times New Roman" w:hAnsi="Times New Roman" w:cs="Times New Roman"/>
          <w:sz w:val="24"/>
          <w:szCs w:val="24"/>
        </w:rPr>
        <w:t xml:space="preserve"> nu </w:t>
      </w:r>
      <w:proofErr w:type="spellStart"/>
      <w:r w:rsidRPr="00E61A67">
        <w:rPr>
          <w:rFonts w:ascii="Times New Roman" w:hAnsi="Times New Roman" w:cs="Times New Roman"/>
          <w:sz w:val="24"/>
          <w:szCs w:val="24"/>
        </w:rPr>
        <w:t>depășească</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bugetul</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disponibil</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numărul</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mediu</w:t>
      </w:r>
      <w:proofErr w:type="spellEnd"/>
      <w:r w:rsidRPr="00E61A67">
        <w:rPr>
          <w:rFonts w:ascii="Times New Roman" w:hAnsi="Times New Roman" w:cs="Times New Roman"/>
          <w:sz w:val="24"/>
          <w:szCs w:val="24"/>
        </w:rPr>
        <w:t xml:space="preserve"> de </w:t>
      </w:r>
      <w:proofErr w:type="spellStart"/>
      <w:r w:rsidRPr="00E61A67">
        <w:rPr>
          <w:rFonts w:ascii="Times New Roman" w:hAnsi="Times New Roman" w:cs="Times New Roman"/>
          <w:sz w:val="24"/>
          <w:szCs w:val="24"/>
        </w:rPr>
        <w:t>credite</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să</w:t>
      </w:r>
      <w:proofErr w:type="spellEnd"/>
      <w:r w:rsidRPr="00E61A67">
        <w:rPr>
          <w:rFonts w:ascii="Times New Roman" w:hAnsi="Times New Roman" w:cs="Times New Roman"/>
          <w:sz w:val="24"/>
          <w:szCs w:val="24"/>
        </w:rPr>
        <w:t xml:space="preserve"> fie </w:t>
      </w:r>
      <w:proofErr w:type="spellStart"/>
      <w:r w:rsidRPr="00E61A67">
        <w:rPr>
          <w:rFonts w:ascii="Times New Roman" w:hAnsi="Times New Roman" w:cs="Times New Roman"/>
          <w:sz w:val="24"/>
          <w:szCs w:val="24"/>
        </w:rPr>
        <w:t>cît</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mai</w:t>
      </w:r>
      <w:proofErr w:type="spellEnd"/>
      <w:r w:rsidRPr="00E61A67">
        <w:rPr>
          <w:rFonts w:ascii="Times New Roman" w:hAnsi="Times New Roman" w:cs="Times New Roman"/>
          <w:sz w:val="24"/>
          <w:szCs w:val="24"/>
        </w:rPr>
        <w:t xml:space="preserve"> mare, </w:t>
      </w:r>
      <w:proofErr w:type="spellStart"/>
      <w:r w:rsidRPr="00E61A67">
        <w:rPr>
          <w:rFonts w:ascii="Times New Roman" w:hAnsi="Times New Roman" w:cs="Times New Roman"/>
          <w:sz w:val="24"/>
          <w:szCs w:val="24"/>
        </w:rPr>
        <w:t>timpul</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mediu</w:t>
      </w:r>
      <w:proofErr w:type="spellEnd"/>
      <w:r w:rsidRPr="00E61A67">
        <w:rPr>
          <w:rFonts w:ascii="Times New Roman" w:hAnsi="Times New Roman" w:cs="Times New Roman"/>
          <w:sz w:val="24"/>
          <w:szCs w:val="24"/>
        </w:rPr>
        <w:t xml:space="preserve"> de </w:t>
      </w:r>
      <w:proofErr w:type="spellStart"/>
      <w:r w:rsidRPr="00E61A67">
        <w:rPr>
          <w:rFonts w:ascii="Times New Roman" w:hAnsi="Times New Roman" w:cs="Times New Roman"/>
          <w:sz w:val="24"/>
          <w:szCs w:val="24"/>
        </w:rPr>
        <w:t>studiu</w:t>
      </w:r>
      <w:proofErr w:type="spellEnd"/>
      <w:r w:rsidRPr="00E61A67">
        <w:rPr>
          <w:rFonts w:ascii="Times New Roman" w:hAnsi="Times New Roman" w:cs="Times New Roman"/>
          <w:sz w:val="24"/>
          <w:szCs w:val="24"/>
        </w:rPr>
        <w:t xml:space="preserve"> individual </w:t>
      </w:r>
      <w:proofErr w:type="spellStart"/>
      <w:r w:rsidRPr="00E61A67">
        <w:rPr>
          <w:rFonts w:ascii="Times New Roman" w:hAnsi="Times New Roman" w:cs="Times New Roman"/>
          <w:sz w:val="24"/>
          <w:szCs w:val="24"/>
        </w:rPr>
        <w:t>să</w:t>
      </w:r>
      <w:proofErr w:type="spellEnd"/>
      <w:r w:rsidRPr="00E61A67">
        <w:rPr>
          <w:rFonts w:ascii="Times New Roman" w:hAnsi="Times New Roman" w:cs="Times New Roman"/>
          <w:sz w:val="24"/>
          <w:szCs w:val="24"/>
        </w:rPr>
        <w:t xml:space="preserve"> nu </w:t>
      </w:r>
      <w:proofErr w:type="spellStart"/>
      <w:r w:rsidRPr="00E61A67">
        <w:rPr>
          <w:rFonts w:ascii="Times New Roman" w:hAnsi="Times New Roman" w:cs="Times New Roman"/>
          <w:sz w:val="24"/>
          <w:szCs w:val="24"/>
        </w:rPr>
        <w:t>depășească</w:t>
      </w:r>
      <w:proofErr w:type="spellEnd"/>
      <w:r w:rsidRPr="00E61A67">
        <w:rPr>
          <w:rFonts w:ascii="Times New Roman" w:hAnsi="Times New Roman" w:cs="Times New Roman"/>
          <w:sz w:val="24"/>
          <w:szCs w:val="24"/>
        </w:rPr>
        <w:t xml:space="preserve"> 70 de ore. </w:t>
      </w:r>
    </w:p>
    <w:p w:rsidR="007E1337" w:rsidRDefault="00E61A67" w:rsidP="007E1337">
      <w:pPr>
        <w:ind w:left="709"/>
        <w:rPr>
          <w:rFonts w:ascii="Times New Roman" w:hAnsi="Times New Roman" w:cs="Times New Roman"/>
          <w:sz w:val="24"/>
          <w:szCs w:val="24"/>
        </w:rPr>
      </w:pPr>
      <w:proofErr w:type="spellStart"/>
      <w:r w:rsidRPr="00E61A67">
        <w:rPr>
          <w:rFonts w:ascii="Times New Roman" w:hAnsi="Times New Roman" w:cs="Times New Roman"/>
          <w:sz w:val="24"/>
          <w:szCs w:val="24"/>
        </w:rPr>
        <w:t>Notă</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numărul</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mediu</w:t>
      </w:r>
      <w:proofErr w:type="spellEnd"/>
      <w:r w:rsidRPr="00E61A67">
        <w:rPr>
          <w:rFonts w:ascii="Times New Roman" w:hAnsi="Times New Roman" w:cs="Times New Roman"/>
          <w:sz w:val="24"/>
          <w:szCs w:val="24"/>
        </w:rPr>
        <w:t xml:space="preserve"> de </w:t>
      </w:r>
      <w:proofErr w:type="spellStart"/>
      <w:r w:rsidRPr="00E61A67">
        <w:rPr>
          <w:rFonts w:ascii="Times New Roman" w:hAnsi="Times New Roman" w:cs="Times New Roman"/>
          <w:sz w:val="24"/>
          <w:szCs w:val="24"/>
        </w:rPr>
        <w:t>credite</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și</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numărul</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mediu</w:t>
      </w:r>
      <w:proofErr w:type="spellEnd"/>
      <w:r w:rsidRPr="00E61A67">
        <w:rPr>
          <w:rFonts w:ascii="Times New Roman" w:hAnsi="Times New Roman" w:cs="Times New Roman"/>
          <w:sz w:val="24"/>
          <w:szCs w:val="24"/>
        </w:rPr>
        <w:t xml:space="preserve"> de ore de </w:t>
      </w:r>
      <w:proofErr w:type="spellStart"/>
      <w:r w:rsidRPr="00E61A67">
        <w:rPr>
          <w:rFonts w:ascii="Times New Roman" w:hAnsi="Times New Roman" w:cs="Times New Roman"/>
          <w:sz w:val="24"/>
          <w:szCs w:val="24"/>
        </w:rPr>
        <w:t>studiu</w:t>
      </w:r>
      <w:proofErr w:type="spellEnd"/>
      <w:r w:rsidRPr="00E61A67">
        <w:rPr>
          <w:rFonts w:ascii="Times New Roman" w:hAnsi="Times New Roman" w:cs="Times New Roman"/>
          <w:sz w:val="24"/>
          <w:szCs w:val="24"/>
        </w:rPr>
        <w:t xml:space="preserve"> individual se </w:t>
      </w:r>
      <w:proofErr w:type="spellStart"/>
      <w:r w:rsidRPr="00E61A67">
        <w:rPr>
          <w:rFonts w:ascii="Times New Roman" w:hAnsi="Times New Roman" w:cs="Times New Roman"/>
          <w:sz w:val="24"/>
          <w:szCs w:val="24"/>
        </w:rPr>
        <w:t>calculează</w:t>
      </w:r>
      <w:proofErr w:type="spellEnd"/>
      <w:r w:rsidRPr="00E61A67">
        <w:rPr>
          <w:rFonts w:ascii="Times New Roman" w:hAnsi="Times New Roman" w:cs="Times New Roman"/>
          <w:sz w:val="24"/>
          <w:szCs w:val="24"/>
        </w:rPr>
        <w:t xml:space="preserve"> ca </w:t>
      </w:r>
      <w:proofErr w:type="spellStart"/>
      <w:r w:rsidRPr="00E61A67">
        <w:rPr>
          <w:rFonts w:ascii="Times New Roman" w:hAnsi="Times New Roman" w:cs="Times New Roman"/>
          <w:sz w:val="24"/>
          <w:szCs w:val="24"/>
        </w:rPr>
        <w:t>medie</w:t>
      </w:r>
      <w:proofErr w:type="spellEnd"/>
      <w:r w:rsidRPr="00E61A67">
        <w:rPr>
          <w:rFonts w:ascii="Times New Roman" w:hAnsi="Times New Roman" w:cs="Times New Roman"/>
          <w:sz w:val="24"/>
          <w:szCs w:val="24"/>
        </w:rPr>
        <w:t xml:space="preserve"> </w:t>
      </w:r>
      <w:proofErr w:type="spellStart"/>
      <w:r w:rsidRPr="00E61A67">
        <w:rPr>
          <w:rFonts w:ascii="Times New Roman" w:hAnsi="Times New Roman" w:cs="Times New Roman"/>
          <w:sz w:val="24"/>
          <w:szCs w:val="24"/>
        </w:rPr>
        <w:t>ponderată</w:t>
      </w:r>
      <w:proofErr w:type="spellEnd"/>
      <w:r w:rsidRPr="00E61A67">
        <w:rPr>
          <w:rFonts w:ascii="Times New Roman" w:hAnsi="Times New Roman" w:cs="Times New Roman"/>
          <w:sz w:val="24"/>
          <w:szCs w:val="24"/>
        </w:rPr>
        <w:t>.</w:t>
      </w:r>
    </w:p>
    <w:p w:rsidR="007E1337" w:rsidRPr="007E1337" w:rsidRDefault="007E1337" w:rsidP="007E1337">
      <w:pPr>
        <w:pStyle w:val="ListParagraph"/>
        <w:numPr>
          <w:ilvl w:val="0"/>
          <w:numId w:val="24"/>
        </w:numPr>
        <w:rPr>
          <w:rFonts w:ascii="Times New Roman" w:hAnsi="Times New Roman" w:cs="Times New Roman"/>
          <w:sz w:val="24"/>
          <w:szCs w:val="24"/>
          <w:lang w:val="ro-RO"/>
        </w:rPr>
      </w:pPr>
      <w:r w:rsidRPr="007E1337">
        <w:rPr>
          <w:rFonts w:ascii="Times New Roman" w:hAnsi="Times New Roman" w:cs="Times New Roman"/>
          <w:sz w:val="24"/>
          <w:szCs w:val="24"/>
          <w:lang w:val="ro-RO"/>
        </w:rPr>
        <w:lastRenderedPageBreak/>
        <w:t>Un produs P este obţinut în două fabrici situate în două orașe (Bucureşti şi Craiova) şi este stocat pentru desfacere în trei depozite, unul situat în Ploieşti, unul în Piteşti şi unul la Cluj. Fabrica din Bucureşti poate produce săptămânal 120 de tone din produsul P, iar fabrica din Craiova poate produce P în cantitate de 140 tone pe săptămână. Pentru desfacerea produsului, necesarul săptămânal este: pentru depozitul din Ploieşti 100 de tone, pentru depozitul din Piteşti, 60 de tone, respectiv pentru depozitul din Cluj 80 de tone. În tabelul de mai jos sunt prezentate costurile de transport pe tona de produs.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7E1337" w:rsidRPr="007E1337" w:rsidTr="0095217C">
        <w:trPr>
          <w:jc w:val="center"/>
        </w:trPr>
        <w:tc>
          <w:tcPr>
            <w:tcW w:w="2214" w:type="dxa"/>
            <w:vAlign w:val="center"/>
          </w:tcPr>
          <w:p w:rsidR="007E1337" w:rsidRPr="007E1337" w:rsidRDefault="007E1337" w:rsidP="0095217C">
            <w:pPr>
              <w:jc w:val="center"/>
              <w:rPr>
                <w:rFonts w:ascii="Times New Roman" w:hAnsi="Times New Roman" w:cs="Times New Roman"/>
                <w:sz w:val="24"/>
                <w:szCs w:val="24"/>
                <w:lang w:val="ro-RO"/>
              </w:rPr>
            </w:pPr>
          </w:p>
        </w:tc>
        <w:tc>
          <w:tcPr>
            <w:tcW w:w="2214" w:type="dxa"/>
            <w:vAlign w:val="center"/>
          </w:tcPr>
          <w:p w:rsidR="007E1337" w:rsidRPr="007E1337" w:rsidRDefault="007E1337" w:rsidP="0095217C">
            <w:pPr>
              <w:jc w:val="center"/>
              <w:rPr>
                <w:rFonts w:ascii="Times New Roman" w:hAnsi="Times New Roman" w:cs="Times New Roman"/>
                <w:sz w:val="24"/>
                <w:szCs w:val="24"/>
                <w:lang w:val="ro-RO"/>
              </w:rPr>
            </w:pPr>
            <w:r w:rsidRPr="007E1337">
              <w:rPr>
                <w:rFonts w:ascii="Times New Roman" w:hAnsi="Times New Roman" w:cs="Times New Roman"/>
                <w:sz w:val="24"/>
                <w:szCs w:val="24"/>
                <w:lang w:val="ro-RO"/>
              </w:rPr>
              <w:t>Ploieşti</w:t>
            </w:r>
          </w:p>
        </w:tc>
        <w:tc>
          <w:tcPr>
            <w:tcW w:w="2214" w:type="dxa"/>
            <w:vAlign w:val="center"/>
          </w:tcPr>
          <w:p w:rsidR="007E1337" w:rsidRPr="007E1337" w:rsidRDefault="007E1337" w:rsidP="0095217C">
            <w:pPr>
              <w:jc w:val="center"/>
              <w:rPr>
                <w:rFonts w:ascii="Times New Roman" w:hAnsi="Times New Roman" w:cs="Times New Roman"/>
                <w:sz w:val="24"/>
                <w:szCs w:val="24"/>
                <w:lang w:val="ro-RO"/>
              </w:rPr>
            </w:pPr>
            <w:r w:rsidRPr="007E1337">
              <w:rPr>
                <w:rFonts w:ascii="Times New Roman" w:hAnsi="Times New Roman" w:cs="Times New Roman"/>
                <w:sz w:val="24"/>
                <w:szCs w:val="24"/>
                <w:lang w:val="ro-RO"/>
              </w:rPr>
              <w:t>Piteşti</w:t>
            </w:r>
          </w:p>
        </w:tc>
        <w:tc>
          <w:tcPr>
            <w:tcW w:w="2214" w:type="dxa"/>
            <w:vAlign w:val="center"/>
          </w:tcPr>
          <w:p w:rsidR="007E1337" w:rsidRPr="007E1337" w:rsidRDefault="007E1337" w:rsidP="0095217C">
            <w:pPr>
              <w:jc w:val="center"/>
              <w:rPr>
                <w:rFonts w:ascii="Times New Roman" w:hAnsi="Times New Roman" w:cs="Times New Roman"/>
                <w:sz w:val="24"/>
                <w:szCs w:val="24"/>
                <w:lang w:val="ro-RO"/>
              </w:rPr>
            </w:pPr>
            <w:r w:rsidRPr="007E1337">
              <w:rPr>
                <w:rFonts w:ascii="Times New Roman" w:hAnsi="Times New Roman" w:cs="Times New Roman"/>
                <w:sz w:val="24"/>
                <w:szCs w:val="24"/>
                <w:lang w:val="ro-RO"/>
              </w:rPr>
              <w:t>Cluj</w:t>
            </w:r>
          </w:p>
        </w:tc>
      </w:tr>
      <w:tr w:rsidR="007E1337" w:rsidRPr="007E1337" w:rsidTr="0095217C">
        <w:trPr>
          <w:jc w:val="center"/>
        </w:trPr>
        <w:tc>
          <w:tcPr>
            <w:tcW w:w="2214" w:type="dxa"/>
            <w:vAlign w:val="center"/>
          </w:tcPr>
          <w:p w:rsidR="007E1337" w:rsidRPr="007E1337" w:rsidRDefault="007E1337" w:rsidP="0095217C">
            <w:pPr>
              <w:jc w:val="center"/>
              <w:rPr>
                <w:rFonts w:ascii="Times New Roman" w:hAnsi="Times New Roman" w:cs="Times New Roman"/>
                <w:sz w:val="24"/>
                <w:szCs w:val="24"/>
                <w:lang w:val="ro-RO"/>
              </w:rPr>
            </w:pPr>
            <w:r w:rsidRPr="007E1337">
              <w:rPr>
                <w:rFonts w:ascii="Times New Roman" w:hAnsi="Times New Roman" w:cs="Times New Roman"/>
                <w:sz w:val="24"/>
                <w:szCs w:val="24"/>
                <w:lang w:val="ro-RO"/>
              </w:rPr>
              <w:t>Bucureşti</w:t>
            </w:r>
          </w:p>
        </w:tc>
        <w:tc>
          <w:tcPr>
            <w:tcW w:w="2214" w:type="dxa"/>
            <w:vAlign w:val="center"/>
          </w:tcPr>
          <w:p w:rsidR="007E1337" w:rsidRPr="007E1337" w:rsidRDefault="007E1337" w:rsidP="0095217C">
            <w:pPr>
              <w:jc w:val="center"/>
              <w:rPr>
                <w:rFonts w:ascii="Times New Roman" w:hAnsi="Times New Roman" w:cs="Times New Roman"/>
                <w:sz w:val="24"/>
                <w:szCs w:val="24"/>
                <w:lang w:val="ro-RO"/>
              </w:rPr>
            </w:pPr>
            <w:r w:rsidRPr="007E1337">
              <w:rPr>
                <w:rFonts w:ascii="Times New Roman" w:hAnsi="Times New Roman" w:cs="Times New Roman"/>
                <w:sz w:val="24"/>
                <w:szCs w:val="24"/>
                <w:lang w:val="ro-RO"/>
              </w:rPr>
              <w:t>50</w:t>
            </w:r>
          </w:p>
        </w:tc>
        <w:tc>
          <w:tcPr>
            <w:tcW w:w="2214" w:type="dxa"/>
            <w:vAlign w:val="center"/>
          </w:tcPr>
          <w:p w:rsidR="007E1337" w:rsidRPr="007E1337" w:rsidRDefault="007E1337" w:rsidP="0095217C">
            <w:pPr>
              <w:jc w:val="center"/>
              <w:rPr>
                <w:rFonts w:ascii="Times New Roman" w:hAnsi="Times New Roman" w:cs="Times New Roman"/>
                <w:sz w:val="24"/>
                <w:szCs w:val="24"/>
                <w:lang w:val="ro-RO"/>
              </w:rPr>
            </w:pPr>
            <w:r w:rsidRPr="007E1337">
              <w:rPr>
                <w:rFonts w:ascii="Times New Roman" w:hAnsi="Times New Roman" w:cs="Times New Roman"/>
                <w:sz w:val="24"/>
                <w:szCs w:val="24"/>
                <w:lang w:val="ro-RO"/>
              </w:rPr>
              <w:t>70</w:t>
            </w:r>
          </w:p>
        </w:tc>
        <w:tc>
          <w:tcPr>
            <w:tcW w:w="2214" w:type="dxa"/>
            <w:vAlign w:val="center"/>
          </w:tcPr>
          <w:p w:rsidR="007E1337" w:rsidRPr="007E1337" w:rsidRDefault="007E1337" w:rsidP="0095217C">
            <w:pPr>
              <w:jc w:val="center"/>
              <w:rPr>
                <w:rFonts w:ascii="Times New Roman" w:hAnsi="Times New Roman" w:cs="Times New Roman"/>
                <w:sz w:val="24"/>
                <w:szCs w:val="24"/>
                <w:lang w:val="ro-RO"/>
              </w:rPr>
            </w:pPr>
            <w:r w:rsidRPr="007E1337">
              <w:rPr>
                <w:rFonts w:ascii="Times New Roman" w:hAnsi="Times New Roman" w:cs="Times New Roman"/>
                <w:sz w:val="24"/>
                <w:szCs w:val="24"/>
                <w:lang w:val="ro-RO"/>
              </w:rPr>
              <w:t>90</w:t>
            </w:r>
          </w:p>
        </w:tc>
      </w:tr>
      <w:tr w:rsidR="007E1337" w:rsidRPr="007E1337" w:rsidTr="0095217C">
        <w:trPr>
          <w:jc w:val="center"/>
        </w:trPr>
        <w:tc>
          <w:tcPr>
            <w:tcW w:w="2214" w:type="dxa"/>
            <w:vAlign w:val="center"/>
          </w:tcPr>
          <w:p w:rsidR="007E1337" w:rsidRPr="007E1337" w:rsidRDefault="007E1337" w:rsidP="0095217C">
            <w:pPr>
              <w:jc w:val="center"/>
              <w:rPr>
                <w:rFonts w:ascii="Times New Roman" w:hAnsi="Times New Roman" w:cs="Times New Roman"/>
                <w:sz w:val="24"/>
                <w:szCs w:val="24"/>
                <w:lang w:val="ro-RO"/>
              </w:rPr>
            </w:pPr>
            <w:r w:rsidRPr="007E1337">
              <w:rPr>
                <w:rFonts w:ascii="Times New Roman" w:hAnsi="Times New Roman" w:cs="Times New Roman"/>
                <w:sz w:val="24"/>
                <w:szCs w:val="24"/>
                <w:lang w:val="ro-RO"/>
              </w:rPr>
              <w:t>Craiova</w:t>
            </w:r>
          </w:p>
        </w:tc>
        <w:tc>
          <w:tcPr>
            <w:tcW w:w="2214" w:type="dxa"/>
            <w:vAlign w:val="center"/>
          </w:tcPr>
          <w:p w:rsidR="007E1337" w:rsidRPr="007E1337" w:rsidRDefault="007E1337" w:rsidP="0095217C">
            <w:pPr>
              <w:jc w:val="center"/>
              <w:rPr>
                <w:rFonts w:ascii="Times New Roman" w:hAnsi="Times New Roman" w:cs="Times New Roman"/>
                <w:sz w:val="24"/>
                <w:szCs w:val="24"/>
                <w:lang w:val="ro-RO"/>
              </w:rPr>
            </w:pPr>
            <w:r w:rsidRPr="007E1337">
              <w:rPr>
                <w:rFonts w:ascii="Times New Roman" w:hAnsi="Times New Roman" w:cs="Times New Roman"/>
                <w:sz w:val="24"/>
                <w:szCs w:val="24"/>
                <w:lang w:val="ro-RO"/>
              </w:rPr>
              <w:t>60</w:t>
            </w:r>
          </w:p>
        </w:tc>
        <w:tc>
          <w:tcPr>
            <w:tcW w:w="2214" w:type="dxa"/>
            <w:vAlign w:val="center"/>
          </w:tcPr>
          <w:p w:rsidR="007E1337" w:rsidRPr="007E1337" w:rsidRDefault="007E1337" w:rsidP="0095217C">
            <w:pPr>
              <w:jc w:val="center"/>
              <w:rPr>
                <w:rFonts w:ascii="Times New Roman" w:hAnsi="Times New Roman" w:cs="Times New Roman"/>
                <w:sz w:val="24"/>
                <w:szCs w:val="24"/>
                <w:lang w:val="ro-RO"/>
              </w:rPr>
            </w:pPr>
            <w:r w:rsidRPr="007E1337">
              <w:rPr>
                <w:rFonts w:ascii="Times New Roman" w:hAnsi="Times New Roman" w:cs="Times New Roman"/>
                <w:sz w:val="24"/>
                <w:szCs w:val="24"/>
                <w:lang w:val="ro-RO"/>
              </w:rPr>
              <w:t>70</w:t>
            </w:r>
          </w:p>
        </w:tc>
        <w:tc>
          <w:tcPr>
            <w:tcW w:w="2214" w:type="dxa"/>
            <w:vAlign w:val="center"/>
          </w:tcPr>
          <w:p w:rsidR="007E1337" w:rsidRPr="007E1337" w:rsidRDefault="007E1337" w:rsidP="0095217C">
            <w:pPr>
              <w:jc w:val="center"/>
              <w:rPr>
                <w:rFonts w:ascii="Times New Roman" w:hAnsi="Times New Roman" w:cs="Times New Roman"/>
                <w:sz w:val="24"/>
                <w:szCs w:val="24"/>
                <w:lang w:val="ro-RO"/>
              </w:rPr>
            </w:pPr>
            <w:r w:rsidRPr="007E1337">
              <w:rPr>
                <w:rFonts w:ascii="Times New Roman" w:hAnsi="Times New Roman" w:cs="Times New Roman"/>
                <w:sz w:val="24"/>
                <w:szCs w:val="24"/>
                <w:lang w:val="ro-RO"/>
              </w:rPr>
              <w:t>100</w:t>
            </w:r>
          </w:p>
        </w:tc>
      </w:tr>
    </w:tbl>
    <w:p w:rsidR="007E1337" w:rsidRPr="007E1337" w:rsidRDefault="007E1337" w:rsidP="007E1337">
      <w:pPr>
        <w:jc w:val="both"/>
        <w:rPr>
          <w:rFonts w:ascii="Times New Roman" w:hAnsi="Times New Roman" w:cs="Times New Roman"/>
          <w:sz w:val="24"/>
          <w:szCs w:val="24"/>
          <w:lang w:val="ro-RO"/>
        </w:rPr>
      </w:pPr>
      <w:r w:rsidRPr="007E1337">
        <w:rPr>
          <w:rFonts w:ascii="Times New Roman" w:hAnsi="Times New Roman" w:cs="Times New Roman"/>
          <w:sz w:val="24"/>
          <w:szCs w:val="24"/>
          <w:lang w:val="ro-RO"/>
        </w:rPr>
        <w:t>Problema de rezolvat: calculul numărului de tone din produsul P care trebuie furnizate de cele două fabrici fiecărui depozit astfel încât costul de transport să fie minim şi astfel încât să fie respectate condiţiile enunţate mai sus.</w:t>
      </w:r>
    </w:p>
    <w:p w:rsidR="0076367A" w:rsidRPr="00E61A67" w:rsidRDefault="0076367A" w:rsidP="00D22A6B">
      <w:pPr>
        <w:tabs>
          <w:tab w:val="left" w:pos="709"/>
        </w:tabs>
        <w:jc w:val="both"/>
        <w:rPr>
          <w:rFonts w:ascii="Times New Roman" w:eastAsiaTheme="minorEastAsia" w:hAnsi="Times New Roman" w:cs="Times New Roman"/>
          <w:sz w:val="24"/>
          <w:szCs w:val="24"/>
          <w:lang w:val="ro-RO"/>
        </w:rPr>
      </w:pPr>
    </w:p>
    <w:sectPr w:rsidR="0076367A" w:rsidRPr="00E61A67" w:rsidSect="0076367A">
      <w:pgSz w:w="12240" w:h="15840"/>
      <w:pgMar w:top="720" w:right="900" w:bottom="72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F19" w:rsidRDefault="00461F19" w:rsidP="000F44FF">
      <w:pPr>
        <w:spacing w:after="0" w:line="240" w:lineRule="auto"/>
      </w:pPr>
      <w:r>
        <w:separator/>
      </w:r>
    </w:p>
  </w:endnote>
  <w:endnote w:type="continuationSeparator" w:id="0">
    <w:p w:rsidR="00461F19" w:rsidRDefault="00461F19" w:rsidP="000F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F19" w:rsidRDefault="00461F19" w:rsidP="000F44FF">
      <w:pPr>
        <w:spacing w:after="0" w:line="240" w:lineRule="auto"/>
      </w:pPr>
      <w:r>
        <w:separator/>
      </w:r>
    </w:p>
  </w:footnote>
  <w:footnote w:type="continuationSeparator" w:id="0">
    <w:p w:rsidR="00461F19" w:rsidRDefault="00461F19" w:rsidP="000F4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41E1091"/>
    <w:multiLevelType w:val="hybridMultilevel"/>
    <w:tmpl w:val="BE068B42"/>
    <w:lvl w:ilvl="0" w:tplc="930EE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F3175A"/>
    <w:multiLevelType w:val="hybridMultilevel"/>
    <w:tmpl w:val="FA424F9E"/>
    <w:lvl w:ilvl="0" w:tplc="DC507BC6">
      <w:start w:val="1"/>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D34476F"/>
    <w:multiLevelType w:val="hybridMultilevel"/>
    <w:tmpl w:val="C6228EB8"/>
    <w:lvl w:ilvl="0" w:tplc="05A01526">
      <w:start w:val="1"/>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nsid w:val="0DE53DFC"/>
    <w:multiLevelType w:val="hybridMultilevel"/>
    <w:tmpl w:val="3FD642F4"/>
    <w:lvl w:ilvl="0" w:tplc="954C27BE">
      <w:start w:val="2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19CB4957"/>
    <w:multiLevelType w:val="hybridMultilevel"/>
    <w:tmpl w:val="9BE4FA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F25404"/>
    <w:multiLevelType w:val="hybridMultilevel"/>
    <w:tmpl w:val="C00AD8A8"/>
    <w:lvl w:ilvl="0" w:tplc="DC507B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276E5A"/>
    <w:multiLevelType w:val="hybridMultilevel"/>
    <w:tmpl w:val="65943E98"/>
    <w:lvl w:ilvl="0" w:tplc="95DA45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F03456"/>
    <w:multiLevelType w:val="hybridMultilevel"/>
    <w:tmpl w:val="96F6E27E"/>
    <w:lvl w:ilvl="0" w:tplc="DA5A6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D5D79"/>
    <w:multiLevelType w:val="hybridMultilevel"/>
    <w:tmpl w:val="6308B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DE4DE6"/>
    <w:multiLevelType w:val="hybridMultilevel"/>
    <w:tmpl w:val="6134775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339773BC"/>
    <w:multiLevelType w:val="hybridMultilevel"/>
    <w:tmpl w:val="1DA6E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5958F9"/>
    <w:multiLevelType w:val="hybridMultilevel"/>
    <w:tmpl w:val="0D409270"/>
    <w:lvl w:ilvl="0" w:tplc="B38C97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406821"/>
    <w:multiLevelType w:val="hybridMultilevel"/>
    <w:tmpl w:val="0924081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DDB2883"/>
    <w:multiLevelType w:val="hybridMultilevel"/>
    <w:tmpl w:val="BA7CDCD8"/>
    <w:lvl w:ilvl="0" w:tplc="4A7CDC8C">
      <w:start w:val="1"/>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CA57B7"/>
    <w:multiLevelType w:val="hybridMultilevel"/>
    <w:tmpl w:val="AC62E14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5F47217"/>
    <w:multiLevelType w:val="hybridMultilevel"/>
    <w:tmpl w:val="B97C79FE"/>
    <w:lvl w:ilvl="0" w:tplc="DA5A6A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AB078DF"/>
    <w:multiLevelType w:val="hybridMultilevel"/>
    <w:tmpl w:val="FB266A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51085B67"/>
    <w:multiLevelType w:val="hybridMultilevel"/>
    <w:tmpl w:val="9C8C3C78"/>
    <w:lvl w:ilvl="0" w:tplc="DC507B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355AF8"/>
    <w:multiLevelType w:val="hybridMultilevel"/>
    <w:tmpl w:val="5E32F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36D22A7"/>
    <w:multiLevelType w:val="hybridMultilevel"/>
    <w:tmpl w:val="291EC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5C5123F"/>
    <w:multiLevelType w:val="hybridMultilevel"/>
    <w:tmpl w:val="2A0A130C"/>
    <w:lvl w:ilvl="0" w:tplc="5D96B8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65B05F8"/>
    <w:multiLevelType w:val="hybridMultilevel"/>
    <w:tmpl w:val="5A0A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266164"/>
    <w:multiLevelType w:val="hybridMultilevel"/>
    <w:tmpl w:val="CA14E10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nsid w:val="6BCD6340"/>
    <w:multiLevelType w:val="hybridMultilevel"/>
    <w:tmpl w:val="B1CA0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2BD14B2"/>
    <w:multiLevelType w:val="hybridMultilevel"/>
    <w:tmpl w:val="61E025A0"/>
    <w:lvl w:ilvl="0" w:tplc="E2B00F54">
      <w:start w:val="15"/>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DF6FCF"/>
    <w:multiLevelType w:val="hybridMultilevel"/>
    <w:tmpl w:val="32E26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973ED5"/>
    <w:multiLevelType w:val="hybridMultilevel"/>
    <w:tmpl w:val="7D66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3F4C48"/>
    <w:multiLevelType w:val="hybridMultilevel"/>
    <w:tmpl w:val="6F1C27F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7F617503"/>
    <w:multiLevelType w:val="hybridMultilevel"/>
    <w:tmpl w:val="3C028162"/>
    <w:lvl w:ilvl="0" w:tplc="EFFC30A6">
      <w:start w:val="1"/>
      <w:numFmt w:val="decimal"/>
      <w:lvlText w:val="%1."/>
      <w:lvlJc w:val="left"/>
      <w:pPr>
        <w:ind w:left="1440" w:hanging="360"/>
      </w:pPr>
      <w:rPr>
        <w:b/>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num w:numId="1">
    <w:abstractNumId w:val="21"/>
  </w:num>
  <w:num w:numId="2">
    <w:abstractNumId w:val="12"/>
  </w:num>
  <w:num w:numId="3">
    <w:abstractNumId w:val="20"/>
  </w:num>
  <w:num w:numId="4">
    <w:abstractNumId w:val="19"/>
  </w:num>
  <w:num w:numId="5">
    <w:abstractNumId w:val="9"/>
  </w:num>
  <w:num w:numId="6">
    <w:abstractNumId w:val="26"/>
  </w:num>
  <w:num w:numId="7">
    <w:abstractNumId w:val="5"/>
  </w:num>
  <w:num w:numId="8">
    <w:abstractNumId w:val="15"/>
  </w:num>
  <w:num w:numId="9">
    <w:abstractNumId w:val="16"/>
  </w:num>
  <w:num w:numId="10">
    <w:abstractNumId w:val="28"/>
  </w:num>
  <w:num w:numId="11">
    <w:abstractNumId w:val="2"/>
  </w:num>
  <w:num w:numId="12">
    <w:abstractNumId w:val="27"/>
  </w:num>
  <w:num w:numId="13">
    <w:abstractNumId w:val="0"/>
  </w:num>
  <w:num w:numId="14">
    <w:abstractNumId w:val="1"/>
  </w:num>
  <w:num w:numId="15">
    <w:abstractNumId w:val="25"/>
  </w:num>
  <w:num w:numId="16">
    <w:abstractNumId w:val="17"/>
  </w:num>
  <w:num w:numId="17">
    <w:abstractNumId w:val="3"/>
  </w:num>
  <w:num w:numId="18">
    <w:abstractNumId w:val="4"/>
  </w:num>
  <w:num w:numId="19">
    <w:abstractNumId w:val="23"/>
  </w:num>
  <w:num w:numId="20">
    <w:abstractNumId w:val="10"/>
  </w:num>
  <w:num w:numId="21">
    <w:abstractNumId w:val="29"/>
  </w:num>
  <w:num w:numId="22">
    <w:abstractNumId w:val="7"/>
  </w:num>
  <w:num w:numId="23">
    <w:abstractNumId w:val="22"/>
  </w:num>
  <w:num w:numId="24">
    <w:abstractNumId w:val="8"/>
  </w:num>
  <w:num w:numId="25">
    <w:abstractNumId w:val="24"/>
  </w:num>
  <w:num w:numId="26">
    <w:abstractNumId w:val="18"/>
  </w:num>
  <w:num w:numId="27">
    <w:abstractNumId w:val="13"/>
  </w:num>
  <w:num w:numId="28">
    <w:abstractNumId w:val="6"/>
  </w:num>
  <w:num w:numId="29">
    <w:abstractNumId w:val="1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408"/>
    <w:rsid w:val="0000061F"/>
    <w:rsid w:val="000137E6"/>
    <w:rsid w:val="00030439"/>
    <w:rsid w:val="00064017"/>
    <w:rsid w:val="00073AE9"/>
    <w:rsid w:val="000901CD"/>
    <w:rsid w:val="000B3081"/>
    <w:rsid w:val="000C1A02"/>
    <w:rsid w:val="000F44FF"/>
    <w:rsid w:val="00110892"/>
    <w:rsid w:val="001168F3"/>
    <w:rsid w:val="00123BD0"/>
    <w:rsid w:val="00124408"/>
    <w:rsid w:val="001407BC"/>
    <w:rsid w:val="00150CFB"/>
    <w:rsid w:val="00154CC6"/>
    <w:rsid w:val="0017265E"/>
    <w:rsid w:val="00177CC3"/>
    <w:rsid w:val="00193A08"/>
    <w:rsid w:val="00193FA5"/>
    <w:rsid w:val="001964BD"/>
    <w:rsid w:val="001A1411"/>
    <w:rsid w:val="001B781F"/>
    <w:rsid w:val="001C6B88"/>
    <w:rsid w:val="001E6C1D"/>
    <w:rsid w:val="001F0409"/>
    <w:rsid w:val="00204D39"/>
    <w:rsid w:val="00205B3F"/>
    <w:rsid w:val="002317DE"/>
    <w:rsid w:val="002714AB"/>
    <w:rsid w:val="00290F0F"/>
    <w:rsid w:val="002A7CC9"/>
    <w:rsid w:val="002B1309"/>
    <w:rsid w:val="002B2EA6"/>
    <w:rsid w:val="002B5204"/>
    <w:rsid w:val="002B6FCD"/>
    <w:rsid w:val="002C09E4"/>
    <w:rsid w:val="002E7ECD"/>
    <w:rsid w:val="002F2F26"/>
    <w:rsid w:val="00302CAE"/>
    <w:rsid w:val="00304238"/>
    <w:rsid w:val="003238A9"/>
    <w:rsid w:val="00333FA8"/>
    <w:rsid w:val="003366A4"/>
    <w:rsid w:val="003427D2"/>
    <w:rsid w:val="003737F8"/>
    <w:rsid w:val="00387A85"/>
    <w:rsid w:val="00395808"/>
    <w:rsid w:val="003A0B4F"/>
    <w:rsid w:val="003A4313"/>
    <w:rsid w:val="003B246A"/>
    <w:rsid w:val="003B2941"/>
    <w:rsid w:val="003B37DD"/>
    <w:rsid w:val="003B5940"/>
    <w:rsid w:val="003D10CD"/>
    <w:rsid w:val="0040084A"/>
    <w:rsid w:val="004078DF"/>
    <w:rsid w:val="00413DAD"/>
    <w:rsid w:val="00454EAD"/>
    <w:rsid w:val="0045771D"/>
    <w:rsid w:val="00461F19"/>
    <w:rsid w:val="00480108"/>
    <w:rsid w:val="00484D97"/>
    <w:rsid w:val="004947D0"/>
    <w:rsid w:val="004A16DF"/>
    <w:rsid w:val="004C2913"/>
    <w:rsid w:val="004D308B"/>
    <w:rsid w:val="004E191B"/>
    <w:rsid w:val="00506503"/>
    <w:rsid w:val="0052783C"/>
    <w:rsid w:val="00531ACD"/>
    <w:rsid w:val="0055172B"/>
    <w:rsid w:val="00571D11"/>
    <w:rsid w:val="00576EE4"/>
    <w:rsid w:val="00594CE1"/>
    <w:rsid w:val="005A2F94"/>
    <w:rsid w:val="00603A9F"/>
    <w:rsid w:val="00605E54"/>
    <w:rsid w:val="00620039"/>
    <w:rsid w:val="00637B27"/>
    <w:rsid w:val="0064076D"/>
    <w:rsid w:val="006544CA"/>
    <w:rsid w:val="006762B1"/>
    <w:rsid w:val="00694D06"/>
    <w:rsid w:val="006A3838"/>
    <w:rsid w:val="006D50B9"/>
    <w:rsid w:val="006E383C"/>
    <w:rsid w:val="006F04F8"/>
    <w:rsid w:val="006F0D77"/>
    <w:rsid w:val="006F7983"/>
    <w:rsid w:val="00702B4F"/>
    <w:rsid w:val="00703780"/>
    <w:rsid w:val="007129A9"/>
    <w:rsid w:val="00724A00"/>
    <w:rsid w:val="00744573"/>
    <w:rsid w:val="00746264"/>
    <w:rsid w:val="007532B2"/>
    <w:rsid w:val="007573EA"/>
    <w:rsid w:val="0076367A"/>
    <w:rsid w:val="00764C45"/>
    <w:rsid w:val="00765F97"/>
    <w:rsid w:val="00767E74"/>
    <w:rsid w:val="00767EB7"/>
    <w:rsid w:val="007864DE"/>
    <w:rsid w:val="007876DD"/>
    <w:rsid w:val="00790117"/>
    <w:rsid w:val="007922A7"/>
    <w:rsid w:val="0079232F"/>
    <w:rsid w:val="0079719F"/>
    <w:rsid w:val="007A4314"/>
    <w:rsid w:val="007B40A2"/>
    <w:rsid w:val="007C2C97"/>
    <w:rsid w:val="007E1337"/>
    <w:rsid w:val="007E174D"/>
    <w:rsid w:val="007F4A74"/>
    <w:rsid w:val="007F57F3"/>
    <w:rsid w:val="007F7F89"/>
    <w:rsid w:val="00801DC2"/>
    <w:rsid w:val="00805D29"/>
    <w:rsid w:val="008325F7"/>
    <w:rsid w:val="00840553"/>
    <w:rsid w:val="00840886"/>
    <w:rsid w:val="008564F9"/>
    <w:rsid w:val="0086586A"/>
    <w:rsid w:val="008661E5"/>
    <w:rsid w:val="00870435"/>
    <w:rsid w:val="008709F9"/>
    <w:rsid w:val="008818CD"/>
    <w:rsid w:val="008A3CA9"/>
    <w:rsid w:val="008B1C67"/>
    <w:rsid w:val="008B1F41"/>
    <w:rsid w:val="008C42A9"/>
    <w:rsid w:val="008C5727"/>
    <w:rsid w:val="008F0229"/>
    <w:rsid w:val="009167DD"/>
    <w:rsid w:val="00927C57"/>
    <w:rsid w:val="00947E28"/>
    <w:rsid w:val="009563EB"/>
    <w:rsid w:val="00961D43"/>
    <w:rsid w:val="00975ABA"/>
    <w:rsid w:val="00983AEC"/>
    <w:rsid w:val="009D026C"/>
    <w:rsid w:val="009D6028"/>
    <w:rsid w:val="009E5F54"/>
    <w:rsid w:val="009E648D"/>
    <w:rsid w:val="00A15F9E"/>
    <w:rsid w:val="00AB6602"/>
    <w:rsid w:val="00AC060A"/>
    <w:rsid w:val="00AD27AD"/>
    <w:rsid w:val="00AD369C"/>
    <w:rsid w:val="00B11A69"/>
    <w:rsid w:val="00B22E0C"/>
    <w:rsid w:val="00B3316A"/>
    <w:rsid w:val="00B3326A"/>
    <w:rsid w:val="00B3627E"/>
    <w:rsid w:val="00B52406"/>
    <w:rsid w:val="00B67A57"/>
    <w:rsid w:val="00B87154"/>
    <w:rsid w:val="00B876F3"/>
    <w:rsid w:val="00B94B5A"/>
    <w:rsid w:val="00BD2C52"/>
    <w:rsid w:val="00BD3FF8"/>
    <w:rsid w:val="00BD6200"/>
    <w:rsid w:val="00BD6C0F"/>
    <w:rsid w:val="00C175C9"/>
    <w:rsid w:val="00C31D01"/>
    <w:rsid w:val="00C545B6"/>
    <w:rsid w:val="00C60D9A"/>
    <w:rsid w:val="00C714CF"/>
    <w:rsid w:val="00C7280B"/>
    <w:rsid w:val="00C74D0A"/>
    <w:rsid w:val="00C84EC6"/>
    <w:rsid w:val="00C91C1E"/>
    <w:rsid w:val="00C97E25"/>
    <w:rsid w:val="00CC49FE"/>
    <w:rsid w:val="00CC4C70"/>
    <w:rsid w:val="00CD07D0"/>
    <w:rsid w:val="00CE4A70"/>
    <w:rsid w:val="00CE5841"/>
    <w:rsid w:val="00CF266B"/>
    <w:rsid w:val="00CF2BFD"/>
    <w:rsid w:val="00CF76BD"/>
    <w:rsid w:val="00D02797"/>
    <w:rsid w:val="00D22A6B"/>
    <w:rsid w:val="00D22BBF"/>
    <w:rsid w:val="00D2348F"/>
    <w:rsid w:val="00D43F6D"/>
    <w:rsid w:val="00D61744"/>
    <w:rsid w:val="00D75283"/>
    <w:rsid w:val="00D80C44"/>
    <w:rsid w:val="00D90066"/>
    <w:rsid w:val="00DA0B99"/>
    <w:rsid w:val="00DA6206"/>
    <w:rsid w:val="00DA7D5B"/>
    <w:rsid w:val="00DB2C89"/>
    <w:rsid w:val="00DE1D11"/>
    <w:rsid w:val="00DF0EC3"/>
    <w:rsid w:val="00E078B1"/>
    <w:rsid w:val="00E278F2"/>
    <w:rsid w:val="00E42093"/>
    <w:rsid w:val="00E61A67"/>
    <w:rsid w:val="00E7408D"/>
    <w:rsid w:val="00E7530B"/>
    <w:rsid w:val="00E92719"/>
    <w:rsid w:val="00E9568F"/>
    <w:rsid w:val="00EA09C8"/>
    <w:rsid w:val="00EA4F23"/>
    <w:rsid w:val="00EC6862"/>
    <w:rsid w:val="00ED53E4"/>
    <w:rsid w:val="00ED659B"/>
    <w:rsid w:val="00ED6ACE"/>
    <w:rsid w:val="00EE4824"/>
    <w:rsid w:val="00EF56B3"/>
    <w:rsid w:val="00F012F2"/>
    <w:rsid w:val="00F16771"/>
    <w:rsid w:val="00F41998"/>
    <w:rsid w:val="00F4494F"/>
    <w:rsid w:val="00F507B5"/>
    <w:rsid w:val="00F57643"/>
    <w:rsid w:val="00F71C0A"/>
    <w:rsid w:val="00F72DEB"/>
    <w:rsid w:val="00F7474B"/>
    <w:rsid w:val="00FA4DC8"/>
    <w:rsid w:val="00FD1241"/>
    <w:rsid w:val="00FD6ABC"/>
    <w:rsid w:val="00FD7AD4"/>
    <w:rsid w:val="00FE1ABD"/>
    <w:rsid w:val="00FE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940"/>
    <w:pPr>
      <w:keepNext/>
      <w:numPr>
        <w:numId w:val="13"/>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3B5940"/>
    <w:pPr>
      <w:keepNext/>
      <w:numPr>
        <w:ilvl w:val="1"/>
        <w:numId w:val="13"/>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3B5940"/>
    <w:pPr>
      <w:keepNext/>
      <w:numPr>
        <w:ilvl w:val="2"/>
        <w:numId w:val="13"/>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3B5940"/>
    <w:pPr>
      <w:keepNext/>
      <w:numPr>
        <w:ilvl w:val="3"/>
        <w:numId w:val="13"/>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3B5940"/>
    <w:pPr>
      <w:numPr>
        <w:ilvl w:val="4"/>
        <w:numId w:val="13"/>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3B5940"/>
    <w:pPr>
      <w:numPr>
        <w:ilvl w:val="5"/>
        <w:numId w:val="13"/>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3B5940"/>
    <w:pPr>
      <w:numPr>
        <w:ilvl w:val="6"/>
        <w:numId w:val="13"/>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3B5940"/>
    <w:pPr>
      <w:numPr>
        <w:ilvl w:val="7"/>
        <w:numId w:val="13"/>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3B5940"/>
    <w:pPr>
      <w:numPr>
        <w:ilvl w:val="8"/>
        <w:numId w:val="13"/>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7D0"/>
    <w:pPr>
      <w:ind w:left="720"/>
      <w:contextualSpacing/>
    </w:pPr>
  </w:style>
  <w:style w:type="character" w:styleId="PlaceholderText">
    <w:name w:val="Placeholder Text"/>
    <w:basedOn w:val="DefaultParagraphFont"/>
    <w:uiPriority w:val="99"/>
    <w:semiHidden/>
    <w:rsid w:val="00840553"/>
    <w:rPr>
      <w:color w:val="808080"/>
    </w:rPr>
  </w:style>
  <w:style w:type="paragraph" w:styleId="BalloonText">
    <w:name w:val="Balloon Text"/>
    <w:basedOn w:val="Normal"/>
    <w:link w:val="BalloonTextChar"/>
    <w:uiPriority w:val="99"/>
    <w:semiHidden/>
    <w:unhideWhenUsed/>
    <w:rsid w:val="0084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53"/>
    <w:rPr>
      <w:rFonts w:ascii="Tahoma" w:hAnsi="Tahoma" w:cs="Tahoma"/>
      <w:sz w:val="16"/>
      <w:szCs w:val="16"/>
    </w:rPr>
  </w:style>
  <w:style w:type="paragraph" w:styleId="FootnoteText">
    <w:name w:val="footnote text"/>
    <w:basedOn w:val="Normal"/>
    <w:link w:val="FootnoteTextChar"/>
    <w:uiPriority w:val="99"/>
    <w:semiHidden/>
    <w:unhideWhenUsed/>
    <w:rsid w:val="000F4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44FF"/>
    <w:rPr>
      <w:sz w:val="20"/>
      <w:szCs w:val="20"/>
    </w:rPr>
  </w:style>
  <w:style w:type="character" w:styleId="FootnoteReference">
    <w:name w:val="footnote reference"/>
    <w:basedOn w:val="DefaultParagraphFont"/>
    <w:uiPriority w:val="99"/>
    <w:semiHidden/>
    <w:unhideWhenUsed/>
    <w:rsid w:val="000F44FF"/>
    <w:rPr>
      <w:vertAlign w:val="superscript"/>
    </w:rPr>
  </w:style>
  <w:style w:type="table" w:styleId="TableGrid">
    <w:name w:val="Table Grid"/>
    <w:basedOn w:val="TableNormal"/>
    <w:rsid w:val="009563EB"/>
    <w:pPr>
      <w:spacing w:after="0" w:line="240" w:lineRule="auto"/>
    </w:pPr>
    <w:rPr>
      <w:rFonts w:ascii="Times New Roman" w:eastAsia="Times New Roman" w:hAnsi="Times New Roman" w:cs="Times New Roman"/>
      <w:sz w:val="20"/>
      <w:szCs w:val="20"/>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semiHidden/>
    <w:rsid w:val="00BD6200"/>
    <w:pPr>
      <w:spacing w:after="0" w:line="240" w:lineRule="auto"/>
      <w:ind w:firstLine="720"/>
    </w:pPr>
    <w:rPr>
      <w:rFonts w:ascii="Bookman Old Style" w:eastAsia="Times New Roman" w:hAnsi="Bookman Old Style" w:cs="Times New Roman"/>
      <w:sz w:val="24"/>
      <w:szCs w:val="20"/>
      <w:lang w:val="ro-RO"/>
    </w:rPr>
  </w:style>
  <w:style w:type="character" w:customStyle="1" w:styleId="BodyTextIndent3Char">
    <w:name w:val="Body Text Indent 3 Char"/>
    <w:basedOn w:val="DefaultParagraphFont"/>
    <w:link w:val="BodyTextIndent3"/>
    <w:semiHidden/>
    <w:rsid w:val="00BD6200"/>
    <w:rPr>
      <w:rFonts w:ascii="Bookman Old Style" w:eastAsia="Times New Roman" w:hAnsi="Bookman Old Style" w:cs="Times New Roman"/>
      <w:sz w:val="24"/>
      <w:szCs w:val="20"/>
      <w:lang w:val="ro-RO"/>
    </w:rPr>
  </w:style>
  <w:style w:type="paragraph" w:styleId="BodyText">
    <w:name w:val="Body Text"/>
    <w:basedOn w:val="Normal"/>
    <w:link w:val="BodyTextChar"/>
    <w:uiPriority w:val="99"/>
    <w:semiHidden/>
    <w:unhideWhenUsed/>
    <w:rsid w:val="003B5940"/>
    <w:pPr>
      <w:spacing w:after="120"/>
    </w:pPr>
  </w:style>
  <w:style w:type="character" w:customStyle="1" w:styleId="BodyTextChar">
    <w:name w:val="Body Text Char"/>
    <w:basedOn w:val="DefaultParagraphFont"/>
    <w:link w:val="BodyText"/>
    <w:uiPriority w:val="99"/>
    <w:semiHidden/>
    <w:rsid w:val="003B5940"/>
  </w:style>
  <w:style w:type="character" w:customStyle="1" w:styleId="Heading1Char">
    <w:name w:val="Heading 1 Char"/>
    <w:basedOn w:val="DefaultParagraphFont"/>
    <w:link w:val="Heading1"/>
    <w:rsid w:val="003B5940"/>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3B5940"/>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3B5940"/>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3B594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3B594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3B594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3B594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3B594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3B5940"/>
    <w:rPr>
      <w:rFonts w:ascii="Times New Roman" w:eastAsia="Times New Roman" w:hAnsi="Times New Roman" w:cs="Times New Roman"/>
      <w:sz w:val="16"/>
      <w:szCs w:val="16"/>
    </w:rPr>
  </w:style>
  <w:style w:type="paragraph" w:customStyle="1" w:styleId="Abstract">
    <w:name w:val="Abstract"/>
    <w:basedOn w:val="Normal"/>
    <w:next w:val="Normal"/>
    <w:rsid w:val="003B5940"/>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equation">
    <w:name w:val="equation"/>
    <w:basedOn w:val="Normal"/>
    <w:rsid w:val="003B5940"/>
    <w:pPr>
      <w:tabs>
        <w:tab w:val="center" w:pos="2520"/>
        <w:tab w:val="right" w:pos="5040"/>
      </w:tabs>
      <w:spacing w:before="240" w:after="240" w:line="216" w:lineRule="auto"/>
      <w:jc w:val="center"/>
    </w:pPr>
    <w:rPr>
      <w:rFonts w:ascii="Symbol" w:eastAsia="SimSun" w:hAnsi="Symbol" w:cs="Symbol"/>
      <w:sz w:val="20"/>
      <w:szCs w:val="20"/>
    </w:rPr>
  </w:style>
  <w:style w:type="character" w:styleId="Hyperlink">
    <w:name w:val="Hyperlink"/>
    <w:basedOn w:val="DefaultParagraphFont"/>
    <w:uiPriority w:val="99"/>
    <w:semiHidden/>
    <w:unhideWhenUsed/>
    <w:rsid w:val="00B8715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940"/>
    <w:pPr>
      <w:keepNext/>
      <w:numPr>
        <w:numId w:val="13"/>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3B5940"/>
    <w:pPr>
      <w:keepNext/>
      <w:numPr>
        <w:ilvl w:val="1"/>
        <w:numId w:val="13"/>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3B5940"/>
    <w:pPr>
      <w:keepNext/>
      <w:numPr>
        <w:ilvl w:val="2"/>
        <w:numId w:val="13"/>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3B5940"/>
    <w:pPr>
      <w:keepNext/>
      <w:numPr>
        <w:ilvl w:val="3"/>
        <w:numId w:val="13"/>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3B5940"/>
    <w:pPr>
      <w:numPr>
        <w:ilvl w:val="4"/>
        <w:numId w:val="13"/>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3B5940"/>
    <w:pPr>
      <w:numPr>
        <w:ilvl w:val="5"/>
        <w:numId w:val="13"/>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3B5940"/>
    <w:pPr>
      <w:numPr>
        <w:ilvl w:val="6"/>
        <w:numId w:val="13"/>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3B5940"/>
    <w:pPr>
      <w:numPr>
        <w:ilvl w:val="7"/>
        <w:numId w:val="13"/>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3B5940"/>
    <w:pPr>
      <w:numPr>
        <w:ilvl w:val="8"/>
        <w:numId w:val="13"/>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7D0"/>
    <w:pPr>
      <w:ind w:left="720"/>
      <w:contextualSpacing/>
    </w:pPr>
  </w:style>
  <w:style w:type="character" w:styleId="PlaceholderText">
    <w:name w:val="Placeholder Text"/>
    <w:basedOn w:val="DefaultParagraphFont"/>
    <w:uiPriority w:val="99"/>
    <w:semiHidden/>
    <w:rsid w:val="00840553"/>
    <w:rPr>
      <w:color w:val="808080"/>
    </w:rPr>
  </w:style>
  <w:style w:type="paragraph" w:styleId="BalloonText">
    <w:name w:val="Balloon Text"/>
    <w:basedOn w:val="Normal"/>
    <w:link w:val="BalloonTextChar"/>
    <w:uiPriority w:val="99"/>
    <w:semiHidden/>
    <w:unhideWhenUsed/>
    <w:rsid w:val="0084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53"/>
    <w:rPr>
      <w:rFonts w:ascii="Tahoma" w:hAnsi="Tahoma" w:cs="Tahoma"/>
      <w:sz w:val="16"/>
      <w:szCs w:val="16"/>
    </w:rPr>
  </w:style>
  <w:style w:type="paragraph" w:styleId="FootnoteText">
    <w:name w:val="footnote text"/>
    <w:basedOn w:val="Normal"/>
    <w:link w:val="FootnoteTextChar"/>
    <w:uiPriority w:val="99"/>
    <w:semiHidden/>
    <w:unhideWhenUsed/>
    <w:rsid w:val="000F4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44FF"/>
    <w:rPr>
      <w:sz w:val="20"/>
      <w:szCs w:val="20"/>
    </w:rPr>
  </w:style>
  <w:style w:type="character" w:styleId="FootnoteReference">
    <w:name w:val="footnote reference"/>
    <w:basedOn w:val="DefaultParagraphFont"/>
    <w:uiPriority w:val="99"/>
    <w:semiHidden/>
    <w:unhideWhenUsed/>
    <w:rsid w:val="000F44FF"/>
    <w:rPr>
      <w:vertAlign w:val="superscript"/>
    </w:rPr>
  </w:style>
  <w:style w:type="table" w:styleId="TableGrid">
    <w:name w:val="Table Grid"/>
    <w:basedOn w:val="TableNormal"/>
    <w:rsid w:val="009563EB"/>
    <w:pPr>
      <w:spacing w:after="0" w:line="240" w:lineRule="auto"/>
    </w:pPr>
    <w:rPr>
      <w:rFonts w:ascii="Times New Roman" w:eastAsia="Times New Roman" w:hAnsi="Times New Roman" w:cs="Times New Roman"/>
      <w:sz w:val="20"/>
      <w:szCs w:val="20"/>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semiHidden/>
    <w:rsid w:val="00BD6200"/>
    <w:pPr>
      <w:spacing w:after="0" w:line="240" w:lineRule="auto"/>
      <w:ind w:firstLine="720"/>
    </w:pPr>
    <w:rPr>
      <w:rFonts w:ascii="Bookman Old Style" w:eastAsia="Times New Roman" w:hAnsi="Bookman Old Style" w:cs="Times New Roman"/>
      <w:sz w:val="24"/>
      <w:szCs w:val="20"/>
      <w:lang w:val="ro-RO"/>
    </w:rPr>
  </w:style>
  <w:style w:type="character" w:customStyle="1" w:styleId="BodyTextIndent3Char">
    <w:name w:val="Body Text Indent 3 Char"/>
    <w:basedOn w:val="DefaultParagraphFont"/>
    <w:link w:val="BodyTextIndent3"/>
    <w:semiHidden/>
    <w:rsid w:val="00BD6200"/>
    <w:rPr>
      <w:rFonts w:ascii="Bookman Old Style" w:eastAsia="Times New Roman" w:hAnsi="Bookman Old Style" w:cs="Times New Roman"/>
      <w:sz w:val="24"/>
      <w:szCs w:val="20"/>
      <w:lang w:val="ro-RO"/>
    </w:rPr>
  </w:style>
  <w:style w:type="paragraph" w:styleId="BodyText">
    <w:name w:val="Body Text"/>
    <w:basedOn w:val="Normal"/>
    <w:link w:val="BodyTextChar"/>
    <w:uiPriority w:val="99"/>
    <w:semiHidden/>
    <w:unhideWhenUsed/>
    <w:rsid w:val="003B5940"/>
    <w:pPr>
      <w:spacing w:after="120"/>
    </w:pPr>
  </w:style>
  <w:style w:type="character" w:customStyle="1" w:styleId="BodyTextChar">
    <w:name w:val="Body Text Char"/>
    <w:basedOn w:val="DefaultParagraphFont"/>
    <w:link w:val="BodyText"/>
    <w:uiPriority w:val="99"/>
    <w:semiHidden/>
    <w:rsid w:val="003B5940"/>
  </w:style>
  <w:style w:type="character" w:customStyle="1" w:styleId="Heading1Char">
    <w:name w:val="Heading 1 Char"/>
    <w:basedOn w:val="DefaultParagraphFont"/>
    <w:link w:val="Heading1"/>
    <w:rsid w:val="003B5940"/>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3B5940"/>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3B5940"/>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3B594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3B594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3B594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3B594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3B594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3B5940"/>
    <w:rPr>
      <w:rFonts w:ascii="Times New Roman" w:eastAsia="Times New Roman" w:hAnsi="Times New Roman" w:cs="Times New Roman"/>
      <w:sz w:val="16"/>
      <w:szCs w:val="16"/>
    </w:rPr>
  </w:style>
  <w:style w:type="paragraph" w:customStyle="1" w:styleId="Abstract">
    <w:name w:val="Abstract"/>
    <w:basedOn w:val="Normal"/>
    <w:next w:val="Normal"/>
    <w:rsid w:val="003B5940"/>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equation">
    <w:name w:val="equation"/>
    <w:basedOn w:val="Normal"/>
    <w:rsid w:val="003B5940"/>
    <w:pPr>
      <w:tabs>
        <w:tab w:val="center" w:pos="2520"/>
        <w:tab w:val="right" w:pos="5040"/>
      </w:tabs>
      <w:spacing w:before="240" w:after="240" w:line="216" w:lineRule="auto"/>
      <w:jc w:val="center"/>
    </w:pPr>
    <w:rPr>
      <w:rFonts w:ascii="Symbol" w:eastAsia="SimSun" w:hAnsi="Symbol" w:cs="Symbol"/>
      <w:sz w:val="20"/>
      <w:szCs w:val="20"/>
    </w:rPr>
  </w:style>
  <w:style w:type="character" w:styleId="Hyperlink">
    <w:name w:val="Hyperlink"/>
    <w:basedOn w:val="DefaultParagraphFont"/>
    <w:uiPriority w:val="99"/>
    <w:semiHidden/>
    <w:unhideWhenUsed/>
    <w:rsid w:val="00B871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Catalina</dc:creator>
  <cp:lastModifiedBy>Pc</cp:lastModifiedBy>
  <cp:revision>7</cp:revision>
  <cp:lastPrinted>2019-05-07T17:01:00Z</cp:lastPrinted>
  <dcterms:created xsi:type="dcterms:W3CDTF">2020-03-20T15:13:00Z</dcterms:created>
  <dcterms:modified xsi:type="dcterms:W3CDTF">2020-04-17T12:08:00Z</dcterms:modified>
</cp:coreProperties>
</file>