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6"/>
          <w:szCs w:val="36"/>
          <w:lang w:val="en-US" w:eastAsia="zh-CN"/>
        </w:rPr>
      </w:pPr>
      <w:r>
        <w:rPr>
          <w:rFonts w:hint="eastAsia"/>
          <w:lang w:val="en-US" w:eastAsia="zh-CN"/>
        </w:rPr>
        <w:t xml:space="preserve">                             </w:t>
      </w:r>
      <w:r>
        <w:rPr>
          <w:rFonts w:hint="eastAsia"/>
          <w:b/>
          <w:bCs/>
          <w:lang w:val="en-US" w:eastAsia="zh-CN"/>
        </w:rPr>
        <w:t xml:space="preserve"> </w:t>
      </w:r>
      <w:r>
        <w:rPr>
          <w:rFonts w:hint="eastAsia" w:ascii="微软雅黑" w:hAnsi="微软雅黑" w:eastAsia="微软雅黑" w:cs="微软雅黑"/>
          <w:b/>
          <w:bCs/>
          <w:sz w:val="36"/>
          <w:szCs w:val="36"/>
          <w:lang w:val="en-US" w:eastAsia="zh-CN"/>
        </w:rPr>
        <w:t>社工-信息收集</w:t>
      </w:r>
    </w:p>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1域名信息</w:t>
      </w:r>
    </w:p>
    <w:p>
      <w:pPr>
        <w:numPr>
          <w:ilvl w:val="1"/>
          <w:numId w:val="1"/>
        </w:num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Whois</w:t>
      </w:r>
    </w:p>
    <w:p>
      <w:pPr>
        <w:numPr>
          <w:numId w:val="0"/>
        </w:numPr>
        <w:ind w:leftChars="0" w:firstLine="36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Whois 可以查询域名是否被注册，以及注册域名的详细信息的数据库，其中可能会存在一些有用的信息，例如域名所有人、域名注册商、邮箱等。</w:t>
      </w:r>
    </w:p>
    <w:p>
      <w:pPr>
        <w:numPr>
          <w:numId w:val="0"/>
        </w:numPr>
        <w:ind w:leftChars="0" w:firstLine="360"/>
        <w:rPr>
          <w:rFonts w:hint="default" w:ascii="仿宋" w:hAnsi="仿宋" w:eastAsia="仿宋" w:cs="仿宋"/>
          <w:b/>
          <w:bCs/>
          <w:sz w:val="18"/>
          <w:szCs w:val="18"/>
          <w:lang w:val="en-US" w:eastAsia="zh-CN"/>
        </w:rPr>
      </w:pPr>
    </w:p>
    <w:p>
      <w:pPr>
        <w:numPr>
          <w:ilvl w:val="1"/>
          <w:numId w:val="1"/>
        </w:numPr>
        <w:ind w:left="0" w:leftChars="0" w:firstLine="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搜索引擎搜索</w:t>
      </w:r>
    </w:p>
    <w:p>
      <w:pPr>
        <w:numPr>
          <w:ilvl w:val="0"/>
          <w:numId w:val="0"/>
        </w:numPr>
        <w:ind w:leftChars="0" w:firstLine="36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搜索引擎通常会记录域名信息，可以通过 site: domain （谷歌hack语法）的语法来查询。</w:t>
      </w:r>
    </w:p>
    <w:p>
      <w:pPr>
        <w:numPr>
          <w:ilvl w:val="0"/>
          <w:numId w:val="0"/>
        </w:numPr>
        <w:ind w:leftChars="0" w:firstLine="360"/>
        <w:rPr>
          <w:rFonts w:hint="default" w:ascii="仿宋" w:hAnsi="仿宋" w:eastAsia="仿宋" w:cs="仿宋"/>
          <w:b/>
          <w:bCs/>
          <w:sz w:val="18"/>
          <w:szCs w:val="18"/>
          <w:lang w:val="en-US" w:eastAsia="zh-CN"/>
        </w:rPr>
      </w:pP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1.</w:t>
      </w:r>
      <w:r>
        <w:rPr>
          <w:rFonts w:hint="eastAsia" w:ascii="微软雅黑" w:hAnsi="微软雅黑" w:eastAsia="微软雅黑" w:cs="微软雅黑"/>
          <w:b w:val="0"/>
          <w:bCs w:val="0"/>
          <w:sz w:val="18"/>
          <w:szCs w:val="18"/>
          <w:lang w:val="en-US" w:eastAsia="zh-CN"/>
        </w:rPr>
        <w:t>3</w:t>
      </w:r>
      <w:r>
        <w:rPr>
          <w:rFonts w:hint="default" w:ascii="微软雅黑" w:hAnsi="微软雅黑" w:eastAsia="微软雅黑" w:cs="微软雅黑"/>
          <w:b w:val="0"/>
          <w:bCs w:val="0"/>
          <w:sz w:val="18"/>
          <w:szCs w:val="18"/>
          <w:lang w:val="en-US" w:eastAsia="zh-CN"/>
        </w:rPr>
        <w:t xml:space="preserve"> 第三方查询</w:t>
      </w:r>
    </w:p>
    <w:p>
      <w:pPr>
        <w:rPr>
          <w:rFonts w:hint="default" w:ascii="微软雅黑" w:hAnsi="微软雅黑" w:eastAsia="微软雅黑" w:cs="微软雅黑"/>
          <w:b w:val="0"/>
          <w:bCs w:val="0"/>
          <w:sz w:val="18"/>
          <w:szCs w:val="18"/>
          <w:lang w:val="en-US" w:eastAsia="zh-CN"/>
        </w:rPr>
      </w:pPr>
      <w:r>
        <w:rPr>
          <w:rFonts w:hint="eastAsia" w:ascii="仿宋" w:hAnsi="仿宋" w:eastAsia="仿宋" w:cs="仿宋"/>
          <w:b/>
          <w:bCs/>
          <w:sz w:val="18"/>
          <w:szCs w:val="18"/>
          <w:lang w:val="en-US" w:eastAsia="zh-CN"/>
        </w:rPr>
        <w:t>网络中有相当多的第三方应用提供了子域的查询功能，下面有一些例子，更多的网站可以在 8.1 工具列表 中查找。DNSDumpster,Virustotal,CrtSearch,threatminer,Censys</w:t>
      </w:r>
    </w:p>
    <w:p>
      <w:pPr>
        <w:rPr>
          <w:rFonts w:hint="default" w:ascii="仿宋" w:hAnsi="仿宋" w:eastAsia="宋体" w:cs="仿宋"/>
          <w:b/>
          <w:bCs/>
          <w:sz w:val="18"/>
          <w:szCs w:val="1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"https://dnsdumpster.com/" </w:instrText>
      </w:r>
      <w:r>
        <w:rPr>
          <w:rFonts w:ascii="宋体" w:hAnsi="宋体" w:eastAsia="宋体" w:cs="宋体"/>
          <w:sz w:val="24"/>
          <w:szCs w:val="24"/>
        </w:rPr>
        <w:fldChar w:fldCharType="separate"/>
      </w:r>
      <w:r>
        <w:rPr>
          <w:rStyle w:val="9"/>
          <w:rFonts w:ascii="宋体" w:hAnsi="宋体" w:eastAsia="宋体" w:cs="宋体"/>
          <w:sz w:val="24"/>
          <w:szCs w:val="24"/>
        </w:rPr>
        <w:t>https://dnsdumpster.com/</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"https://www.virustotal.com/gui/" </w:instrText>
      </w:r>
      <w:r>
        <w:rPr>
          <w:rFonts w:ascii="宋体" w:hAnsi="宋体" w:eastAsia="宋体" w:cs="宋体"/>
          <w:sz w:val="24"/>
          <w:szCs w:val="24"/>
        </w:rPr>
        <w:fldChar w:fldCharType="separate"/>
      </w:r>
      <w:r>
        <w:rPr>
          <w:rStyle w:val="9"/>
          <w:rFonts w:ascii="宋体" w:hAnsi="宋体" w:eastAsia="宋体" w:cs="宋体"/>
          <w:sz w:val="24"/>
          <w:szCs w:val="24"/>
        </w:rPr>
        <w:t>https://www.virustotal.com/gui/</w:t>
      </w:r>
      <w:r>
        <w:rPr>
          <w:rFonts w:ascii="宋体" w:hAnsi="宋体" w:eastAsia="宋体" w:cs="宋体"/>
          <w:sz w:val="24"/>
          <w:szCs w:val="24"/>
        </w:rPr>
        <w:fldChar w:fldCharType="end"/>
      </w:r>
    </w:p>
    <w:p>
      <w:pPr>
        <w:rPr>
          <w:rFonts w:hint="default" w:ascii="微软雅黑" w:hAnsi="微软雅黑" w:eastAsia="微软雅黑" w:cs="微软雅黑"/>
          <w:b w:val="0"/>
          <w:bCs w:val="0"/>
          <w:sz w:val="18"/>
          <w:szCs w:val="18"/>
          <w:lang w:val="en-US" w:eastAsia="zh-CN"/>
        </w:rPr>
      </w:pP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1.4. ASN信息关联</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在网络中一个自治系统(Autonomous System, AS)是一个有权自主地决定在本系统中应采用何种路由协议的小型单位。这个网络单位可以是一个简单的网络也可以是一个由一个或多个普通的网络管理员来控制的网络群体，它是一个单独的可管理的网络单元（例如一所大学，一个企业或者一个公司个体）。</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一个自治系统有时也被称为是一个路由选择域（routing domain）。一个自治系统将会分配一个全局的唯一的16位号码，这个号码被称为自治系统号（ASN）。因此可以通过ASN号来查找可能相关的IP，例如：</w:t>
      </w:r>
    </w:p>
    <w:p>
      <w:pPr>
        <w:rPr>
          <w:rFonts w:hint="eastAsia" w:ascii="仿宋" w:hAnsi="仿宋" w:eastAsia="仿宋" w:cs="仿宋"/>
          <w:b/>
          <w:bCs/>
          <w:sz w:val="18"/>
          <w:szCs w:val="18"/>
          <w:highlight w:val="green"/>
          <w:lang w:val="en-US" w:eastAsia="zh-CN"/>
        </w:rPr>
      </w:pPr>
      <w:r>
        <w:rPr>
          <w:rFonts w:hint="eastAsia" w:ascii="仿宋" w:hAnsi="仿宋" w:eastAsia="仿宋" w:cs="仿宋"/>
          <w:b/>
          <w:bCs/>
          <w:sz w:val="18"/>
          <w:szCs w:val="18"/>
          <w:highlight w:val="green"/>
          <w:lang w:val="en-US" w:eastAsia="zh-CN"/>
        </w:rPr>
        <w:t>whois -h whois.radb.net -- '-i origin AS111111' | grep -Eo "([0-9.]+){4}/[0-9]+" | uniq</w:t>
      </w:r>
    </w:p>
    <w:p>
      <w:pPr>
        <w:rPr>
          <w:rFonts w:hint="eastAsia" w:ascii="仿宋" w:hAnsi="仿宋" w:eastAsia="仿宋" w:cs="仿宋"/>
          <w:b/>
          <w:bCs/>
          <w:sz w:val="18"/>
          <w:szCs w:val="18"/>
          <w:highlight w:val="green"/>
          <w:lang w:val="en-US" w:eastAsia="zh-CN"/>
        </w:rPr>
      </w:pPr>
      <w:r>
        <w:rPr>
          <w:rFonts w:hint="eastAsia" w:ascii="仿宋" w:hAnsi="仿宋" w:eastAsia="仿宋" w:cs="仿宋"/>
          <w:b/>
          <w:bCs/>
          <w:sz w:val="18"/>
          <w:szCs w:val="18"/>
          <w:highlight w:val="green"/>
          <w:lang w:val="en-US" w:eastAsia="zh-CN"/>
        </w:rPr>
        <w:t>nmap --script targets-asn --script-args targets-asn.asn=15169</w:t>
      </w:r>
    </w:p>
    <w:p>
      <w:pPr>
        <w:rPr>
          <w:rFonts w:hint="default" w:ascii="仿宋" w:hAnsi="仿宋" w:eastAsia="仿宋" w:cs="仿宋"/>
          <w:b/>
          <w:bCs/>
          <w:sz w:val="18"/>
          <w:szCs w:val="18"/>
          <w:highlight w:val="green"/>
          <w:lang w:val="en-US" w:eastAsia="zh-CN"/>
        </w:rPr>
      </w:pP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1.5. 域名相关性</w:t>
      </w:r>
    </w:p>
    <w:p>
      <w:pPr>
        <w:ind w:firstLine="361" w:firstLineChars="20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同一个企业/个人注册的多个域名通常具有一定的相关性，例如使用了同一个邮箱来注册、使用了同一个备案、同一个负责人来注册等，可以使用这种方式来查找关联的域名。一种操作步骤如下：</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---查询域名注册邮箱</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---通过域名查询备案号</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---通过备案号查询域名</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---反查注册邮箱</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---反查注册人</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---通过注册人查询到的域名在查询邮箱</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---通过上一步邮箱去查询域名</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---查询以上获取出的域名的子域名</w:t>
      </w:r>
    </w:p>
    <w:p>
      <w:pPr>
        <w:rPr>
          <w:rFonts w:hint="eastAsia" w:ascii="仿宋" w:hAnsi="仿宋" w:eastAsia="仿宋" w:cs="仿宋"/>
          <w:b/>
          <w:bCs/>
          <w:sz w:val="18"/>
          <w:szCs w:val="18"/>
          <w:lang w:val="en-US" w:eastAsia="zh-CN"/>
        </w:rPr>
      </w:pP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1.6. 网站信息利用</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网站中有相当多的信息，网站本身、各项安全策略、设置等都可能暴露出一些信息。</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网站本身的交互通常不囿于单个域名，会和其他子域交互。对于这种情况，可以通过爬取网站，收集站点中的其他子域信息。这些信息通常出现在JavaScript文件、资源文件链接等位置。</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网站的安全策略如跨域策略、CSP规则等通常也包含相关域名的信息。有时候多个域名为了方便会使用同一个SSL/TLS证书，因此有时可通过证书来获取相关域名信息。</w:t>
      </w:r>
    </w:p>
    <w:p>
      <w:pPr>
        <w:rPr>
          <w:rFonts w:hint="default" w:ascii="仿宋" w:hAnsi="仿宋" w:eastAsia="仿宋" w:cs="仿宋"/>
          <w:b/>
          <w:bCs/>
          <w:sz w:val="18"/>
          <w:szCs w:val="18"/>
          <w:lang w:val="en-US" w:eastAsia="zh-CN"/>
        </w:rPr>
      </w:pP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1.7. 证书透明度</w:t>
      </w:r>
    </w:p>
    <w:p>
      <w:pPr>
        <w:ind w:firstLine="181" w:firstLineChars="10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为了保证HTTPS证书不会被误发或伪造，CA会将证书记录到可公开验证、不可篡改且只能附加内容的日志中，任何感兴趣的相关方都可以查看由授权中心签发的所有证书。因此可以通过查询已授权证书的方式来获得相关域名。</w:t>
      </w:r>
    </w:p>
    <w:p>
      <w:pPr>
        <w:ind w:firstLine="181" w:firstLineChars="100"/>
        <w:rPr>
          <w:rFonts w:hint="default" w:ascii="仿宋" w:hAnsi="仿宋" w:eastAsia="仿宋" w:cs="仿宋"/>
          <w:b/>
          <w:bCs/>
          <w:sz w:val="18"/>
          <w:szCs w:val="18"/>
          <w:lang w:val="en-US" w:eastAsia="zh-CN"/>
        </w:rPr>
      </w:pP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1.8. 域传送漏洞</w:t>
      </w:r>
    </w:p>
    <w:p>
      <w:pPr>
        <w:ind w:firstLine="181" w:firstLineChars="10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DNS域传送（zone transfer）指的是冗余备份服务器使用来自主服务器的数据刷新自己的域（zone）数据库。这是为了防止主服务器因意外不可用时影响到整个域名的解析。</w:t>
      </w: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一般来说，域传送操作应该只允许可信的备用DNS服务器发起，但是如果错误配置了授权，那么任意用户都可以获得整个DNS服务器的域名信息。这种错误授权被称作是DNS域传送漏洞。</w:t>
      </w:r>
    </w:p>
    <w:p>
      <w:pPr>
        <w:rPr>
          <w:rFonts w:hint="default" w:ascii="仿宋" w:hAnsi="仿宋" w:eastAsia="仿宋" w:cs="仿宋"/>
          <w:b/>
          <w:bCs/>
          <w:sz w:val="18"/>
          <w:szCs w:val="18"/>
          <w:lang w:val="en-US" w:eastAsia="zh-CN"/>
        </w:rPr>
      </w:pP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1.9. Passive DNS</w:t>
      </w:r>
    </w:p>
    <w:p>
      <w:pPr>
        <w:ind w:firstLine="181" w:firstLineChars="10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Passive DNS被动的从递归域名服务器记录来自不同域名服务器的响应，形成数据库。利用Passive DNS数据库可以知道域名曾绑定过哪些IP，IP曾关联到哪些域名，域名最早/最近出现的时间，为测试提供较大的帮助。Virustotal、passivetotal、CIRCL等网站都提供了Passive DNS数据库的查询。</w:t>
      </w:r>
    </w:p>
    <w:p>
      <w:pPr>
        <w:rPr>
          <w:rFonts w:hint="default" w:ascii="仿宋" w:hAnsi="仿宋" w:eastAsia="仿宋" w:cs="仿宋"/>
          <w:b/>
          <w:bCs/>
          <w:sz w:val="18"/>
          <w:szCs w:val="18"/>
          <w:lang w:val="en-US" w:eastAsia="zh-CN"/>
        </w:rPr>
      </w:pP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1.10. SPF记录</w:t>
      </w:r>
    </w:p>
    <w:p>
      <w:pPr>
        <w:ind w:firstLine="181" w:firstLineChars="100"/>
        <w:rPr>
          <w:rFonts w:hint="default" w:ascii="微软雅黑" w:hAnsi="微软雅黑" w:eastAsia="微软雅黑" w:cs="微软雅黑"/>
          <w:b w:val="0"/>
          <w:bCs w:val="0"/>
          <w:sz w:val="18"/>
          <w:szCs w:val="18"/>
          <w:lang w:val="en-US" w:eastAsia="zh-CN"/>
        </w:rPr>
      </w:pPr>
      <w:r>
        <w:rPr>
          <w:rFonts w:hint="eastAsia" w:ascii="仿宋" w:hAnsi="仿宋" w:eastAsia="仿宋" w:cs="仿宋"/>
          <w:b/>
          <w:bCs/>
          <w:sz w:val="18"/>
          <w:szCs w:val="18"/>
          <w:lang w:val="en-US" w:eastAsia="zh-CN"/>
        </w:rPr>
        <w:t>SPF(Sender Policy Framework)是为了防止垃圾邮件而提出来的一种DNS记录类型，是一种TXT类型的记录，用于登记某个域名拥有的用来外发邮件的所有IP地址。通过SPF记录可以获取相关的IP信息。</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1.11. CDN</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1.1.1. CDN验证</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可通过多地ping的方式确定目标是否使用了CDN，常用的网站有 http://ping.chinaz.com/ https://asm.ca.com/en/ping.php 等。1.12. 子域爆破</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1.1.2. 域名查找</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使用了CDN的域名的父域或者子域名不一定使用了CDN，可以通过这种方式去查找对应的IP。</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1.1.3. 历史记录查找</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CDN可能是在网站上线一段时间后才上线的，可以通过查找域名解析记录的方式去查找真实IP。</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1.1.12. 子域爆破</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在内网等不易用到以上技巧的环境，或者想监测新域名上线时，可以通过批量尝试的方式，找到有效的域名。</w:t>
      </w:r>
    </w:p>
    <w:p>
      <w:pPr>
        <w:rPr>
          <w:rFonts w:hint="default" w:ascii="微软雅黑" w:hAnsi="微软雅黑" w:eastAsia="微软雅黑" w:cs="微软雅黑"/>
          <w:b w:val="0"/>
          <w:bCs w:val="0"/>
          <w:sz w:val="18"/>
          <w:szCs w:val="18"/>
          <w:lang w:val="en-US" w:eastAsia="zh-CN"/>
        </w:rPr>
      </w:pP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1.1.2. 域名查找</w:t>
      </w:r>
    </w:p>
    <w:p>
      <w:pPr>
        <w:rPr>
          <w:rFonts w:hint="eastAsia" w:ascii="仿宋" w:hAnsi="仿宋" w:eastAsia="仿宋" w:cs="仿宋"/>
          <w:b/>
          <w:bCs/>
          <w:i w:val="0"/>
          <w:caps w:val="0"/>
          <w:color w:val="404040"/>
          <w:spacing w:val="0"/>
          <w:sz w:val="18"/>
          <w:szCs w:val="18"/>
          <w:shd w:val="clear" w:fill="FCFCFC"/>
        </w:rPr>
      </w:pPr>
      <w:r>
        <w:rPr>
          <w:rFonts w:hint="eastAsia" w:ascii="仿宋" w:hAnsi="仿宋" w:eastAsia="仿宋" w:cs="仿宋"/>
          <w:b/>
          <w:bCs/>
          <w:i w:val="0"/>
          <w:caps w:val="0"/>
          <w:color w:val="404040"/>
          <w:spacing w:val="0"/>
          <w:sz w:val="18"/>
          <w:szCs w:val="18"/>
          <w:shd w:val="clear" w:fill="FCFCFC"/>
        </w:rPr>
        <w:t>在内网等不易用到以上技巧的环境，或者想监测新域名上线时，可以通过批量尝试的方式，找到有效的域名。</w:t>
      </w:r>
    </w:p>
    <w:p>
      <w:pPr>
        <w:rPr>
          <w:rFonts w:hint="eastAsia" w:ascii="微软雅黑" w:hAnsi="微软雅黑" w:eastAsia="微软雅黑" w:cs="微软雅黑"/>
          <w:b/>
          <w:bCs/>
          <w:sz w:val="21"/>
          <w:szCs w:val="21"/>
          <w:highlight w:val="magenta"/>
          <w:lang w:val="en-US" w:eastAsia="zh-CN"/>
        </w:rPr>
      </w:pPr>
      <w:r>
        <w:rPr>
          <w:rFonts w:hint="eastAsia" w:ascii="微软雅黑" w:hAnsi="微软雅黑" w:eastAsia="微软雅黑" w:cs="微软雅黑"/>
          <w:b/>
          <w:bCs/>
          <w:sz w:val="21"/>
          <w:szCs w:val="21"/>
          <w:highlight w:val="magenta"/>
          <w:lang w:val="en-US" w:eastAsia="zh-CN"/>
        </w:rPr>
        <w:t>2端口信息</w:t>
      </w:r>
    </w:p>
    <w:p>
      <w:pPr>
        <w:rPr>
          <w:rFonts w:hint="default" w:ascii="微软雅黑" w:hAnsi="微软雅黑" w:eastAsia="微软雅黑" w:cs="微软雅黑"/>
          <w:b w:val="0"/>
          <w:bCs w:val="0"/>
          <w:sz w:val="18"/>
          <w:szCs w:val="18"/>
          <w:highlight w:val="cyan"/>
          <w:lang w:val="en-US" w:eastAsia="zh-CN"/>
        </w:rPr>
      </w:pPr>
      <w:r>
        <w:rPr>
          <w:rFonts w:hint="default" w:ascii="微软雅黑" w:hAnsi="微软雅黑" w:eastAsia="微软雅黑" w:cs="微软雅黑"/>
          <w:b w:val="0"/>
          <w:bCs w:val="0"/>
          <w:sz w:val="18"/>
          <w:szCs w:val="18"/>
          <w:highlight w:val="cyan"/>
          <w:lang w:val="en-US" w:eastAsia="zh-CN"/>
        </w:rPr>
        <w:t>2.1. 常见端口及其脆弱点</w:t>
      </w:r>
    </w:p>
    <w:p>
      <w:pPr>
        <w:ind w:firstLine="420" w:firstLineChars="0"/>
        <w:rPr>
          <w:rFonts w:hint="eastAsia" w:ascii="仿宋" w:hAnsi="仿宋" w:eastAsia="仿宋" w:cs="仿宋"/>
          <w:b/>
          <w:bCs/>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w:t>
      </w:r>
      <w:r>
        <w:rPr>
          <w:rFonts w:hint="default" w:ascii="微软雅黑" w:hAnsi="微软雅黑" w:eastAsia="微软雅黑" w:cs="微软雅黑"/>
          <w:b w:val="0"/>
          <w:bCs w:val="0"/>
          <w:color w:val="0000FF"/>
          <w:sz w:val="18"/>
          <w:szCs w:val="18"/>
          <w:lang w:val="en-US" w:eastAsia="zh-CN"/>
        </w:rPr>
        <w:t>F</w:t>
      </w:r>
      <w:r>
        <w:rPr>
          <w:rFonts w:hint="eastAsia" w:ascii="仿宋" w:hAnsi="仿宋" w:eastAsia="仿宋" w:cs="仿宋"/>
          <w:b/>
          <w:bCs/>
          <w:color w:val="0000FF"/>
          <w:sz w:val="18"/>
          <w:szCs w:val="18"/>
          <w:lang w:val="en-US" w:eastAsia="zh-CN"/>
        </w:rPr>
        <w:t>TP 21</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默认用户名密码 anonymous:anonymous</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暴力破解密码</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VSFTP某版本后门</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--SSH 22</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暴力破解密码</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--Telent 23</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暴力破解密码</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color w:val="0000FF"/>
          <w:sz w:val="18"/>
          <w:szCs w:val="18"/>
          <w:lang w:val="en-US" w:eastAsia="zh-CN"/>
        </w:rPr>
        <w:t>--SMTP 25</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无认证时可伪造发件人</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--DNS 53 UDP</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测试域传送漏洞</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SPF / DMARC Check</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DDoS</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DNS Query Flood</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DNS 反弹</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--SMB 137/139/445</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未授权访问</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弱口令</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--SNMP 161</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Public 弱口令</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--LDAP 389</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匿名访问</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注入</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color w:val="0000FF"/>
          <w:sz w:val="18"/>
          <w:szCs w:val="18"/>
          <w:lang w:val="en-US" w:eastAsia="zh-CN"/>
        </w:rPr>
        <w:t>--Rsync 873</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任意文件读写</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color w:val="0000FF"/>
          <w:sz w:val="18"/>
          <w:szCs w:val="18"/>
          <w:lang w:val="en-US" w:eastAsia="zh-CN"/>
        </w:rPr>
        <w:t>--RPC 1025</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NFS匿名访问</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color w:val="0000FF"/>
          <w:sz w:val="18"/>
          <w:szCs w:val="18"/>
          <w:lang w:val="en-US" w:eastAsia="zh-CN"/>
        </w:rPr>
        <w:t>--MSSQL 1433</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弱密码</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--Java RMI 1099</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RCE</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color w:val="0000FF"/>
          <w:sz w:val="18"/>
          <w:szCs w:val="18"/>
          <w:lang w:val="en-US" w:eastAsia="zh-CN"/>
        </w:rPr>
        <w:t>--Oracle 1521</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弱密码</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--NFS 2049</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权限设置不当</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--ZooKeeper 2181</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无身份认证</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color w:val="0000FF"/>
          <w:sz w:val="18"/>
          <w:szCs w:val="18"/>
          <w:lang w:val="en-US" w:eastAsia="zh-CN"/>
        </w:rPr>
        <w:t>--MySQL 3306</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弱密码</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--RDP 3389</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弱密码</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color w:val="0000FF"/>
          <w:sz w:val="18"/>
          <w:szCs w:val="18"/>
          <w:lang w:val="en-US" w:eastAsia="zh-CN"/>
        </w:rPr>
        <w:t>--Postgres 5432</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弱密码</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color w:val="0000FF"/>
          <w:sz w:val="18"/>
          <w:szCs w:val="18"/>
          <w:lang w:val="en-US" w:eastAsia="zh-CN"/>
        </w:rPr>
        <w:t>--CouchDB 5984</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未授权访问</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--Redis 6379</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无密码或弱密码</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--Elasticsearch 9200</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代码执行</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--Memcached 11211</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未授权访问</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--MongoDB 27017</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无密码或弱密码</w:t>
      </w:r>
    </w:p>
    <w:p>
      <w:pPr>
        <w:ind w:firstLine="420" w:firstLineChars="0"/>
        <w:rPr>
          <w:rFonts w:hint="eastAsia" w:ascii="仿宋" w:hAnsi="仿宋" w:eastAsia="仿宋" w:cs="仿宋"/>
          <w:b/>
          <w:bCs/>
          <w:color w:val="0000FF"/>
          <w:sz w:val="18"/>
          <w:szCs w:val="18"/>
          <w:lang w:val="en-US" w:eastAsia="zh-CN"/>
        </w:rPr>
      </w:pPr>
      <w:r>
        <w:rPr>
          <w:rFonts w:hint="eastAsia" w:ascii="仿宋" w:hAnsi="仿宋" w:eastAsia="仿宋" w:cs="仿宋"/>
          <w:b/>
          <w:bCs/>
          <w:color w:val="0000FF"/>
          <w:sz w:val="18"/>
          <w:szCs w:val="18"/>
          <w:lang w:val="en-US" w:eastAsia="zh-CN"/>
        </w:rPr>
        <w:t>--Hadoop 50070</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除了以上列出的可能出现的问题，暴露在公网上的服务若不是最新版，都可能存在已经公开的漏洞</w:t>
      </w:r>
    </w:p>
    <w:p>
      <w:pPr>
        <w:ind w:firstLine="420" w:firstLineChars="0"/>
        <w:rPr>
          <w:rFonts w:hint="eastAsia" w:ascii="仿宋" w:hAnsi="仿宋" w:eastAsia="仿宋" w:cs="仿宋"/>
          <w:b/>
          <w:bCs/>
          <w:sz w:val="18"/>
          <w:szCs w:val="18"/>
          <w:lang w:val="en-US" w:eastAsia="zh-CN"/>
        </w:rPr>
      </w:pPr>
    </w:p>
    <w:p>
      <w:pPr>
        <w:ind w:firstLine="420" w:firstLineChars="0"/>
        <w:rPr>
          <w:rFonts w:hint="default" w:ascii="微软雅黑" w:hAnsi="微软雅黑" w:eastAsia="微软雅黑" w:cs="微软雅黑"/>
          <w:b w:val="0"/>
          <w:bCs w:val="0"/>
          <w:sz w:val="18"/>
          <w:szCs w:val="18"/>
          <w:highlight w:val="cyan"/>
          <w:lang w:val="en-US" w:eastAsia="zh-CN"/>
        </w:rPr>
      </w:pPr>
      <w:r>
        <w:rPr>
          <w:rFonts w:hint="default" w:ascii="微软雅黑" w:hAnsi="微软雅黑" w:eastAsia="微软雅黑" w:cs="微软雅黑"/>
          <w:b w:val="0"/>
          <w:bCs w:val="0"/>
          <w:sz w:val="18"/>
          <w:szCs w:val="18"/>
          <w:highlight w:val="cyan"/>
          <w:lang w:val="en-US" w:eastAsia="zh-CN"/>
        </w:rPr>
        <w:t>2.2. 常见端口扫描方式</w:t>
      </w:r>
    </w:p>
    <w:p>
      <w:pPr>
        <w:ind w:firstLine="420" w:firstLineChars="0"/>
        <w:rPr>
          <w:rFonts w:hint="default"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2.2.1全扫描</w:t>
      </w:r>
    </w:p>
    <w:p>
      <w:pPr>
        <w:ind w:firstLine="420" w:firstLineChars="0"/>
        <w:rPr>
          <w:rFonts w:hint="default" w:ascii="微软雅黑" w:hAnsi="微软雅黑" w:eastAsia="微软雅黑" w:cs="微软雅黑"/>
          <w:b w:val="0"/>
          <w:bCs w:val="0"/>
          <w:sz w:val="18"/>
          <w:szCs w:val="18"/>
          <w:lang w:val="en-US" w:eastAsia="zh-CN"/>
        </w:rPr>
      </w:pPr>
      <w:r>
        <w:rPr>
          <w:rFonts w:hint="eastAsia" w:ascii="仿宋" w:hAnsi="仿宋" w:eastAsia="仿宋" w:cs="仿宋"/>
          <w:b/>
          <w:bCs/>
          <w:sz w:val="18"/>
          <w:szCs w:val="18"/>
          <w:lang w:val="en-US" w:eastAsia="zh-CN"/>
        </w:rPr>
        <w:t>扫描主机尝试使用三次握手与目标主机的某个端口建立正规的连接，若成功建立连接，则端口处于开放状态，反之处于关闭状态。全扫描实现简单，且以较低的权限就可以进行该操作。但是在流量日志中会有大量明显的记录</w:t>
      </w:r>
      <w:r>
        <w:rPr>
          <w:rFonts w:hint="default" w:ascii="微软雅黑" w:hAnsi="微软雅黑" w:eastAsia="微软雅黑" w:cs="微软雅黑"/>
          <w:b w:val="0"/>
          <w:bCs w:val="0"/>
          <w:sz w:val="18"/>
          <w:szCs w:val="18"/>
          <w:lang w:val="en-US" w:eastAsia="zh-CN"/>
        </w:rPr>
        <w:t>。</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2.</w:t>
      </w:r>
      <w:r>
        <w:rPr>
          <w:rFonts w:hint="eastAsia" w:ascii="微软雅黑" w:hAnsi="微软雅黑" w:eastAsia="微软雅黑" w:cs="微软雅黑"/>
          <w:b w:val="0"/>
          <w:bCs w:val="0"/>
          <w:sz w:val="18"/>
          <w:szCs w:val="18"/>
          <w:lang w:val="en-US" w:eastAsia="zh-CN"/>
        </w:rPr>
        <w:t>2</w:t>
      </w:r>
      <w:r>
        <w:rPr>
          <w:rFonts w:hint="default" w:ascii="微软雅黑" w:hAnsi="微软雅黑" w:eastAsia="微软雅黑" w:cs="微软雅黑"/>
          <w:b w:val="0"/>
          <w:bCs w:val="0"/>
          <w:sz w:val="18"/>
          <w:szCs w:val="18"/>
          <w:lang w:val="en-US" w:eastAsia="zh-CN"/>
        </w:rPr>
        <w:t>.</w:t>
      </w:r>
      <w:r>
        <w:rPr>
          <w:rFonts w:hint="eastAsia" w:ascii="微软雅黑" w:hAnsi="微软雅黑" w:eastAsia="微软雅黑" w:cs="微软雅黑"/>
          <w:b w:val="0"/>
          <w:bCs w:val="0"/>
          <w:sz w:val="18"/>
          <w:szCs w:val="18"/>
          <w:lang w:val="en-US" w:eastAsia="zh-CN"/>
        </w:rPr>
        <w:t>2</w:t>
      </w:r>
      <w:r>
        <w:rPr>
          <w:rFonts w:hint="default"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半</w:t>
      </w:r>
      <w:r>
        <w:rPr>
          <w:rFonts w:hint="default" w:ascii="微软雅黑" w:hAnsi="微软雅黑" w:eastAsia="微软雅黑" w:cs="微软雅黑"/>
          <w:b w:val="0"/>
          <w:bCs w:val="0"/>
          <w:sz w:val="18"/>
          <w:szCs w:val="18"/>
          <w:lang w:val="en-US" w:eastAsia="zh-CN"/>
        </w:rPr>
        <w:t>扫描</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在半扫描中，仅发送SYN数据段，如果应答为RST，则端口处于关闭状态，若应答为SYN/ACK，则端口处于监听状态。不过这种方式需要较高的权限，而且部分防火墙已经开始对这种扫描方式做处理。</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2.2.3. FIN扫描</w:t>
      </w:r>
    </w:p>
    <w:p>
      <w:pPr>
        <w:ind w:firstLine="420" w:firstLineChars="0"/>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FIN扫描是向目标发送一个FIN数据包，如果是开放的端口，会返回RST数据包，关闭的端口则不会返回数据包，可以通过这种方式来判断端口是否打开。</w:t>
      </w:r>
    </w:p>
    <w:p>
      <w:pPr>
        <w:rPr>
          <w:rFonts w:hint="default" w:ascii="微软雅黑" w:hAnsi="微软雅黑" w:eastAsia="微软雅黑" w:cs="微软雅黑"/>
          <w:b w:val="0"/>
          <w:bCs w:val="0"/>
          <w:sz w:val="18"/>
          <w:szCs w:val="18"/>
          <w:lang w:val="en-US" w:eastAsia="zh-CN"/>
        </w:rPr>
      </w:pPr>
      <w:r>
        <w:rPr>
          <w:rFonts w:hint="eastAsia" w:ascii="仿宋" w:hAnsi="仿宋" w:eastAsia="仿宋" w:cs="仿宋"/>
          <w:b/>
          <w:bCs/>
          <w:sz w:val="18"/>
          <w:szCs w:val="18"/>
          <w:lang w:val="en-US" w:eastAsia="zh-CN"/>
        </w:rPr>
        <w:t>这种方式并不在TCP三次握手的状态中，所以不会被记录，相对SYN扫描要更隐蔽一些</w:t>
      </w:r>
      <w:r>
        <w:rPr>
          <w:rFonts w:hint="default" w:ascii="微软雅黑" w:hAnsi="微软雅黑" w:eastAsia="微软雅黑" w:cs="微软雅黑"/>
          <w:b w:val="0"/>
          <w:bCs w:val="0"/>
          <w:sz w:val="18"/>
          <w:szCs w:val="18"/>
          <w:lang w:val="en-US" w:eastAsia="zh-CN"/>
        </w:rPr>
        <w:t>。</w:t>
      </w:r>
    </w:p>
    <w:p>
      <w:pPr>
        <w:rPr>
          <w:rFonts w:hint="default" w:ascii="微软雅黑" w:hAnsi="微软雅黑" w:eastAsia="微软雅黑" w:cs="微软雅黑"/>
          <w:b w:val="0"/>
          <w:bCs w:val="0"/>
          <w:sz w:val="18"/>
          <w:szCs w:val="18"/>
          <w:lang w:val="en-US" w:eastAsia="zh-CN"/>
        </w:rPr>
      </w:pPr>
    </w:p>
    <w:p>
      <w:pPr>
        <w:rPr>
          <w:rFonts w:hint="default" w:ascii="微软雅黑" w:hAnsi="微软雅黑" w:eastAsia="微软雅黑" w:cs="微软雅黑"/>
          <w:b w:val="0"/>
          <w:bCs w:val="0"/>
          <w:sz w:val="18"/>
          <w:szCs w:val="18"/>
          <w:highlight w:val="cyan"/>
          <w:lang w:val="en-US" w:eastAsia="zh-CN"/>
        </w:rPr>
      </w:pPr>
      <w:r>
        <w:rPr>
          <w:rFonts w:hint="default" w:ascii="微软雅黑" w:hAnsi="微软雅黑" w:eastAsia="微软雅黑" w:cs="微软雅黑"/>
          <w:b w:val="0"/>
          <w:bCs w:val="0"/>
          <w:sz w:val="18"/>
          <w:szCs w:val="18"/>
          <w:highlight w:val="cyan"/>
          <w:lang w:val="en-US" w:eastAsia="zh-CN"/>
        </w:rPr>
        <w:t>2.3. Web服务</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Jenkins</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未授权访问</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Gitlab</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对应版本CVE</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Zabbix</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权限设置不当</w:t>
      </w:r>
    </w:p>
    <w:p>
      <w:pPr>
        <w:rPr>
          <w:rFonts w:hint="default" w:ascii="微软雅黑" w:hAnsi="微软雅黑" w:eastAsia="微软雅黑" w:cs="微软雅黑"/>
          <w:b w:val="0"/>
          <w:bCs w:val="0"/>
          <w:sz w:val="18"/>
          <w:szCs w:val="18"/>
          <w:highlight w:val="cyan"/>
          <w:lang w:val="en-US" w:eastAsia="zh-CN"/>
        </w:rPr>
      </w:pPr>
      <w:r>
        <w:rPr>
          <w:rFonts w:hint="default" w:ascii="微软雅黑" w:hAnsi="微软雅黑" w:eastAsia="微软雅黑" w:cs="微软雅黑"/>
          <w:b w:val="0"/>
          <w:bCs w:val="0"/>
          <w:sz w:val="18"/>
          <w:szCs w:val="18"/>
          <w:highlight w:val="cyan"/>
          <w:lang w:val="en-US" w:eastAsia="zh-CN"/>
        </w:rPr>
        <w:t>2.4. 批量搜索</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Censys</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Shodan</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ZoomEye</w:t>
      </w:r>
    </w:p>
    <w:p>
      <w:pPr>
        <w:ind w:firstLine="420" w:firstLineChars="0"/>
        <w:rPr>
          <w:rFonts w:hint="default" w:ascii="微软雅黑" w:hAnsi="微软雅黑" w:eastAsia="微软雅黑" w:cs="微软雅黑"/>
          <w:b w:val="0"/>
          <w:bCs w:val="0"/>
          <w:sz w:val="18"/>
          <w:szCs w:val="18"/>
          <w:lang w:val="en-US" w:eastAsia="zh-CN"/>
        </w:rPr>
      </w:pPr>
    </w:p>
    <w:p>
      <w:pPr>
        <w:ind w:firstLine="420" w:firstLineChars="0"/>
        <w:rPr>
          <w:rFonts w:hint="default" w:ascii="微软雅黑" w:hAnsi="微软雅黑" w:eastAsia="微软雅黑" w:cs="微软雅黑"/>
          <w:b w:val="0"/>
          <w:bCs w:val="0"/>
          <w:sz w:val="18"/>
          <w:szCs w:val="18"/>
          <w:highlight w:val="magenta"/>
          <w:lang w:val="en-US" w:eastAsia="zh-CN"/>
        </w:rPr>
      </w:pPr>
    </w:p>
    <w:p>
      <w:pPr>
        <w:rPr>
          <w:rFonts w:hint="eastAsia" w:ascii="微软雅黑" w:hAnsi="微软雅黑" w:eastAsia="微软雅黑" w:cs="微软雅黑"/>
          <w:b/>
          <w:bCs/>
          <w:sz w:val="21"/>
          <w:szCs w:val="21"/>
          <w:highlight w:val="magenta"/>
          <w:lang w:val="en-US" w:eastAsia="zh-CN"/>
        </w:rPr>
      </w:pPr>
      <w:r>
        <w:rPr>
          <w:rFonts w:hint="eastAsia" w:ascii="微软雅黑" w:hAnsi="微软雅黑" w:eastAsia="微软雅黑" w:cs="微软雅黑"/>
          <w:b/>
          <w:bCs/>
          <w:sz w:val="21"/>
          <w:szCs w:val="21"/>
          <w:highlight w:val="magenta"/>
          <w:lang w:val="en-US" w:eastAsia="zh-CN"/>
        </w:rPr>
        <w:t>3站点信息</w:t>
      </w:r>
    </w:p>
    <w:p>
      <w:pPr>
        <w:rPr>
          <w:rFonts w:hint="default" w:ascii="微软雅黑" w:hAnsi="微软雅黑" w:eastAsia="微软雅黑" w:cs="微软雅黑"/>
          <w:b w:val="0"/>
          <w:bCs w:val="0"/>
          <w:sz w:val="18"/>
          <w:szCs w:val="18"/>
          <w:highlight w:val="cyan"/>
          <w:lang w:val="en-US" w:eastAsia="zh-CN"/>
        </w:rPr>
      </w:pPr>
      <w:r>
        <w:rPr>
          <w:rFonts w:hint="eastAsia" w:ascii="微软雅黑" w:hAnsi="微软雅黑" w:eastAsia="微软雅黑" w:cs="微软雅黑"/>
          <w:b w:val="0"/>
          <w:bCs w:val="0"/>
          <w:sz w:val="18"/>
          <w:szCs w:val="18"/>
          <w:highlight w:val="cyan"/>
          <w:lang w:val="en-US" w:eastAsia="zh-CN"/>
        </w:rPr>
        <w:t>3.1</w:t>
      </w:r>
      <w:r>
        <w:rPr>
          <w:rFonts w:hint="default" w:ascii="微软雅黑" w:hAnsi="微软雅黑" w:eastAsia="微软雅黑" w:cs="微软雅黑"/>
          <w:b w:val="0"/>
          <w:bCs w:val="0"/>
          <w:sz w:val="18"/>
          <w:szCs w:val="18"/>
          <w:highlight w:val="cyan"/>
          <w:lang w:val="en-US" w:eastAsia="zh-CN"/>
        </w:rPr>
        <w:t>判断网站操作系统</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Linux大小写敏感</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Windows大小写不敏感</w:t>
      </w:r>
    </w:p>
    <w:p>
      <w:pPr>
        <w:rPr>
          <w:rFonts w:hint="default" w:ascii="微软雅黑" w:hAnsi="微软雅黑" w:eastAsia="微软雅黑" w:cs="微软雅黑"/>
          <w:b w:val="0"/>
          <w:bCs w:val="0"/>
          <w:sz w:val="18"/>
          <w:szCs w:val="18"/>
          <w:highlight w:val="cyan"/>
          <w:lang w:val="en-US" w:eastAsia="zh-CN"/>
        </w:rPr>
      </w:pPr>
      <w:r>
        <w:rPr>
          <w:rFonts w:hint="eastAsia" w:ascii="微软雅黑" w:hAnsi="微软雅黑" w:eastAsia="微软雅黑" w:cs="微软雅黑"/>
          <w:b w:val="0"/>
          <w:bCs w:val="0"/>
          <w:sz w:val="18"/>
          <w:szCs w:val="18"/>
          <w:highlight w:val="cyan"/>
          <w:lang w:val="en-US" w:eastAsia="zh-CN"/>
        </w:rPr>
        <w:t>3.2</w:t>
      </w:r>
      <w:r>
        <w:rPr>
          <w:rFonts w:hint="default" w:ascii="微软雅黑" w:hAnsi="微软雅黑" w:eastAsia="微软雅黑" w:cs="微软雅黑"/>
          <w:b w:val="0"/>
          <w:bCs w:val="0"/>
          <w:sz w:val="18"/>
          <w:szCs w:val="18"/>
          <w:highlight w:val="cyan"/>
          <w:lang w:val="en-US" w:eastAsia="zh-CN"/>
        </w:rPr>
        <w:t>扫描敏感文件</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robots.txt</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crossdomain.xml</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sitemap.xml</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xx.tar.gz</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xx.bak</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等</w:t>
      </w:r>
    </w:p>
    <w:p>
      <w:pPr>
        <w:rPr>
          <w:rFonts w:hint="default" w:ascii="微软雅黑" w:hAnsi="微软雅黑" w:eastAsia="微软雅黑" w:cs="微软雅黑"/>
          <w:b w:val="0"/>
          <w:bCs w:val="0"/>
          <w:sz w:val="18"/>
          <w:szCs w:val="18"/>
          <w:highlight w:val="cyan"/>
          <w:lang w:val="en-US" w:eastAsia="zh-CN"/>
        </w:rPr>
      </w:pPr>
      <w:r>
        <w:rPr>
          <w:rFonts w:hint="eastAsia" w:ascii="微软雅黑" w:hAnsi="微软雅黑" w:eastAsia="微软雅黑" w:cs="微软雅黑"/>
          <w:b w:val="0"/>
          <w:bCs w:val="0"/>
          <w:sz w:val="18"/>
          <w:szCs w:val="18"/>
          <w:highlight w:val="cyan"/>
          <w:lang w:val="en-US" w:eastAsia="zh-CN"/>
        </w:rPr>
        <w:t>3.3</w:t>
      </w:r>
      <w:r>
        <w:rPr>
          <w:rFonts w:hint="default" w:ascii="微软雅黑" w:hAnsi="微软雅黑" w:eastAsia="微软雅黑" w:cs="微软雅黑"/>
          <w:b w:val="0"/>
          <w:bCs w:val="0"/>
          <w:sz w:val="18"/>
          <w:szCs w:val="18"/>
          <w:highlight w:val="cyan"/>
          <w:lang w:val="en-US" w:eastAsia="zh-CN"/>
        </w:rPr>
        <w:t>确定网站采用的语言</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如PHP / Java / Python等</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找后缀，比如php/asp/jsp</w:t>
      </w:r>
    </w:p>
    <w:p>
      <w:pPr>
        <w:rPr>
          <w:rFonts w:hint="default" w:ascii="微软雅黑" w:hAnsi="微软雅黑" w:eastAsia="微软雅黑" w:cs="微软雅黑"/>
          <w:b w:val="0"/>
          <w:bCs w:val="0"/>
          <w:sz w:val="18"/>
          <w:szCs w:val="18"/>
          <w:highlight w:val="cyan"/>
          <w:lang w:val="en-US" w:eastAsia="zh-CN"/>
        </w:rPr>
      </w:pPr>
      <w:r>
        <w:rPr>
          <w:rFonts w:hint="eastAsia" w:ascii="微软雅黑" w:hAnsi="微软雅黑" w:eastAsia="微软雅黑" w:cs="微软雅黑"/>
          <w:b w:val="0"/>
          <w:bCs w:val="0"/>
          <w:sz w:val="18"/>
          <w:szCs w:val="18"/>
          <w:highlight w:val="cyan"/>
          <w:lang w:val="en-US" w:eastAsia="zh-CN"/>
        </w:rPr>
        <w:t>3.4</w:t>
      </w:r>
      <w:r>
        <w:rPr>
          <w:rFonts w:hint="default" w:ascii="微软雅黑" w:hAnsi="微软雅黑" w:eastAsia="微软雅黑" w:cs="微软雅黑"/>
          <w:b w:val="0"/>
          <w:bCs w:val="0"/>
          <w:sz w:val="18"/>
          <w:szCs w:val="18"/>
          <w:highlight w:val="cyan"/>
          <w:lang w:val="en-US" w:eastAsia="zh-CN"/>
        </w:rPr>
        <w:t>前端框架</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如jQuery / BootStrap / Vue / React / Angular等</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查看源代码</w:t>
      </w:r>
    </w:p>
    <w:p>
      <w:pPr>
        <w:rPr>
          <w:rFonts w:hint="default" w:ascii="微软雅黑" w:hAnsi="微软雅黑" w:eastAsia="微软雅黑" w:cs="微软雅黑"/>
          <w:b w:val="0"/>
          <w:bCs w:val="0"/>
          <w:sz w:val="18"/>
          <w:szCs w:val="18"/>
          <w:highlight w:val="cyan"/>
          <w:lang w:val="en-US" w:eastAsia="zh-CN"/>
        </w:rPr>
      </w:pPr>
      <w:r>
        <w:rPr>
          <w:rFonts w:hint="eastAsia" w:ascii="微软雅黑" w:hAnsi="微软雅黑" w:eastAsia="微软雅黑" w:cs="微软雅黑"/>
          <w:b w:val="0"/>
          <w:bCs w:val="0"/>
          <w:sz w:val="18"/>
          <w:szCs w:val="18"/>
          <w:highlight w:val="cyan"/>
          <w:lang w:val="en-US" w:eastAsia="zh-CN"/>
        </w:rPr>
        <w:t>3.5</w:t>
      </w:r>
      <w:r>
        <w:rPr>
          <w:rFonts w:hint="default" w:ascii="微软雅黑" w:hAnsi="微软雅黑" w:eastAsia="微软雅黑" w:cs="微软雅黑"/>
          <w:b w:val="0"/>
          <w:bCs w:val="0"/>
          <w:sz w:val="18"/>
          <w:szCs w:val="18"/>
          <w:highlight w:val="cyan"/>
          <w:lang w:val="en-US" w:eastAsia="zh-CN"/>
        </w:rPr>
        <w:t>中间服务器</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如 Apache / Nginx / IIS 等</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查看header中的信息</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根据报错信息判断</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根据默认页面判断</w:t>
      </w:r>
    </w:p>
    <w:p>
      <w:pPr>
        <w:rPr>
          <w:rFonts w:hint="default" w:ascii="微软雅黑" w:hAnsi="微软雅黑" w:eastAsia="微软雅黑" w:cs="微软雅黑"/>
          <w:b w:val="0"/>
          <w:bCs w:val="0"/>
          <w:sz w:val="18"/>
          <w:szCs w:val="18"/>
          <w:highlight w:val="cyan"/>
          <w:lang w:val="en-US" w:eastAsia="zh-CN"/>
        </w:rPr>
      </w:pPr>
      <w:r>
        <w:rPr>
          <w:rFonts w:hint="eastAsia" w:ascii="微软雅黑" w:hAnsi="微软雅黑" w:eastAsia="微软雅黑" w:cs="微软雅黑"/>
          <w:b w:val="0"/>
          <w:bCs w:val="0"/>
          <w:sz w:val="18"/>
          <w:szCs w:val="18"/>
          <w:highlight w:val="cyan"/>
          <w:lang w:val="en-US" w:eastAsia="zh-CN"/>
        </w:rPr>
        <w:t>3.6</w:t>
      </w:r>
      <w:r>
        <w:rPr>
          <w:rFonts w:hint="default" w:ascii="微软雅黑" w:hAnsi="微软雅黑" w:eastAsia="微软雅黑" w:cs="微软雅黑"/>
          <w:b w:val="0"/>
          <w:bCs w:val="0"/>
          <w:sz w:val="18"/>
          <w:szCs w:val="18"/>
          <w:highlight w:val="cyan"/>
          <w:lang w:val="en-US" w:eastAsia="zh-CN"/>
        </w:rPr>
        <w:t>Web容器服务器</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如Tomcat / Jboss / Weblogic等</w:t>
      </w:r>
    </w:p>
    <w:p>
      <w:pPr>
        <w:rPr>
          <w:rFonts w:hint="default" w:ascii="微软雅黑" w:hAnsi="微软雅黑" w:eastAsia="微软雅黑" w:cs="微软雅黑"/>
          <w:b w:val="0"/>
          <w:bCs w:val="0"/>
          <w:sz w:val="18"/>
          <w:szCs w:val="18"/>
          <w:highlight w:val="cyan"/>
          <w:lang w:val="en-US" w:eastAsia="zh-CN"/>
        </w:rPr>
      </w:pPr>
      <w:r>
        <w:rPr>
          <w:rFonts w:hint="eastAsia" w:ascii="微软雅黑" w:hAnsi="微软雅黑" w:eastAsia="微软雅黑" w:cs="微软雅黑"/>
          <w:b w:val="0"/>
          <w:bCs w:val="0"/>
          <w:sz w:val="18"/>
          <w:szCs w:val="18"/>
          <w:highlight w:val="cyan"/>
          <w:lang w:val="en-US" w:eastAsia="zh-CN"/>
        </w:rPr>
        <w:t>3.7</w:t>
      </w:r>
      <w:r>
        <w:rPr>
          <w:rFonts w:hint="default" w:ascii="微软雅黑" w:hAnsi="微软雅黑" w:eastAsia="微软雅黑" w:cs="微软雅黑"/>
          <w:b w:val="0"/>
          <w:bCs w:val="0"/>
          <w:sz w:val="18"/>
          <w:szCs w:val="18"/>
          <w:highlight w:val="cyan"/>
          <w:lang w:val="en-US" w:eastAsia="zh-CN"/>
        </w:rPr>
        <w:t>后端框架</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根据Cookie判断</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根据CSS / 图片等资源的hash值判断</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根据URL路由判断</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如wp-admin</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根据网页中的关键字判断</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根据响应头中的X-Powered-By</w:t>
      </w:r>
    </w:p>
    <w:p>
      <w:pPr>
        <w:rPr>
          <w:rFonts w:hint="default" w:ascii="微软雅黑" w:hAnsi="微软雅黑" w:eastAsia="微软雅黑" w:cs="微软雅黑"/>
          <w:b w:val="0"/>
          <w:bCs w:val="0"/>
          <w:sz w:val="18"/>
          <w:szCs w:val="18"/>
          <w:highlight w:val="cyan"/>
          <w:lang w:val="en-US" w:eastAsia="zh-CN"/>
        </w:rPr>
      </w:pPr>
      <w:r>
        <w:rPr>
          <w:rFonts w:hint="eastAsia" w:ascii="微软雅黑" w:hAnsi="微软雅黑" w:eastAsia="微软雅黑" w:cs="微软雅黑"/>
          <w:b w:val="0"/>
          <w:bCs w:val="0"/>
          <w:sz w:val="18"/>
          <w:szCs w:val="18"/>
          <w:highlight w:val="cyan"/>
          <w:lang w:val="en-US" w:eastAsia="zh-CN"/>
        </w:rPr>
        <w:t xml:space="preserve">3.8 </w:t>
      </w:r>
      <w:r>
        <w:rPr>
          <w:rFonts w:hint="default" w:ascii="微软雅黑" w:hAnsi="微软雅黑" w:eastAsia="微软雅黑" w:cs="微软雅黑"/>
          <w:b w:val="0"/>
          <w:bCs w:val="0"/>
          <w:sz w:val="18"/>
          <w:szCs w:val="18"/>
          <w:highlight w:val="cyan"/>
          <w:lang w:val="en-US" w:eastAsia="zh-CN"/>
        </w:rPr>
        <w:t>CDN信息</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常见的有Cloudflare、yunjiasu</w:t>
      </w:r>
    </w:p>
    <w:p>
      <w:pPr>
        <w:rPr>
          <w:rFonts w:hint="default" w:ascii="微软雅黑" w:hAnsi="微软雅黑" w:eastAsia="微软雅黑" w:cs="微软雅黑"/>
          <w:b w:val="0"/>
          <w:bCs w:val="0"/>
          <w:sz w:val="18"/>
          <w:szCs w:val="18"/>
          <w:highlight w:val="cyan"/>
          <w:lang w:val="en-US" w:eastAsia="zh-CN"/>
        </w:rPr>
      </w:pPr>
      <w:r>
        <w:rPr>
          <w:rFonts w:hint="eastAsia" w:ascii="微软雅黑" w:hAnsi="微软雅黑" w:eastAsia="微软雅黑" w:cs="微软雅黑"/>
          <w:b w:val="0"/>
          <w:bCs w:val="0"/>
          <w:sz w:val="18"/>
          <w:szCs w:val="18"/>
          <w:highlight w:val="cyan"/>
          <w:lang w:val="en-US" w:eastAsia="zh-CN"/>
        </w:rPr>
        <w:t>3.9</w:t>
      </w:r>
      <w:r>
        <w:rPr>
          <w:rFonts w:hint="default" w:ascii="微软雅黑" w:hAnsi="微软雅黑" w:eastAsia="微软雅黑" w:cs="微软雅黑"/>
          <w:b w:val="0"/>
          <w:bCs w:val="0"/>
          <w:sz w:val="18"/>
          <w:szCs w:val="18"/>
          <w:highlight w:val="cyan"/>
          <w:lang w:val="en-US" w:eastAsia="zh-CN"/>
        </w:rPr>
        <w:t>探测有没有WAF，如果有，什么类型的</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有WAF，找绕过方式</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没有，进入下一步</w:t>
      </w:r>
    </w:p>
    <w:p>
      <w:pPr>
        <w:rPr>
          <w:rFonts w:hint="default" w:ascii="微软雅黑" w:hAnsi="微软雅黑" w:eastAsia="微软雅黑" w:cs="微软雅黑"/>
          <w:b w:val="0"/>
          <w:bCs w:val="0"/>
          <w:sz w:val="18"/>
          <w:szCs w:val="18"/>
          <w:highlight w:val="cyan"/>
          <w:lang w:val="en-US" w:eastAsia="zh-CN"/>
        </w:rPr>
      </w:pPr>
      <w:r>
        <w:rPr>
          <w:rFonts w:hint="eastAsia" w:ascii="微软雅黑" w:hAnsi="微软雅黑" w:eastAsia="微软雅黑" w:cs="微软雅黑"/>
          <w:b w:val="0"/>
          <w:bCs w:val="0"/>
          <w:sz w:val="18"/>
          <w:szCs w:val="18"/>
          <w:highlight w:val="cyan"/>
          <w:lang w:val="en-US" w:eastAsia="zh-CN"/>
        </w:rPr>
        <w:t>3.10</w:t>
      </w:r>
      <w:r>
        <w:rPr>
          <w:rFonts w:hint="default" w:ascii="微软雅黑" w:hAnsi="微软雅黑" w:eastAsia="微软雅黑" w:cs="微软雅黑"/>
          <w:b w:val="0"/>
          <w:bCs w:val="0"/>
          <w:sz w:val="18"/>
          <w:szCs w:val="18"/>
          <w:highlight w:val="cyan"/>
          <w:lang w:val="en-US" w:eastAsia="zh-CN"/>
        </w:rPr>
        <w:t>扫描敏感目录，看是否存在信息泄漏</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扫描之前先自己尝试几个的url，人为看看反应</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使用爬虫爬取网站信息</w:t>
      </w:r>
    </w:p>
    <w:p>
      <w:pPr>
        <w:ind w:left="357" w:leftChars="170" w:firstLine="180" w:firstLineChars="10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拿到一定信息后，通过拿到的目录名称，文件名称及文件扩展名了解网站开发人员的命名思路，确定其命名规则，推测出更多的目录及文件名</w:t>
      </w:r>
    </w:p>
    <w:p>
      <w:pPr>
        <w:rPr>
          <w:rFonts w:hint="default" w:ascii="微软雅黑" w:hAnsi="微软雅黑" w:eastAsia="微软雅黑" w:cs="微软雅黑"/>
          <w:b w:val="0"/>
          <w:bCs w:val="0"/>
          <w:sz w:val="18"/>
          <w:szCs w:val="18"/>
          <w:highlight w:val="cyan"/>
          <w:lang w:val="en-US" w:eastAsia="zh-CN"/>
        </w:rPr>
      </w:pPr>
      <w:r>
        <w:rPr>
          <w:rFonts w:hint="eastAsia" w:ascii="微软雅黑" w:hAnsi="微软雅黑" w:eastAsia="微软雅黑" w:cs="微软雅黑"/>
          <w:b w:val="0"/>
          <w:bCs w:val="0"/>
          <w:sz w:val="18"/>
          <w:szCs w:val="18"/>
          <w:highlight w:val="cyan"/>
          <w:lang w:val="en-US" w:eastAsia="zh-CN"/>
        </w:rPr>
        <w:t>3.11</w:t>
      </w:r>
      <w:r>
        <w:rPr>
          <w:rFonts w:hint="default" w:ascii="微软雅黑" w:hAnsi="微软雅黑" w:eastAsia="微软雅黑" w:cs="微软雅黑"/>
          <w:b w:val="0"/>
          <w:bCs w:val="0"/>
          <w:sz w:val="18"/>
          <w:szCs w:val="18"/>
          <w:highlight w:val="cyan"/>
          <w:lang w:val="en-US" w:eastAsia="zh-CN"/>
        </w:rPr>
        <w:t>常见入口目标</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关注度低的系统</w:t>
      </w: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业务线较长的系统</w:t>
      </w:r>
    </w:p>
    <w:p>
      <w:pPr>
        <w:ind w:firstLine="420" w:firstLineChars="0"/>
        <w:rPr>
          <w:rFonts w:hint="default" w:ascii="微软雅黑" w:hAnsi="微软雅黑" w:eastAsia="微软雅黑" w:cs="微软雅黑"/>
          <w:b w:val="0"/>
          <w:bCs w:val="0"/>
          <w:sz w:val="18"/>
          <w:szCs w:val="18"/>
          <w:lang w:val="en-US" w:eastAsia="zh-CN"/>
        </w:rPr>
      </w:pPr>
    </w:p>
    <w:p>
      <w:pPr>
        <w:numPr>
          <w:ilvl w:val="0"/>
          <w:numId w:val="2"/>
        </w:numPr>
        <w:rPr>
          <w:rFonts w:hint="default" w:ascii="微软雅黑" w:hAnsi="微软雅黑" w:eastAsia="微软雅黑" w:cs="微软雅黑"/>
          <w:b/>
          <w:bCs/>
          <w:sz w:val="21"/>
          <w:szCs w:val="21"/>
          <w:highlight w:val="magenta"/>
          <w:lang w:val="en-US" w:eastAsia="zh-CN"/>
        </w:rPr>
      </w:pPr>
      <w:r>
        <w:rPr>
          <w:rFonts w:hint="default" w:ascii="微软雅黑" w:hAnsi="微软雅黑" w:eastAsia="微软雅黑" w:cs="微软雅黑"/>
          <w:b/>
          <w:bCs/>
          <w:sz w:val="21"/>
          <w:szCs w:val="21"/>
          <w:highlight w:val="magenta"/>
          <w:lang w:val="en-US" w:eastAsia="zh-CN"/>
        </w:rPr>
        <w:t>搜索引擎利用</w:t>
      </w:r>
    </w:p>
    <w:p>
      <w:pPr>
        <w:numPr>
          <w:numId w:val="0"/>
        </w:num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恰当地使用搜索引擎（Google/Bing/Yahoo/Baidu等）可以获取目标站点的较多信息。</w:t>
      </w:r>
    </w:p>
    <w:p>
      <w:pPr>
        <w:numPr>
          <w:ilvl w:val="1"/>
          <w:numId w:val="2"/>
        </w:numPr>
        <w:rPr>
          <w:rFonts w:hint="default" w:ascii="微软雅黑" w:hAnsi="微软雅黑" w:eastAsia="微软雅黑" w:cs="微软雅黑"/>
          <w:b w:val="0"/>
          <w:bCs w:val="0"/>
          <w:sz w:val="18"/>
          <w:szCs w:val="18"/>
          <w:highlight w:val="cyan"/>
          <w:lang w:val="en-US" w:eastAsia="zh-CN"/>
        </w:rPr>
      </w:pPr>
      <w:r>
        <w:rPr>
          <w:rFonts w:hint="default" w:ascii="微软雅黑" w:hAnsi="微软雅黑" w:eastAsia="微软雅黑" w:cs="微软雅黑"/>
          <w:b w:val="0"/>
          <w:bCs w:val="0"/>
          <w:sz w:val="18"/>
          <w:szCs w:val="18"/>
          <w:highlight w:val="cyan"/>
          <w:lang w:val="en-US" w:eastAsia="zh-CN"/>
        </w:rPr>
        <w:t>搜索引擎处理流程</w:t>
      </w:r>
    </w:p>
    <w:p>
      <w:pPr>
        <w:numPr>
          <w:numId w:val="0"/>
        </w:num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数据预处理</w:t>
      </w:r>
    </w:p>
    <w:p>
      <w:pPr>
        <w:numPr>
          <w:numId w:val="0"/>
        </w:num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长度截断</w:t>
      </w:r>
    </w:p>
    <w:p>
      <w:pPr>
        <w:numPr>
          <w:numId w:val="0"/>
        </w:num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大小写转化</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去标点符号</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简繁转换</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数字归一化，中文数字、阿拉伯数字、罗马字</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同义词改写</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拼音改写</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处理</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分词</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关键词抽取</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非法信息过滤</w:t>
      </w:r>
    </w:p>
    <w:p>
      <w:pPr>
        <w:numPr>
          <w:numId w:val="0"/>
        </w:numPr>
        <w:ind w:leftChars="0" w:firstLine="420" w:firstLineChars="0"/>
        <w:rPr>
          <w:rFonts w:hint="default" w:ascii="微软雅黑" w:hAnsi="微软雅黑" w:eastAsia="微软雅黑" w:cs="微软雅黑"/>
          <w:b w:val="0"/>
          <w:bCs w:val="0"/>
          <w:sz w:val="18"/>
          <w:szCs w:val="18"/>
          <w:lang w:val="en-US" w:eastAsia="zh-CN"/>
        </w:rPr>
      </w:pPr>
    </w:p>
    <w:p>
      <w:pPr>
        <w:numPr>
          <w:ilvl w:val="1"/>
          <w:numId w:val="2"/>
        </w:numPr>
        <w:ind w:left="0" w:leftChars="0" w:firstLine="0" w:firstLineChars="0"/>
        <w:rPr>
          <w:rFonts w:hint="default" w:ascii="微软雅黑" w:hAnsi="微软雅黑" w:eastAsia="微软雅黑" w:cs="微软雅黑"/>
          <w:b w:val="0"/>
          <w:bCs w:val="0"/>
          <w:sz w:val="18"/>
          <w:szCs w:val="18"/>
          <w:highlight w:val="cyan"/>
          <w:lang w:val="en-US" w:eastAsia="zh-CN"/>
        </w:rPr>
      </w:pPr>
      <w:r>
        <w:rPr>
          <w:rFonts w:hint="default" w:ascii="微软雅黑" w:hAnsi="微软雅黑" w:eastAsia="微软雅黑" w:cs="微软雅黑"/>
          <w:b w:val="0"/>
          <w:bCs w:val="0"/>
          <w:sz w:val="18"/>
          <w:szCs w:val="18"/>
          <w:highlight w:val="cyan"/>
          <w:lang w:val="en-US" w:eastAsia="zh-CN"/>
        </w:rPr>
        <w:t>搜索技巧</w:t>
      </w:r>
    </w:p>
    <w:p>
      <w:pPr>
        <w:numPr>
          <w:numId w:val="0"/>
        </w:numPr>
        <w:ind w:leftChars="0" w:firstLine="420" w:firstLineChars="0"/>
        <w:rPr>
          <w:rFonts w:hint="default" w:ascii="微软雅黑" w:hAnsi="微软雅黑" w:eastAsia="微软雅黑" w:cs="微软雅黑"/>
          <w:b w:val="0"/>
          <w:bCs w:val="0"/>
          <w:sz w:val="18"/>
          <w:szCs w:val="18"/>
          <w:highlight w:val="green"/>
          <w:lang w:val="en-US" w:eastAsia="zh-CN"/>
        </w:rPr>
      </w:pPr>
      <w:r>
        <w:rPr>
          <w:rFonts w:hint="default" w:ascii="微软雅黑" w:hAnsi="微软雅黑" w:eastAsia="微软雅黑" w:cs="微软雅黑"/>
          <w:b w:val="0"/>
          <w:bCs w:val="0"/>
          <w:sz w:val="18"/>
          <w:szCs w:val="18"/>
          <w:highlight w:val="green"/>
          <w:lang w:val="en-US" w:eastAsia="zh-CN"/>
        </w:rPr>
        <w:t>site:www.hao123.com</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返回此目标站点被搜索引擎抓取收录的所有内容</w:t>
      </w:r>
    </w:p>
    <w:p>
      <w:pPr>
        <w:numPr>
          <w:numId w:val="0"/>
        </w:numPr>
        <w:ind w:leftChars="0" w:firstLine="420" w:firstLineChars="0"/>
        <w:rPr>
          <w:rFonts w:hint="default" w:ascii="微软雅黑" w:hAnsi="微软雅黑" w:eastAsia="微软雅黑" w:cs="微软雅黑"/>
          <w:b w:val="0"/>
          <w:bCs w:val="0"/>
          <w:sz w:val="18"/>
          <w:szCs w:val="18"/>
          <w:highlight w:val="green"/>
          <w:lang w:val="en-US" w:eastAsia="zh-CN"/>
        </w:rPr>
      </w:pPr>
      <w:r>
        <w:rPr>
          <w:rFonts w:hint="default" w:ascii="微软雅黑" w:hAnsi="微软雅黑" w:eastAsia="微软雅黑" w:cs="微软雅黑"/>
          <w:b w:val="0"/>
          <w:bCs w:val="0"/>
          <w:sz w:val="18"/>
          <w:szCs w:val="18"/>
          <w:highlight w:val="green"/>
          <w:lang w:val="en-US" w:eastAsia="zh-CN"/>
        </w:rPr>
        <w:t>site:www.hao123.com keyword</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返回此目标站点被搜索引擎抓取收录的包含此关键词的所有页面</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此处可以将关键词设定为网站后台，管理后台，密码修改，密码找回等</w:t>
      </w:r>
    </w:p>
    <w:p>
      <w:pPr>
        <w:numPr>
          <w:numId w:val="0"/>
        </w:numPr>
        <w:ind w:leftChars="0" w:firstLine="420" w:firstLineChars="0"/>
        <w:rPr>
          <w:rFonts w:hint="default" w:ascii="微软雅黑" w:hAnsi="微软雅黑" w:eastAsia="微软雅黑" w:cs="微软雅黑"/>
          <w:b w:val="0"/>
          <w:bCs w:val="0"/>
          <w:sz w:val="18"/>
          <w:szCs w:val="18"/>
          <w:highlight w:val="green"/>
          <w:lang w:val="en-US" w:eastAsia="zh-CN"/>
        </w:rPr>
      </w:pPr>
      <w:r>
        <w:rPr>
          <w:rFonts w:hint="default" w:ascii="微软雅黑" w:hAnsi="微软雅黑" w:eastAsia="微软雅黑" w:cs="微软雅黑"/>
          <w:b w:val="0"/>
          <w:bCs w:val="0"/>
          <w:sz w:val="18"/>
          <w:szCs w:val="18"/>
          <w:highlight w:val="green"/>
          <w:lang w:val="en-US" w:eastAsia="zh-CN"/>
        </w:rPr>
        <w:t>site:www.hao123.com inurl:admin.php</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返回目标站点的地址中包含admin.php的所有页面，可以使用admin.php/manage.php或者其他关键词来寻找关键功能页面</w:t>
      </w:r>
    </w:p>
    <w:p>
      <w:pPr>
        <w:numPr>
          <w:numId w:val="0"/>
        </w:numPr>
        <w:ind w:leftChars="0" w:firstLine="420" w:firstLineChars="0"/>
        <w:rPr>
          <w:rFonts w:hint="default" w:ascii="微软雅黑" w:hAnsi="微软雅黑" w:eastAsia="微软雅黑" w:cs="微软雅黑"/>
          <w:b w:val="0"/>
          <w:bCs w:val="0"/>
          <w:sz w:val="18"/>
          <w:szCs w:val="18"/>
          <w:highlight w:val="green"/>
          <w:lang w:val="en-US" w:eastAsia="zh-CN"/>
        </w:rPr>
      </w:pPr>
      <w:r>
        <w:rPr>
          <w:rFonts w:hint="default" w:ascii="微软雅黑" w:hAnsi="微软雅黑" w:eastAsia="微软雅黑" w:cs="微软雅黑"/>
          <w:b w:val="0"/>
          <w:bCs w:val="0"/>
          <w:sz w:val="18"/>
          <w:szCs w:val="18"/>
          <w:highlight w:val="green"/>
          <w:lang w:val="en-US" w:eastAsia="zh-CN"/>
        </w:rPr>
        <w:t>link:www.hao123.com</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返回所有包含目标站点链接的页面，其中包括其开发人员的个人博客，开发日志，或者开放这个站点的第三方公司，合作伙伴等</w:t>
      </w:r>
    </w:p>
    <w:p>
      <w:pPr>
        <w:numPr>
          <w:numId w:val="0"/>
        </w:numPr>
        <w:ind w:leftChars="0" w:firstLine="420" w:firstLineChars="0"/>
        <w:rPr>
          <w:rFonts w:hint="default" w:ascii="微软雅黑" w:hAnsi="微软雅黑" w:eastAsia="微软雅黑" w:cs="微软雅黑"/>
          <w:b w:val="0"/>
          <w:bCs w:val="0"/>
          <w:sz w:val="18"/>
          <w:szCs w:val="18"/>
          <w:highlight w:val="green"/>
          <w:lang w:val="en-US" w:eastAsia="zh-CN"/>
        </w:rPr>
      </w:pPr>
      <w:r>
        <w:rPr>
          <w:rFonts w:hint="default" w:ascii="微软雅黑" w:hAnsi="微软雅黑" w:eastAsia="微软雅黑" w:cs="微软雅黑"/>
          <w:b w:val="0"/>
          <w:bCs w:val="0"/>
          <w:sz w:val="18"/>
          <w:szCs w:val="18"/>
          <w:highlight w:val="green"/>
          <w:lang w:val="en-US" w:eastAsia="zh-CN"/>
        </w:rPr>
        <w:t>related:www.hao123.com</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返回所有与目标站点”相似”的页面，可能会包含一些通用程序的信息等</w:t>
      </w:r>
    </w:p>
    <w:p>
      <w:pPr>
        <w:numPr>
          <w:numId w:val="0"/>
        </w:numPr>
        <w:ind w:leftChars="0" w:firstLine="420" w:firstLineChars="0"/>
        <w:rPr>
          <w:rFonts w:hint="default" w:ascii="微软雅黑" w:hAnsi="微软雅黑" w:eastAsia="微软雅黑" w:cs="微软雅黑"/>
          <w:b w:val="0"/>
          <w:bCs w:val="0"/>
          <w:sz w:val="18"/>
          <w:szCs w:val="18"/>
          <w:highlight w:val="green"/>
          <w:lang w:val="en-US" w:eastAsia="zh-CN"/>
        </w:rPr>
      </w:pPr>
      <w:r>
        <w:rPr>
          <w:rFonts w:hint="default" w:ascii="微软雅黑" w:hAnsi="微软雅黑" w:eastAsia="微软雅黑" w:cs="微软雅黑"/>
          <w:b w:val="0"/>
          <w:bCs w:val="0"/>
          <w:sz w:val="18"/>
          <w:szCs w:val="18"/>
          <w:highlight w:val="green"/>
          <w:lang w:val="en-US" w:eastAsia="zh-CN"/>
        </w:rPr>
        <w:t>intitle:"500 Internal Server Error" "server at"</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搜索出错的页面</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highlight w:val="green"/>
          <w:lang w:val="en-US" w:eastAsia="zh-CN"/>
        </w:rPr>
        <w:t>inurl:"nph-proxy.cgi" "Start browsing"</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查找代理服务器</w:t>
      </w:r>
    </w:p>
    <w:p>
      <w:pPr>
        <w:numPr>
          <w:numId w:val="0"/>
        </w:numPr>
        <w:ind w:leftChars="0"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除了以上的关键字，还有allintile、allinurl、allintext、inanchor、cache等。</w:t>
      </w:r>
    </w:p>
    <w:p>
      <w:pPr>
        <w:numPr>
          <w:ilvl w:val="1"/>
          <w:numId w:val="2"/>
        </w:numPr>
        <w:ind w:left="0" w:leftChars="0" w:firstLine="0" w:firstLineChars="0"/>
        <w:rPr>
          <w:rFonts w:hint="default" w:ascii="微软雅黑" w:hAnsi="微软雅黑" w:eastAsia="微软雅黑" w:cs="微软雅黑"/>
          <w:b w:val="0"/>
          <w:bCs w:val="0"/>
          <w:sz w:val="18"/>
          <w:szCs w:val="18"/>
          <w:highlight w:val="cyan"/>
          <w:lang w:val="en-US" w:eastAsia="zh-CN"/>
        </w:rPr>
      </w:pPr>
      <w:r>
        <w:rPr>
          <w:rFonts w:hint="default" w:ascii="微软雅黑" w:hAnsi="微软雅黑" w:eastAsia="微软雅黑" w:cs="微软雅黑"/>
          <w:b w:val="0"/>
          <w:bCs w:val="0"/>
          <w:sz w:val="18"/>
          <w:szCs w:val="18"/>
          <w:highlight w:val="cyan"/>
          <w:lang w:val="en-US" w:eastAsia="zh-CN"/>
        </w:rPr>
        <w:t>快照</w:t>
      </w:r>
    </w:p>
    <w:p>
      <w:pPr>
        <w:numPr>
          <w:numId w:val="0"/>
        </w:numPr>
        <w:ind w:leftChars="0"/>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搜索引擎的快照中也常包含一些关键信息，如程序报错信息可以会泄漏网站具体路径，或者一些快照中会保存一些测试用的测试信息，比如说某个网站在开发了后台功能模块的时候，还没给所有页面增加权限鉴别，此时被搜索引擎抓取了快照，即使后来网站增加了权限鉴别，但搜索引擎的快照中仍会保留这些信息。</w:t>
      </w:r>
    </w:p>
    <w:p>
      <w:pPr>
        <w:numPr>
          <w:numId w:val="0"/>
        </w:numPr>
        <w:ind w:leftChars="0"/>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另外也有专门的站点快照提供快照功能，如 Wayback Machine 和 Archive.org 等。</w:t>
      </w:r>
    </w:p>
    <w:p>
      <w:pPr>
        <w:numPr>
          <w:numId w:val="0"/>
        </w:numPr>
        <w:ind w:leftChars="0"/>
        <w:rPr>
          <w:rFonts w:hint="default" w:ascii="微软雅黑" w:hAnsi="微软雅黑" w:eastAsia="微软雅黑" w:cs="微软雅黑"/>
          <w:b w:val="0"/>
          <w:bCs w:val="0"/>
          <w:sz w:val="18"/>
          <w:szCs w:val="18"/>
          <w:highlight w:val="cyan"/>
          <w:lang w:val="en-US" w:eastAsia="zh-CN"/>
        </w:rPr>
      </w:pPr>
      <w:r>
        <w:rPr>
          <w:rFonts w:hint="default" w:ascii="微软雅黑" w:hAnsi="微软雅黑" w:eastAsia="微软雅黑" w:cs="微软雅黑"/>
          <w:b w:val="0"/>
          <w:bCs w:val="0"/>
          <w:sz w:val="18"/>
          <w:szCs w:val="18"/>
          <w:highlight w:val="cyan"/>
          <w:lang w:val="en-US" w:eastAsia="zh-CN"/>
        </w:rPr>
        <w:t>4.4. tips</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查询不区分大小写</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代表某一个单词</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默认用and</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OR 或者 | 代表逻辑或</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单词前跟+表强制查询</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引号引起来可以防止常见词被忽略</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括号会被忽略</w:t>
      </w:r>
    </w:p>
    <w:p>
      <w:pPr>
        <w:numPr>
          <w:numId w:val="0"/>
        </w:numPr>
        <w:ind w:leftChars="0"/>
        <w:rPr>
          <w:rFonts w:hint="default" w:ascii="微软雅黑" w:hAnsi="微软雅黑" w:eastAsia="微软雅黑" w:cs="微软雅黑"/>
          <w:b w:val="0"/>
          <w:bCs w:val="0"/>
          <w:sz w:val="18"/>
          <w:szCs w:val="18"/>
          <w:lang w:val="en-US" w:eastAsia="zh-CN"/>
        </w:rPr>
      </w:pPr>
    </w:p>
    <w:p>
      <w:pPr>
        <w:numPr>
          <w:numId w:val="0"/>
        </w:numPr>
        <w:ind w:leftChars="0"/>
        <w:rPr>
          <w:rFonts w:hint="default" w:ascii="微软雅黑" w:hAnsi="微软雅黑" w:eastAsia="微软雅黑" w:cs="微软雅黑"/>
          <w:b w:val="0"/>
          <w:bCs w:val="0"/>
          <w:sz w:val="18"/>
          <w:szCs w:val="18"/>
          <w:lang w:val="en-US" w:eastAsia="zh-CN"/>
        </w:rPr>
      </w:pPr>
    </w:p>
    <w:p>
      <w:pPr>
        <w:numPr>
          <w:numId w:val="0"/>
        </w:numPr>
        <w:ind w:leftChars="0"/>
        <w:rPr>
          <w:rFonts w:hint="default" w:ascii="微软雅黑" w:hAnsi="微软雅黑" w:eastAsia="微软雅黑" w:cs="微软雅黑"/>
          <w:b w:val="0"/>
          <w:bCs w:val="0"/>
          <w:sz w:val="18"/>
          <w:szCs w:val="18"/>
          <w:lang w:val="en-US" w:eastAsia="zh-CN"/>
        </w:rPr>
      </w:pPr>
    </w:p>
    <w:p>
      <w:pPr>
        <w:numPr>
          <w:numId w:val="0"/>
        </w:numPr>
        <w:ind w:leftChars="0"/>
        <w:rPr>
          <w:rFonts w:hint="default" w:ascii="微软雅黑" w:hAnsi="微软雅黑" w:eastAsia="微软雅黑" w:cs="微软雅黑"/>
          <w:b w:val="0"/>
          <w:bCs w:val="0"/>
          <w:sz w:val="18"/>
          <w:szCs w:val="18"/>
          <w:lang w:val="en-US" w:eastAsia="zh-CN"/>
        </w:rPr>
      </w:pPr>
    </w:p>
    <w:p>
      <w:pPr>
        <w:numPr>
          <w:numId w:val="0"/>
        </w:numPr>
        <w:ind w:leftChars="0"/>
        <w:rPr>
          <w:rFonts w:hint="default" w:ascii="微软雅黑" w:hAnsi="微软雅黑" w:eastAsia="微软雅黑" w:cs="微软雅黑"/>
          <w:b w:val="0"/>
          <w:bCs w:val="0"/>
          <w:sz w:val="18"/>
          <w:szCs w:val="18"/>
          <w:lang w:val="en-US" w:eastAsia="zh-CN"/>
        </w:rPr>
      </w:pPr>
    </w:p>
    <w:p>
      <w:pPr>
        <w:numPr>
          <w:ilvl w:val="0"/>
          <w:numId w:val="2"/>
        </w:numPr>
        <w:rPr>
          <w:rFonts w:hint="default" w:ascii="微软雅黑" w:hAnsi="微软雅黑" w:eastAsia="微软雅黑" w:cs="微软雅黑"/>
          <w:b/>
          <w:bCs/>
          <w:sz w:val="21"/>
          <w:szCs w:val="21"/>
          <w:highlight w:val="magenta"/>
          <w:lang w:val="en-US" w:eastAsia="zh-CN"/>
        </w:rPr>
      </w:pPr>
      <w:r>
        <w:rPr>
          <w:rFonts w:hint="eastAsia" w:ascii="微软雅黑" w:hAnsi="微软雅黑" w:eastAsia="微软雅黑" w:cs="微软雅黑"/>
          <w:b/>
          <w:bCs/>
          <w:sz w:val="21"/>
          <w:szCs w:val="21"/>
          <w:highlight w:val="magenta"/>
          <w:lang w:val="en-US" w:eastAsia="zh-CN"/>
        </w:rPr>
        <w:t>社会工程学</w:t>
      </w:r>
    </w:p>
    <w:p>
      <w:pPr>
        <w:numPr>
          <w:numId w:val="0"/>
        </w:numPr>
        <w:ind w:leftChars="0"/>
        <w:rPr>
          <w:rFonts w:hint="default" w:ascii="微软雅黑" w:hAnsi="微软雅黑" w:eastAsia="微软雅黑" w:cs="微软雅黑"/>
          <w:b w:val="0"/>
          <w:bCs w:val="0"/>
          <w:sz w:val="18"/>
          <w:szCs w:val="18"/>
          <w:highlight w:val="cyan"/>
          <w:lang w:val="en-US" w:eastAsia="zh-CN"/>
        </w:rPr>
      </w:pPr>
      <w:r>
        <w:rPr>
          <w:rFonts w:hint="default" w:ascii="微软雅黑" w:hAnsi="微软雅黑" w:eastAsia="微软雅黑" w:cs="微软雅黑"/>
          <w:b w:val="0"/>
          <w:bCs w:val="0"/>
          <w:sz w:val="18"/>
          <w:szCs w:val="18"/>
          <w:highlight w:val="cyan"/>
          <w:lang w:val="en-US" w:eastAsia="zh-CN"/>
        </w:rPr>
        <w:t>5.1. 企业信息收集</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一些网站如天眼查等，可以提供企业关系挖掘、工商信息、商标专利、企业年报等信息查询，可以提供企业的较为细致的信息。公司主站中会有业务方向、合作单位等信息。</w:t>
      </w:r>
    </w:p>
    <w:p>
      <w:pPr>
        <w:numPr>
          <w:numId w:val="0"/>
        </w:numPr>
        <w:ind w:leftChars="0"/>
        <w:rPr>
          <w:rFonts w:hint="default" w:ascii="微软雅黑" w:hAnsi="微软雅黑" w:eastAsia="微软雅黑" w:cs="微软雅黑"/>
          <w:b w:val="0"/>
          <w:bCs w:val="0"/>
          <w:sz w:val="18"/>
          <w:szCs w:val="18"/>
          <w:lang w:val="en-US" w:eastAsia="zh-CN"/>
        </w:rPr>
      </w:pPr>
    </w:p>
    <w:p>
      <w:pPr>
        <w:numPr>
          <w:numId w:val="0"/>
        </w:numPr>
        <w:ind w:leftChars="0"/>
        <w:rPr>
          <w:rFonts w:hint="default" w:ascii="微软雅黑" w:hAnsi="微软雅黑" w:eastAsia="微软雅黑" w:cs="微软雅黑"/>
          <w:b w:val="0"/>
          <w:bCs w:val="0"/>
          <w:sz w:val="18"/>
          <w:szCs w:val="18"/>
          <w:highlight w:val="cyan"/>
          <w:lang w:val="en-US" w:eastAsia="zh-CN"/>
        </w:rPr>
      </w:pPr>
      <w:r>
        <w:rPr>
          <w:rFonts w:hint="default" w:ascii="微软雅黑" w:hAnsi="微软雅黑" w:eastAsia="微软雅黑" w:cs="微软雅黑"/>
          <w:b w:val="0"/>
          <w:bCs w:val="0"/>
          <w:sz w:val="18"/>
          <w:szCs w:val="18"/>
          <w:highlight w:val="cyan"/>
          <w:lang w:val="en-US" w:eastAsia="zh-CN"/>
        </w:rPr>
        <w:t>5.2. 人员信息收集</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针对人员的信息收集考虑对目标重要人员、组织架构、社会关系的收集和分析。其中重要人员主要指高管、系统管理员、运维、财务、人事、业务人员的个人电脑。</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人员信息收集较容易的入口点是网站，网站中可能包含网站的开发、管理维护等人员的信息。从网站联系功能中和代码的注释信息中都可能得到的所有开发及维护人员的姓名和邮件地址及其他联系方式。</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在获取这些信息后，可以在Github/Linkedin等网站中进一步查找这些人在互联网上发布的与目标站点有关的一切信息，分析并发现有用的信息。</w:t>
      </w:r>
    </w:p>
    <w:p>
      <w:pPr>
        <w:numPr>
          <w:numId w:val="0"/>
        </w:numPr>
        <w:ind w:left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此外，可以对获取到的邮箱进行密码爆破的操作，获取对应的密码。</w:t>
      </w:r>
    </w:p>
    <w:p>
      <w:pPr>
        <w:numPr>
          <w:ilvl w:val="0"/>
          <w:numId w:val="2"/>
        </w:numPr>
        <w:rPr>
          <w:rFonts w:hint="default" w:ascii="微软雅黑" w:hAnsi="微软雅黑" w:eastAsia="微软雅黑" w:cs="微软雅黑"/>
          <w:b/>
          <w:bCs/>
          <w:sz w:val="21"/>
          <w:szCs w:val="21"/>
          <w:highlight w:val="magenta"/>
          <w:lang w:val="en-US" w:eastAsia="zh-CN"/>
        </w:rPr>
      </w:pPr>
      <w:r>
        <w:rPr>
          <w:rFonts w:hint="eastAsia" w:ascii="微软雅黑" w:hAnsi="微软雅黑" w:eastAsia="微软雅黑" w:cs="微软雅黑"/>
          <w:b/>
          <w:bCs/>
          <w:sz w:val="21"/>
          <w:szCs w:val="21"/>
          <w:highlight w:val="magenta"/>
          <w:lang w:val="en-US" w:eastAsia="zh-CN"/>
        </w:rPr>
        <w:t>参考链接</w:t>
      </w:r>
    </w:p>
    <w:p>
      <w:pPr>
        <w:numPr>
          <w:numId w:val="0"/>
        </w:numPr>
        <w:ind w:leftChars="0"/>
        <w:rPr>
          <w:rFonts w:hint="default" w:ascii="微软雅黑" w:hAnsi="微软雅黑" w:eastAsia="微软雅黑" w:cs="微软雅黑"/>
          <w:b w:val="0"/>
          <w:bCs w:val="0"/>
          <w:sz w:val="18"/>
          <w:szCs w:val="18"/>
          <w:lang w:val="en-US" w:eastAsia="zh-CN"/>
        </w:rPr>
      </w:pPr>
    </w:p>
    <w:p>
      <w:pPr>
        <w:numPr>
          <w:numId w:val="0"/>
        </w:numPr>
        <w:ind w:leftChars="0"/>
        <w:rPr>
          <w:rFonts w:hint="default" w:ascii="微软雅黑" w:hAnsi="微软雅黑" w:eastAsia="微软雅黑" w:cs="微软雅黑"/>
          <w:b w:val="0"/>
          <w:bCs w:val="0"/>
          <w:sz w:val="18"/>
          <w:szCs w:val="18"/>
          <w:lang w:val="en-US" w:eastAsia="zh-CN"/>
        </w:rPr>
      </w:pPr>
    </w:p>
    <w:p>
      <w:pPr>
        <w:ind w:firstLine="420" w:firstLineChars="0"/>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br w:type="page"/>
      </w:r>
      <w:bookmarkStart w:id="0" w:name="_GoBack"/>
      <w:bookmarkEnd w:id="0"/>
    </w:p>
    <w:p>
      <w:pPr>
        <w:rPr>
          <w:rFonts w:hint="default" w:ascii="微软雅黑" w:hAnsi="微软雅黑" w:eastAsia="微软雅黑" w:cs="微软雅黑"/>
          <w:b w:val="0"/>
          <w:b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AE546"/>
    <w:multiLevelType w:val="multilevel"/>
    <w:tmpl w:val="874AE546"/>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AEB3C5D"/>
    <w:multiLevelType w:val="multilevel"/>
    <w:tmpl w:val="CAEB3C5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58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2020-03-02T11:35:00Z</dcterms:created>
  <dc:creator>Administrator</dc:creator>
  <cp:lastModifiedBy>以南的地方天如海</cp:lastModifiedBy>
  <dcterms:modified xsi:type="dcterms:W3CDTF">2020-03-02T13:18:00Z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