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Register1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//atrinutes fields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email;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username;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password;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//Constructor with three arguements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Register1(string em,string user,string pas)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 =em;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this.username =user;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 =pas;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if username is empty or null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Boolean CheckIfNotNullUser()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(username.Equals("") ||username.Equals(null))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if password is empty or null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Boolean CheckIfNotNullPass()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(password.Equals("") || password.Equals(null))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if email is valid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Boolean isValidEmail()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pattern = "^[a-zA-Z0-9_+&amp;*-]+(?:\\." +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"[a-zA-Z0-9_+&amp;*-]+)*@" +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"(?:[a-zA-Z0-9-]+\\.)+[a-z" +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"A-Z]{2,7}$";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(email.Equals("") || email == null)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(!Regex.IsMatch(email, pattern))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