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WebErgasia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Search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Body control.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global::System.Web.UI.HtmlControls.HtmlGenericControl Body;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form1 control.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global::System.Web.UI.HtmlControls.HtmlForm form1;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Label6 control.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Label6;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Panel1 control.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global::System.Web.UI.WebControls.Panel Panel1;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DropDownList1 control.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global::System.Web.UI.WebControls.DropDownList DropDownList1;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Label5 control.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Label5;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TextBox1 control.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TextBox1;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Button1 control.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global::System.Web.UI.WebControls.Button Button1;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ImageButton1 control.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global::System.Web.UI.WebControls.ImageButton ImageButton1;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GridView1 control.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global::System.Web.UI.WebControls.GridView GridView1;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SqlDataSource1 control.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global::System.Web.UI.WebControls.SqlDataSource SqlDataSource1;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