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657BC" w14:textId="77777777" w:rsidR="00B6073C" w:rsidRPr="00B6073C" w:rsidRDefault="00B6073C" w:rsidP="00B6073C">
      <w:pPr>
        <w:suppressAutoHyphens/>
        <w:spacing w:after="40"/>
        <w:ind w:firstLine="0"/>
        <w:jc w:val="center"/>
        <w:rPr>
          <w:rFonts w:eastAsia="Times New Roman" w:cs="Times New Roman"/>
          <w:bCs/>
          <w:kern w:val="0"/>
          <w:sz w:val="22"/>
          <w:szCs w:val="28"/>
          <w:lang w:eastAsia="ru-RU"/>
          <w14:ligatures w14:val="none"/>
        </w:rPr>
      </w:pPr>
      <w:r w:rsidRPr="00B6073C">
        <w:rPr>
          <w:rFonts w:eastAsia="Times New Roman" w:cs="Times New Roman"/>
          <w:bCs/>
          <w:kern w:val="0"/>
          <w:sz w:val="22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6740C4A7" w14:textId="77777777" w:rsidR="00B6073C" w:rsidRPr="00B6073C" w:rsidRDefault="00B6073C" w:rsidP="00B6073C">
      <w:pPr>
        <w:suppressAutoHyphens/>
        <w:spacing w:after="0"/>
        <w:ind w:firstLine="0"/>
        <w:jc w:val="center"/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</w:pPr>
      <w:r w:rsidRPr="00B6073C"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>Федеральное государственное автономное образовательное учреждение</w:t>
      </w:r>
    </w:p>
    <w:p w14:paraId="3AC51E8C" w14:textId="77777777" w:rsidR="00B6073C" w:rsidRPr="00B6073C" w:rsidRDefault="00B6073C" w:rsidP="00B6073C">
      <w:pPr>
        <w:suppressAutoHyphens/>
        <w:spacing w:after="0"/>
        <w:ind w:firstLine="0"/>
        <w:jc w:val="center"/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</w:pPr>
      <w:r w:rsidRPr="00B6073C"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 xml:space="preserve"> высшего образования</w:t>
      </w:r>
    </w:p>
    <w:p w14:paraId="3731BF92" w14:textId="77777777" w:rsidR="00B6073C" w:rsidRPr="00B6073C" w:rsidRDefault="00B6073C" w:rsidP="00B6073C">
      <w:pPr>
        <w:suppressAutoHyphens/>
        <w:spacing w:after="120"/>
        <w:ind w:firstLine="0"/>
        <w:jc w:val="center"/>
        <w:rPr>
          <w:rFonts w:eastAsia="Times New Roman" w:cs="Times New Roman"/>
          <w:kern w:val="0"/>
          <w:sz w:val="36"/>
          <w:szCs w:val="36"/>
          <w:lang w:eastAsia="ru-RU"/>
          <w14:ligatures w14:val="none"/>
        </w:rPr>
      </w:pPr>
      <w:r w:rsidRPr="00B6073C">
        <w:rPr>
          <w:rFonts w:eastAsia="Times New Roman" w:cs="Times New Roman"/>
          <w:b/>
          <w:kern w:val="0"/>
          <w:sz w:val="36"/>
          <w:szCs w:val="36"/>
          <w:lang w:eastAsia="ru-RU"/>
          <w14:ligatures w14:val="none"/>
        </w:rPr>
        <w:t>«Пермский национальный</w:t>
      </w:r>
      <w:r w:rsidRPr="00B6073C">
        <w:rPr>
          <w:rFonts w:eastAsia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r w:rsidRPr="00B6073C">
        <w:rPr>
          <w:rFonts w:eastAsia="Times New Roman" w:cs="Times New Roman"/>
          <w:b/>
          <w:kern w:val="0"/>
          <w:sz w:val="36"/>
          <w:szCs w:val="36"/>
          <w:lang w:eastAsia="ru-RU"/>
          <w14:ligatures w14:val="none"/>
        </w:rPr>
        <w:t>исследовательский политехнический университет»</w:t>
      </w:r>
    </w:p>
    <w:p w14:paraId="0A8F0E4C" w14:textId="77777777" w:rsidR="00B6073C" w:rsidRPr="00B6073C" w:rsidRDefault="00B6073C" w:rsidP="00B6073C">
      <w:pPr>
        <w:suppressAutoHyphens/>
        <w:spacing w:after="0"/>
        <w:jc w:val="center"/>
        <w:rPr>
          <w:rFonts w:eastAsia="Times New Roman" w:cs="Times New Roman"/>
          <w:b/>
          <w:kern w:val="0"/>
          <w:sz w:val="28"/>
          <w:szCs w:val="20"/>
          <w:lang w:eastAsia="ru-RU"/>
          <w14:ligatures w14:val="none"/>
        </w:rPr>
      </w:pPr>
    </w:p>
    <w:p w14:paraId="2D242D50" w14:textId="77777777" w:rsidR="00B6073C" w:rsidRPr="00B6073C" w:rsidRDefault="00B6073C" w:rsidP="00B6073C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B6073C">
        <w:rPr>
          <w:rFonts w:eastAsia="Times New Roman" w:cs="Times New Roman"/>
          <w:kern w:val="0"/>
          <w:szCs w:val="24"/>
          <w:lang w:eastAsia="ru-RU"/>
          <w14:ligatures w14:val="none"/>
        </w:rPr>
        <w:t>Факультет: Прикладной математики и механики</w:t>
      </w:r>
    </w:p>
    <w:p w14:paraId="5FEB1646" w14:textId="77777777" w:rsidR="00B6073C" w:rsidRPr="00B6073C" w:rsidRDefault="00B6073C" w:rsidP="00B6073C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B6073C">
        <w:rPr>
          <w:rFonts w:eastAsia="Times New Roman" w:cs="Times New Roman"/>
          <w:kern w:val="0"/>
          <w:szCs w:val="24"/>
          <w:lang w:eastAsia="ru-RU"/>
          <w14:ligatures w14:val="none"/>
        </w:rPr>
        <w:t>Кафедра: Вычислительной математики, механики и биомеханики</w:t>
      </w:r>
    </w:p>
    <w:p w14:paraId="58C26ED1" w14:textId="77777777" w:rsidR="00B6073C" w:rsidRPr="00B6073C" w:rsidRDefault="00B6073C" w:rsidP="00B6073C">
      <w:pPr>
        <w:spacing w:after="0"/>
        <w:ind w:right="-1"/>
        <w:jc w:val="left"/>
        <w:rPr>
          <w:rFonts w:ascii="Arial" w:eastAsia="Times New Roman" w:hAnsi="Arial" w:cs="Arial"/>
          <w:b/>
          <w:bCs/>
          <w:kern w:val="32"/>
          <w:sz w:val="22"/>
          <w:lang w:eastAsia="ru-RU"/>
          <w14:ligatures w14:val="none"/>
        </w:rPr>
      </w:pPr>
    </w:p>
    <w:p w14:paraId="36223DA4" w14:textId="77777777" w:rsidR="00B6073C" w:rsidRPr="00B6073C" w:rsidRDefault="00B6073C" w:rsidP="00B6073C">
      <w:pPr>
        <w:spacing w:after="0"/>
        <w:ind w:right="-1"/>
        <w:jc w:val="left"/>
        <w:rPr>
          <w:rFonts w:eastAsia="Calibri" w:cs="Times New Roman"/>
          <w:kern w:val="0"/>
          <w:szCs w:val="28"/>
          <w14:ligatures w14:val="none"/>
        </w:rPr>
      </w:pPr>
      <w:r w:rsidRPr="00B6073C">
        <w:rPr>
          <w:rFonts w:eastAsia="Calibri" w:cs="Times New Roman"/>
          <w:kern w:val="0"/>
          <w:szCs w:val="28"/>
          <w14:ligatures w14:val="none"/>
        </w:rPr>
        <w:t>Направление: 09.03.02 «Информационные системы и технологии»</w:t>
      </w:r>
    </w:p>
    <w:p w14:paraId="5AA37DC4" w14:textId="77777777" w:rsidR="00B6073C" w:rsidRPr="00B6073C" w:rsidRDefault="00B6073C" w:rsidP="00B6073C">
      <w:pPr>
        <w:spacing w:after="0"/>
        <w:ind w:right="-1"/>
        <w:jc w:val="left"/>
        <w:rPr>
          <w:rFonts w:eastAsia="Calibri" w:cs="Times New Roman"/>
          <w:kern w:val="0"/>
          <w:szCs w:val="28"/>
          <w14:ligatures w14:val="none"/>
        </w:rPr>
      </w:pPr>
      <w:r w:rsidRPr="00B6073C">
        <w:rPr>
          <w:rFonts w:eastAsia="Calibri" w:cs="Times New Roman"/>
          <w:kern w:val="0"/>
          <w:szCs w:val="28"/>
          <w14:ligatures w14:val="none"/>
        </w:rPr>
        <w:t>Профиль бакалавриата: «Информационные системы и технологии»</w:t>
      </w:r>
    </w:p>
    <w:p w14:paraId="4D1CA317" w14:textId="77777777" w:rsidR="00B6073C" w:rsidRPr="00B6073C" w:rsidRDefault="00B6073C" w:rsidP="00B6073C">
      <w:pPr>
        <w:keepNext/>
        <w:tabs>
          <w:tab w:val="left" w:pos="851"/>
        </w:tabs>
        <w:suppressAutoHyphens/>
        <w:spacing w:before="240" w:after="60"/>
        <w:ind w:firstLine="0"/>
        <w:jc w:val="left"/>
        <w:outlineLvl w:val="0"/>
        <w:rPr>
          <w:rFonts w:ascii="Arial" w:eastAsia="Times New Roman" w:hAnsi="Arial" w:cs="Times New Roman"/>
          <w:b/>
          <w:kern w:val="0"/>
          <w:sz w:val="20"/>
          <w:szCs w:val="20"/>
          <w:lang w:eastAsia="ru-RU"/>
          <w14:ligatures w14:val="none"/>
        </w:rPr>
      </w:pPr>
    </w:p>
    <w:p w14:paraId="5EA98FDB" w14:textId="77777777" w:rsidR="00B6073C" w:rsidRPr="00B6073C" w:rsidRDefault="00B6073C" w:rsidP="00B6073C">
      <w:pPr>
        <w:tabs>
          <w:tab w:val="left" w:pos="9355"/>
        </w:tabs>
        <w:suppressAutoHyphens/>
        <w:spacing w:after="0"/>
        <w:ind w:right="-5" w:firstLine="5940"/>
        <w:jc w:val="left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B6073C"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 xml:space="preserve">       </w:t>
      </w:r>
      <w:r w:rsidRPr="00B6073C">
        <w:rPr>
          <w:rFonts w:eastAsia="Times New Roman" w:cs="Times New Roman"/>
          <w:kern w:val="0"/>
          <w:szCs w:val="24"/>
          <w:lang w:eastAsia="ru-RU"/>
          <w14:ligatures w14:val="none"/>
        </w:rPr>
        <w:t>У Т В Е Р Ж Д А Ю</w:t>
      </w:r>
    </w:p>
    <w:p w14:paraId="2A00B0FB" w14:textId="77777777" w:rsidR="00B6073C" w:rsidRPr="00B6073C" w:rsidRDefault="00B6073C" w:rsidP="00B6073C">
      <w:pPr>
        <w:keepNext/>
        <w:suppressAutoHyphens/>
        <w:spacing w:after="60"/>
        <w:ind w:firstLine="5942"/>
        <w:jc w:val="left"/>
        <w:outlineLvl w:val="3"/>
        <w:rPr>
          <w:rFonts w:eastAsia="Times New Roman" w:cs="Times New Roman"/>
          <w:bCs/>
          <w:kern w:val="0"/>
          <w:szCs w:val="24"/>
          <w:lang w:eastAsia="ru-RU"/>
          <w14:ligatures w14:val="none"/>
        </w:rPr>
      </w:pPr>
      <w:r w:rsidRPr="00B6073C">
        <w:rPr>
          <w:rFonts w:eastAsia="Times New Roman" w:cs="Times New Roman"/>
          <w:b/>
          <w:bCs/>
          <w:kern w:val="0"/>
          <w:szCs w:val="24"/>
          <w:lang w:eastAsia="ru-RU"/>
          <w14:ligatures w14:val="none"/>
        </w:rPr>
        <w:t xml:space="preserve">      Зав. кафедрой ВММБ</w:t>
      </w:r>
    </w:p>
    <w:p w14:paraId="779260A7" w14:textId="77777777" w:rsidR="00B6073C" w:rsidRPr="00B6073C" w:rsidRDefault="00B6073C" w:rsidP="00B6073C">
      <w:pPr>
        <w:suppressAutoHyphens/>
        <w:spacing w:after="0"/>
        <w:ind w:firstLine="0"/>
        <w:jc w:val="left"/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</w:pPr>
      <w:r w:rsidRPr="00B6073C"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ab/>
      </w:r>
      <w:r w:rsidRPr="00B6073C"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ab/>
      </w:r>
      <w:r w:rsidRPr="00B6073C"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ab/>
      </w:r>
      <w:r w:rsidRPr="00B6073C"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ab/>
      </w:r>
      <w:r w:rsidRPr="00B6073C"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ab/>
      </w:r>
      <w:r w:rsidRPr="00B6073C"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ab/>
      </w:r>
      <w:r w:rsidRPr="00B6073C"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ab/>
      </w:r>
      <w:r w:rsidRPr="00B6073C"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ab/>
      </w:r>
      <w:r w:rsidRPr="00B6073C"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ab/>
        <w:t>________________В.Ю. Столбов</w:t>
      </w:r>
    </w:p>
    <w:p w14:paraId="2BEFB5F4" w14:textId="29554BBC" w:rsidR="00B6073C" w:rsidRPr="00B6073C" w:rsidRDefault="00B6073C" w:rsidP="00B6073C">
      <w:pPr>
        <w:suppressAutoHyphens/>
        <w:spacing w:after="0"/>
        <w:ind w:firstLine="0"/>
        <w:jc w:val="left"/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</w:pPr>
      <w:r w:rsidRPr="00B6073C"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 xml:space="preserve">                                                                                                                               “___” _____________20__ г.</w:t>
      </w:r>
    </w:p>
    <w:p w14:paraId="26242D5B" w14:textId="77777777" w:rsidR="00B6073C" w:rsidRPr="00B6073C" w:rsidRDefault="00B6073C" w:rsidP="00B6073C">
      <w:pPr>
        <w:keepNext/>
        <w:suppressAutoHyphens/>
        <w:spacing w:before="240" w:after="60"/>
        <w:ind w:firstLine="0"/>
        <w:jc w:val="center"/>
        <w:outlineLvl w:val="1"/>
        <w:rPr>
          <w:rFonts w:eastAsia="Calibri" w:cs="Times New Roman"/>
          <w:b/>
          <w:i/>
          <w:iCs/>
          <w:kern w:val="0"/>
          <w:sz w:val="32"/>
          <w:szCs w:val="32"/>
          <w:lang w:eastAsia="ru-RU"/>
          <w14:ligatures w14:val="none"/>
        </w:rPr>
      </w:pPr>
      <w:bookmarkStart w:id="0" w:name="_Toc163408883"/>
      <w:r w:rsidRPr="00B6073C">
        <w:rPr>
          <w:rFonts w:eastAsia="Calibri" w:cs="Times New Roman"/>
          <w:b/>
          <w:i/>
          <w:iCs/>
          <w:kern w:val="0"/>
          <w:sz w:val="32"/>
          <w:szCs w:val="32"/>
          <w:lang w:eastAsia="ru-RU"/>
          <w14:ligatures w14:val="none"/>
        </w:rPr>
        <w:t>ЗАДАНИЕ</w:t>
      </w:r>
      <w:bookmarkEnd w:id="0"/>
    </w:p>
    <w:p w14:paraId="54ECBC1F" w14:textId="77777777" w:rsidR="00B6073C" w:rsidRPr="00B6073C" w:rsidRDefault="00B6073C" w:rsidP="00B6073C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ind w:firstLine="0"/>
        <w:jc w:val="center"/>
        <w:rPr>
          <w:rFonts w:eastAsia="Calibri" w:cs="Times New Roman"/>
          <w:b/>
          <w:bCs/>
          <w:i/>
          <w:kern w:val="0"/>
          <w:sz w:val="28"/>
          <w:szCs w:val="20"/>
          <w:lang w:eastAsia="ru-RU"/>
          <w14:ligatures w14:val="none"/>
        </w:rPr>
      </w:pPr>
      <w:r w:rsidRPr="00B6073C">
        <w:rPr>
          <w:rFonts w:eastAsia="Calibri" w:cs="Times New Roman"/>
          <w:b/>
          <w:bCs/>
          <w:i/>
          <w:kern w:val="0"/>
          <w:sz w:val="28"/>
          <w:szCs w:val="20"/>
          <w:lang w:eastAsia="ru-RU"/>
          <w14:ligatures w14:val="none"/>
        </w:rPr>
        <w:t>НА КУРСОВУЮ РАБОТУ</w:t>
      </w:r>
    </w:p>
    <w:p w14:paraId="18F9D6B8" w14:textId="77777777" w:rsidR="00B6073C" w:rsidRPr="00B6073C" w:rsidRDefault="00B6073C" w:rsidP="00B6073C">
      <w:pPr>
        <w:pBdr>
          <w:bottom w:val="single" w:sz="12" w:space="1" w:color="auto"/>
        </w:pBdr>
        <w:tabs>
          <w:tab w:val="left" w:pos="9355"/>
        </w:tabs>
        <w:suppressAutoHyphens/>
        <w:spacing w:after="120"/>
        <w:ind w:firstLine="0"/>
        <w:jc w:val="center"/>
        <w:rPr>
          <w:rFonts w:eastAsia="Calibri" w:cs="Times New Roman"/>
          <w:b/>
          <w:bCs/>
          <w:i/>
          <w:kern w:val="0"/>
          <w:sz w:val="28"/>
          <w:szCs w:val="20"/>
          <w:lang w:eastAsia="ru-RU"/>
          <w14:ligatures w14:val="none"/>
        </w:rPr>
      </w:pPr>
      <w:r w:rsidRPr="00B6073C">
        <w:rPr>
          <w:rFonts w:eastAsia="Calibri" w:cs="Times New Roman"/>
          <w:b/>
          <w:bCs/>
          <w:i/>
          <w:kern w:val="0"/>
          <w:sz w:val="28"/>
          <w:szCs w:val="20"/>
          <w:lang w:eastAsia="ru-RU"/>
          <w14:ligatures w14:val="none"/>
        </w:rPr>
        <w:t>по дисциплине</w:t>
      </w:r>
    </w:p>
    <w:p w14:paraId="43AF0212" w14:textId="77777777" w:rsidR="00B6073C" w:rsidRPr="00B6073C" w:rsidRDefault="00B6073C" w:rsidP="00B6073C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ind w:firstLine="0"/>
        <w:jc w:val="center"/>
        <w:rPr>
          <w:rFonts w:eastAsia="Calibri" w:cs="Times New Roman"/>
          <w:b/>
          <w:kern w:val="0"/>
          <w:sz w:val="22"/>
          <w:szCs w:val="20"/>
          <w:lang w:eastAsia="ru-RU"/>
          <w14:ligatures w14:val="none"/>
        </w:rPr>
      </w:pPr>
      <w:r w:rsidRPr="00B6073C">
        <w:rPr>
          <w:rFonts w:eastAsia="Calibri" w:cs="Times New Roman"/>
          <w:b/>
          <w:kern w:val="0"/>
          <w:sz w:val="32"/>
          <w:szCs w:val="20"/>
          <w:lang w:eastAsia="ru-RU"/>
          <w14:ligatures w14:val="none"/>
        </w:rPr>
        <w:t>«КОРПОРАТИВНЫЕ ИНФОРМАЦИОННЫЕ СИСТЕМЫ»</w:t>
      </w:r>
    </w:p>
    <w:p w14:paraId="2BEF5358" w14:textId="74B37551" w:rsidR="00B6073C" w:rsidRPr="00B6073C" w:rsidRDefault="00B00F68" w:rsidP="00B6073C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ind w:firstLine="0"/>
        <w:jc w:val="center"/>
        <w:rPr>
          <w:rFonts w:eastAsia="Calibri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eastAsia="Calibri" w:cs="Times New Roman"/>
          <w:noProof/>
          <w:kern w:val="0"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86542" wp14:editId="44441867">
                <wp:simplePos x="0" y="0"/>
                <wp:positionH relativeFrom="page">
                  <wp:align>right</wp:align>
                </wp:positionH>
                <wp:positionV relativeFrom="paragraph">
                  <wp:posOffset>168231</wp:posOffset>
                </wp:positionV>
                <wp:extent cx="6932428" cy="563526"/>
                <wp:effectExtent l="0" t="0" r="0" b="0"/>
                <wp:wrapNone/>
                <wp:docPr id="102680414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2428" cy="563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85AE3" w14:textId="3B82CD5D" w:rsidR="00B6073C" w:rsidRPr="00B00F68" w:rsidRDefault="00B607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00F68">
                              <w:rPr>
                                <w:sz w:val="20"/>
                                <w:szCs w:val="20"/>
                              </w:rPr>
                              <w:t>Кольчерин</w:t>
                            </w:r>
                            <w:proofErr w:type="spellEnd"/>
                            <w:r w:rsidRPr="00B00F68">
                              <w:rPr>
                                <w:sz w:val="20"/>
                                <w:szCs w:val="20"/>
                              </w:rPr>
                              <w:t xml:space="preserve"> Александр Алексеевич, Юнусов Василь </w:t>
                            </w:r>
                            <w:proofErr w:type="spellStart"/>
                            <w:r w:rsidRPr="00B00F68">
                              <w:rPr>
                                <w:sz w:val="20"/>
                                <w:szCs w:val="20"/>
                              </w:rPr>
                              <w:t>Рави</w:t>
                            </w:r>
                            <w:r w:rsidR="00B00F68" w:rsidRPr="00B00F68">
                              <w:rPr>
                                <w:sz w:val="20"/>
                                <w:szCs w:val="20"/>
                              </w:rPr>
                              <w:t>левич</w:t>
                            </w:r>
                            <w:proofErr w:type="spellEnd"/>
                            <w:r w:rsidR="00B00F68" w:rsidRPr="00B00F68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B00F68" w:rsidRPr="00B00F68">
                              <w:rPr>
                                <w:sz w:val="20"/>
                                <w:szCs w:val="20"/>
                              </w:rPr>
                              <w:t>Шаехов</w:t>
                            </w:r>
                            <w:proofErr w:type="spellEnd"/>
                            <w:r w:rsidR="00B00F68" w:rsidRPr="00B00F68">
                              <w:rPr>
                                <w:sz w:val="20"/>
                                <w:szCs w:val="20"/>
                              </w:rPr>
                              <w:t xml:space="preserve"> Андрей Евгеньевич </w:t>
                            </w:r>
                            <w:r w:rsidR="00B00F68">
                              <w:rPr>
                                <w:sz w:val="20"/>
                                <w:szCs w:val="20"/>
                              </w:rPr>
                              <w:t>ЦТУ-20-3б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8654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94.65pt;margin-top:13.25pt;width:545.85pt;height:44.3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" filled="f" stroked="f" strokeweight=".5pt">
                <v:textbox>
                  <w:txbxContent>
                    <w:p w14:paraId="6DB85AE3" w14:textId="3B82CD5D" w:rsidR="00B6073C" w:rsidRPr="00B00F68" w:rsidRDefault="00B6073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00F68">
                        <w:rPr>
                          <w:sz w:val="20"/>
                          <w:szCs w:val="20"/>
                        </w:rPr>
                        <w:t>Кольчерин</w:t>
                      </w:r>
                      <w:proofErr w:type="spellEnd"/>
                      <w:r w:rsidRPr="00B00F68">
                        <w:rPr>
                          <w:sz w:val="20"/>
                          <w:szCs w:val="20"/>
                        </w:rPr>
                        <w:t xml:space="preserve"> Александр Алексеевич, Юнусов Василь </w:t>
                      </w:r>
                      <w:proofErr w:type="spellStart"/>
                      <w:r w:rsidRPr="00B00F68">
                        <w:rPr>
                          <w:sz w:val="20"/>
                          <w:szCs w:val="20"/>
                        </w:rPr>
                        <w:t>Рави</w:t>
                      </w:r>
                      <w:r w:rsidR="00B00F68" w:rsidRPr="00B00F68">
                        <w:rPr>
                          <w:sz w:val="20"/>
                          <w:szCs w:val="20"/>
                        </w:rPr>
                        <w:t>левич</w:t>
                      </w:r>
                      <w:proofErr w:type="spellEnd"/>
                      <w:r w:rsidR="00B00F68" w:rsidRPr="00B00F68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B00F68" w:rsidRPr="00B00F68">
                        <w:rPr>
                          <w:sz w:val="20"/>
                          <w:szCs w:val="20"/>
                        </w:rPr>
                        <w:t>Шаехов</w:t>
                      </w:r>
                      <w:proofErr w:type="spellEnd"/>
                      <w:r w:rsidR="00B00F68" w:rsidRPr="00B00F68">
                        <w:rPr>
                          <w:sz w:val="20"/>
                          <w:szCs w:val="20"/>
                        </w:rPr>
                        <w:t xml:space="preserve"> Андрей Евгеньевич </w:t>
                      </w:r>
                      <w:r w:rsidR="00B00F68">
                        <w:rPr>
                          <w:sz w:val="20"/>
                          <w:szCs w:val="20"/>
                        </w:rPr>
                        <w:t>ЦТУ-20-3б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75D128A" w14:textId="20366AD0" w:rsidR="00B6073C" w:rsidRPr="00B6073C" w:rsidRDefault="00B6073C" w:rsidP="00B6073C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ind w:firstLine="0"/>
        <w:jc w:val="center"/>
        <w:rPr>
          <w:rFonts w:eastAsia="Calibri" w:cs="Times New Roman"/>
          <w:kern w:val="0"/>
          <w:sz w:val="28"/>
          <w:szCs w:val="20"/>
          <w:lang w:eastAsia="ru-RU"/>
          <w14:ligatures w14:val="none"/>
        </w:rPr>
      </w:pPr>
    </w:p>
    <w:p w14:paraId="689CFB1E" w14:textId="37BC5462" w:rsidR="00B6073C" w:rsidRPr="00B6073C" w:rsidRDefault="00B6073C" w:rsidP="00B6073C">
      <w:pPr>
        <w:tabs>
          <w:tab w:val="left" w:pos="9355"/>
        </w:tabs>
        <w:suppressAutoHyphens/>
        <w:spacing w:after="0"/>
        <w:ind w:right="-5" w:firstLine="0"/>
        <w:jc w:val="center"/>
        <w:rPr>
          <w:rFonts w:eastAsia="Calibri" w:cs="Times New Roman"/>
          <w:kern w:val="0"/>
          <w:sz w:val="20"/>
          <w:szCs w:val="20"/>
          <w:lang w:eastAsia="ru-RU"/>
          <w14:ligatures w14:val="none"/>
        </w:rPr>
      </w:pPr>
      <w:r w:rsidRPr="00B6073C">
        <w:rPr>
          <w:rFonts w:eastAsia="Calibri" w:cs="Times New Roman"/>
          <w:kern w:val="0"/>
          <w:sz w:val="20"/>
          <w:szCs w:val="20"/>
          <w:lang w:eastAsia="ru-RU"/>
          <w14:ligatures w14:val="none"/>
        </w:rPr>
        <w:t xml:space="preserve"> (фамилия, имя, отчество студента; группа)</w:t>
      </w:r>
    </w:p>
    <w:p w14:paraId="695A9692" w14:textId="63760E63" w:rsidR="00B6073C" w:rsidRPr="00B6073C" w:rsidRDefault="00B6073C" w:rsidP="00B6073C">
      <w:pPr>
        <w:tabs>
          <w:tab w:val="left" w:pos="9355"/>
        </w:tabs>
        <w:suppressAutoHyphens/>
        <w:spacing w:after="0"/>
        <w:ind w:right="-5" w:firstLine="0"/>
        <w:rPr>
          <w:rFonts w:eastAsia="Calibri" w:cs="Times New Roman"/>
          <w:kern w:val="0"/>
          <w:sz w:val="20"/>
          <w:szCs w:val="20"/>
          <w:lang w:eastAsia="ru-RU"/>
          <w14:ligatures w14:val="none"/>
        </w:rPr>
      </w:pPr>
    </w:p>
    <w:p w14:paraId="534F55BA" w14:textId="47A9091F" w:rsidR="00B6073C" w:rsidRPr="00B6073C" w:rsidRDefault="00B00F68" w:rsidP="00B6073C">
      <w:pPr>
        <w:tabs>
          <w:tab w:val="left" w:pos="3420"/>
          <w:tab w:val="left" w:pos="9355"/>
        </w:tabs>
        <w:suppressAutoHyphens/>
        <w:spacing w:after="0"/>
        <w:ind w:right="-5" w:firstLine="0"/>
        <w:rPr>
          <w:rFonts w:eastAsia="Calibri" w:cs="Times New Roman"/>
          <w:kern w:val="0"/>
          <w:sz w:val="20"/>
          <w:szCs w:val="20"/>
          <w:lang w:eastAsia="ru-RU"/>
          <w14:ligatures w14:val="none"/>
        </w:rPr>
      </w:pPr>
      <w:r>
        <w:rPr>
          <w:rFonts w:eastAsia="Calibri" w:cs="Times New Roman"/>
          <w:noProof/>
          <w:kern w:val="0"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76065" wp14:editId="406BFBCA">
                <wp:simplePos x="0" y="0"/>
                <wp:positionH relativeFrom="margin">
                  <wp:align>right</wp:align>
                </wp:positionH>
                <wp:positionV relativeFrom="paragraph">
                  <wp:posOffset>73498</wp:posOffset>
                </wp:positionV>
                <wp:extent cx="5996157" cy="563245"/>
                <wp:effectExtent l="0" t="0" r="0" b="0"/>
                <wp:wrapNone/>
                <wp:docPr id="113454012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157" cy="563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DC31EA" w14:textId="47C15F01" w:rsidR="00B00F68" w:rsidRPr="00B00F68" w:rsidRDefault="00B00F68" w:rsidP="00B00F68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B00F68">
                              <w:rPr>
                                <w:sz w:val="28"/>
                                <w:szCs w:val="28"/>
                              </w:rPr>
                              <w:t>Модуль корпоративной информационной системы для администрирования системы подачи показаний счетчиков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76065" id="_x0000_s1027" type="#_x0000_t202" style="position:absolute;left:0;text-align:left;margin-left:420.95pt;margin-top:5.8pt;width:472.15pt;height:44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" filled="f" stroked="f" strokeweight=".5pt">
                <v:textbox>
                  <w:txbxContent>
                    <w:p w14:paraId="0DDC31EA" w14:textId="47C15F01" w:rsidR="00B00F68" w:rsidRPr="00B00F68" w:rsidRDefault="00B00F68" w:rsidP="00B00F68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B00F68">
                        <w:rPr>
                          <w:sz w:val="28"/>
                          <w:szCs w:val="28"/>
                        </w:rPr>
                        <w:t>Модуль корпоративной информационной системы для администрирования системы подачи показаний счетчиков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073C" w:rsidRPr="00B6073C">
        <w:rPr>
          <w:rFonts w:eastAsia="Calibri" w:cs="Times New Roman"/>
          <w:kern w:val="0"/>
          <w:sz w:val="20"/>
          <w:szCs w:val="20"/>
          <w:lang w:eastAsia="ru-RU"/>
          <w14:ligatures w14:val="none"/>
        </w:rPr>
        <w:t xml:space="preserve">1. </w:t>
      </w:r>
      <w:r w:rsidR="00B6073C" w:rsidRPr="00B6073C">
        <w:rPr>
          <w:rFonts w:eastAsia="Calibri" w:cs="Times New Roman"/>
          <w:b/>
          <w:kern w:val="0"/>
          <w:sz w:val="20"/>
          <w:szCs w:val="20"/>
          <w:lang w:eastAsia="ru-RU"/>
          <w14:ligatures w14:val="none"/>
        </w:rPr>
        <w:t>Тема курсовой работы</w:t>
      </w:r>
    </w:p>
    <w:p w14:paraId="25988F9F" w14:textId="1DC6D63F" w:rsidR="00B6073C" w:rsidRPr="00B6073C" w:rsidRDefault="00B6073C" w:rsidP="00B00F68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ind w:firstLine="0"/>
        <w:jc w:val="left"/>
        <w:rPr>
          <w:rFonts w:eastAsia="Calibri" w:cs="Times New Roman"/>
          <w:kern w:val="0"/>
          <w:sz w:val="20"/>
          <w:szCs w:val="20"/>
          <w:lang w:eastAsia="ru-RU"/>
          <w14:ligatures w14:val="none"/>
        </w:rPr>
      </w:pPr>
    </w:p>
    <w:p w14:paraId="68CA9270" w14:textId="3A7676A9" w:rsidR="00B6073C" w:rsidRPr="00B6073C" w:rsidRDefault="00B6073C" w:rsidP="00B6073C">
      <w:pPr>
        <w:tabs>
          <w:tab w:val="left" w:pos="9355"/>
        </w:tabs>
        <w:suppressAutoHyphens/>
        <w:spacing w:after="0"/>
        <w:ind w:right="-5" w:firstLine="0"/>
        <w:jc w:val="center"/>
        <w:rPr>
          <w:rFonts w:eastAsia="Calibri" w:cs="Times New Roman"/>
          <w:kern w:val="0"/>
          <w:sz w:val="20"/>
          <w:szCs w:val="20"/>
          <w:lang w:eastAsia="ru-RU"/>
          <w14:ligatures w14:val="none"/>
        </w:rPr>
      </w:pPr>
    </w:p>
    <w:p w14:paraId="3E60BE0F" w14:textId="22365698" w:rsidR="00B6073C" w:rsidRPr="00B6073C" w:rsidRDefault="00B6073C" w:rsidP="00B6073C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ind w:firstLine="0"/>
        <w:jc w:val="center"/>
        <w:rPr>
          <w:rFonts w:eastAsia="Calibri" w:cs="Times New Roman"/>
          <w:kern w:val="0"/>
          <w:sz w:val="20"/>
          <w:szCs w:val="20"/>
          <w:lang w:eastAsia="ru-RU"/>
          <w14:ligatures w14:val="none"/>
        </w:rPr>
      </w:pPr>
    </w:p>
    <w:p w14:paraId="20682A74" w14:textId="23ABEEB1" w:rsidR="00B6073C" w:rsidRPr="00B6073C" w:rsidRDefault="00B6073C" w:rsidP="00B6073C">
      <w:pPr>
        <w:tabs>
          <w:tab w:val="left" w:pos="9355"/>
        </w:tabs>
        <w:suppressAutoHyphens/>
        <w:spacing w:after="0"/>
        <w:ind w:right="-5" w:firstLine="0"/>
        <w:jc w:val="center"/>
        <w:rPr>
          <w:rFonts w:eastAsia="Calibri" w:cs="Times New Roman"/>
          <w:kern w:val="0"/>
          <w:sz w:val="20"/>
          <w:szCs w:val="20"/>
          <w:lang w:eastAsia="ru-RU"/>
          <w14:ligatures w14:val="none"/>
        </w:rPr>
      </w:pPr>
    </w:p>
    <w:p w14:paraId="57317849" w14:textId="752846E4" w:rsidR="00B6073C" w:rsidRPr="00B6073C" w:rsidRDefault="00B6073C" w:rsidP="00B6073C">
      <w:pPr>
        <w:tabs>
          <w:tab w:val="left" w:pos="9355"/>
        </w:tabs>
        <w:suppressAutoHyphens/>
        <w:spacing w:after="0"/>
        <w:ind w:right="-5" w:firstLine="0"/>
        <w:rPr>
          <w:rFonts w:eastAsia="Calibri" w:cs="Times New Roman"/>
          <w:kern w:val="0"/>
          <w:sz w:val="20"/>
          <w:szCs w:val="20"/>
          <w:lang w:eastAsia="ru-RU"/>
          <w14:ligatures w14:val="none"/>
        </w:rPr>
      </w:pPr>
      <w:r w:rsidRPr="00B6073C">
        <w:rPr>
          <w:rFonts w:eastAsia="Calibri" w:cs="Times New Roman"/>
          <w:kern w:val="0"/>
          <w:sz w:val="20"/>
          <w:szCs w:val="20"/>
          <w:lang w:eastAsia="ru-RU"/>
          <w14:ligatures w14:val="none"/>
        </w:rPr>
        <w:t xml:space="preserve">2. </w:t>
      </w:r>
      <w:r w:rsidRPr="00B6073C">
        <w:rPr>
          <w:rFonts w:eastAsia="Calibri" w:cs="Times New Roman"/>
          <w:b/>
          <w:kern w:val="0"/>
          <w:sz w:val="20"/>
          <w:szCs w:val="20"/>
          <w:lang w:eastAsia="ru-RU"/>
          <w14:ligatures w14:val="none"/>
        </w:rPr>
        <w:t>Срок сдачи студент</w:t>
      </w:r>
      <w:r w:rsidR="00B00F68">
        <w:rPr>
          <w:rFonts w:eastAsia="Calibri" w:cs="Times New Roman"/>
          <w:b/>
          <w:kern w:val="0"/>
          <w:sz w:val="20"/>
          <w:szCs w:val="20"/>
          <w:lang w:eastAsia="ru-RU"/>
          <w14:ligatures w14:val="none"/>
        </w:rPr>
        <w:t>ами</w:t>
      </w:r>
      <w:r w:rsidRPr="00B6073C">
        <w:rPr>
          <w:rFonts w:eastAsia="Calibri" w:cs="Times New Roman"/>
          <w:b/>
          <w:kern w:val="0"/>
          <w:sz w:val="20"/>
          <w:szCs w:val="20"/>
          <w:lang w:eastAsia="ru-RU"/>
          <w14:ligatures w14:val="none"/>
        </w:rPr>
        <w:t xml:space="preserve"> отчета:</w:t>
      </w:r>
      <w:r w:rsidRPr="00B6073C">
        <w:rPr>
          <w:rFonts w:eastAsia="Calibri" w:cs="Times New Roman"/>
          <w:kern w:val="0"/>
          <w:szCs w:val="20"/>
          <w:lang w:eastAsia="ru-RU"/>
          <w14:ligatures w14:val="none"/>
        </w:rPr>
        <w:t xml:space="preserve"> </w:t>
      </w:r>
      <w:proofErr w:type="gramStart"/>
      <w:r w:rsidRPr="00B6073C">
        <w:rPr>
          <w:rFonts w:eastAsia="Calibri" w:cs="Times New Roman"/>
          <w:kern w:val="0"/>
          <w:szCs w:val="20"/>
          <w:lang w:eastAsia="ru-RU"/>
          <w14:ligatures w14:val="none"/>
        </w:rPr>
        <w:t xml:space="preserve">« </w:t>
      </w:r>
      <w:r w:rsidR="00B00F68">
        <w:rPr>
          <w:rFonts w:eastAsia="Calibri" w:cs="Times New Roman"/>
          <w:kern w:val="0"/>
          <w:szCs w:val="20"/>
          <w:lang w:eastAsia="ru-RU"/>
          <w14:ligatures w14:val="none"/>
        </w:rPr>
        <w:t xml:space="preserve"> </w:t>
      </w:r>
      <w:proofErr w:type="gramEnd"/>
      <w:r w:rsidRPr="00B6073C">
        <w:rPr>
          <w:rFonts w:eastAsia="Calibri" w:cs="Times New Roman"/>
          <w:kern w:val="0"/>
          <w:szCs w:val="20"/>
          <w:lang w:eastAsia="ru-RU"/>
          <w14:ligatures w14:val="none"/>
        </w:rPr>
        <w:t xml:space="preserve">  » ____________ 20___г.</w:t>
      </w:r>
    </w:p>
    <w:p w14:paraId="1FE061B0" w14:textId="1AC80610" w:rsidR="00B6073C" w:rsidRPr="00B6073C" w:rsidRDefault="00B6073C" w:rsidP="00B6073C">
      <w:pPr>
        <w:tabs>
          <w:tab w:val="left" w:pos="9355"/>
        </w:tabs>
        <w:suppressAutoHyphens/>
        <w:spacing w:after="0"/>
        <w:ind w:right="-5" w:firstLine="0"/>
        <w:rPr>
          <w:rFonts w:eastAsia="Calibri" w:cs="Times New Roman"/>
          <w:kern w:val="0"/>
          <w:sz w:val="20"/>
          <w:szCs w:val="20"/>
          <w:lang w:eastAsia="ru-RU"/>
          <w14:ligatures w14:val="none"/>
        </w:rPr>
      </w:pPr>
    </w:p>
    <w:p w14:paraId="7E105641" w14:textId="069D577A" w:rsidR="00B6073C" w:rsidRPr="00B6073C" w:rsidRDefault="00B00F68" w:rsidP="00B6073C">
      <w:pPr>
        <w:tabs>
          <w:tab w:val="left" w:pos="9355"/>
        </w:tabs>
        <w:suppressAutoHyphens/>
        <w:spacing w:after="0"/>
        <w:ind w:right="-5" w:firstLine="0"/>
        <w:rPr>
          <w:rFonts w:eastAsia="Calibri" w:cs="Times New Roman"/>
          <w:kern w:val="0"/>
          <w:sz w:val="20"/>
          <w:szCs w:val="20"/>
          <w:lang w:eastAsia="ru-RU"/>
          <w14:ligatures w14:val="none"/>
        </w:rPr>
      </w:pPr>
      <w:r>
        <w:rPr>
          <w:rFonts w:eastAsia="Calibri" w:cs="Times New Roman"/>
          <w:noProof/>
          <w:kern w:val="0"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9E9890" wp14:editId="0E2019E3">
                <wp:simplePos x="0" y="0"/>
                <wp:positionH relativeFrom="margin">
                  <wp:posOffset>-6247</wp:posOffset>
                </wp:positionH>
                <wp:positionV relativeFrom="paragraph">
                  <wp:posOffset>54123</wp:posOffset>
                </wp:positionV>
                <wp:extent cx="5996157" cy="1127051"/>
                <wp:effectExtent l="0" t="0" r="0" b="0"/>
                <wp:wrapNone/>
                <wp:docPr id="178552968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157" cy="1127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14B7D" w14:textId="6857EB95" w:rsidR="00B00F68" w:rsidRPr="00B00F68" w:rsidRDefault="00B00F68" w:rsidP="00B00F68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Проектирование базы данных. Реализация м</w:t>
                            </w:r>
                            <w:r w:rsidRPr="00B00F68">
                              <w:rPr>
                                <w:sz w:val="28"/>
                                <w:szCs w:val="28"/>
                              </w:rPr>
                              <w:t>одул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я</w:t>
                            </w:r>
                            <w:r w:rsidRPr="00B00F68">
                              <w:rPr>
                                <w:sz w:val="28"/>
                                <w:szCs w:val="28"/>
                              </w:rPr>
                              <w:t xml:space="preserve"> корпоративной информационной системы для администрирования системы подачи показаний счетчико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E9890" id="_x0000_s1028" type="#_x0000_t202" style="position:absolute;left:0;text-align:left;margin-left:-.5pt;margin-top:4.25pt;width:472.15pt;height:88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" filled="f" stroked="f" strokeweight=".5pt">
                <v:textbox>
                  <w:txbxContent>
                    <w:p w14:paraId="32214B7D" w14:textId="6857EB95" w:rsidR="00B00F68" w:rsidRPr="00B00F68" w:rsidRDefault="00B00F68" w:rsidP="00B00F68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Проектирование базы данных. Реализация м</w:t>
                      </w:r>
                      <w:r w:rsidRPr="00B00F68">
                        <w:rPr>
                          <w:sz w:val="28"/>
                          <w:szCs w:val="28"/>
                        </w:rPr>
                        <w:t>одул</w:t>
                      </w:r>
                      <w:r>
                        <w:rPr>
                          <w:sz w:val="28"/>
                          <w:szCs w:val="28"/>
                        </w:rPr>
                        <w:t>я</w:t>
                      </w:r>
                      <w:r w:rsidRPr="00B00F68">
                        <w:rPr>
                          <w:sz w:val="28"/>
                          <w:szCs w:val="28"/>
                        </w:rPr>
                        <w:t xml:space="preserve"> корпоративной информационной системы для администрирования системы подачи показаний счетчико</w:t>
                      </w:r>
                      <w:r>
                        <w:rPr>
                          <w:sz w:val="28"/>
                          <w:szCs w:val="28"/>
                        </w:rPr>
                        <w:t>в.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073C" w:rsidRPr="00B6073C">
        <w:rPr>
          <w:rFonts w:eastAsia="Calibri" w:cs="Times New Roman"/>
          <w:kern w:val="0"/>
          <w:sz w:val="20"/>
          <w:szCs w:val="20"/>
          <w:lang w:eastAsia="ru-RU"/>
          <w14:ligatures w14:val="none"/>
        </w:rPr>
        <w:t xml:space="preserve">3. </w:t>
      </w:r>
      <w:r w:rsidR="00B6073C" w:rsidRPr="00B6073C">
        <w:rPr>
          <w:rFonts w:eastAsia="Calibri" w:cs="Times New Roman"/>
          <w:b/>
          <w:kern w:val="0"/>
          <w:sz w:val="20"/>
          <w:szCs w:val="20"/>
          <w:lang w:eastAsia="ru-RU"/>
          <w14:ligatures w14:val="none"/>
        </w:rPr>
        <w:t>Содержание отчета:</w:t>
      </w:r>
      <w:r w:rsidR="00B6073C" w:rsidRPr="00B6073C">
        <w:rPr>
          <w:rFonts w:eastAsia="Calibri" w:cs="Times New Roman"/>
          <w:kern w:val="0"/>
          <w:sz w:val="20"/>
          <w:szCs w:val="20"/>
          <w:lang w:eastAsia="ru-RU"/>
          <w14:ligatures w14:val="none"/>
        </w:rPr>
        <w:t xml:space="preserve"> </w:t>
      </w:r>
    </w:p>
    <w:p w14:paraId="53C9FA17" w14:textId="047A8AAF" w:rsidR="00B6073C" w:rsidRPr="00B6073C" w:rsidRDefault="00B6073C" w:rsidP="00B6073C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ind w:firstLine="0"/>
        <w:jc w:val="center"/>
        <w:rPr>
          <w:rFonts w:eastAsia="Calibri" w:cs="Times New Roman"/>
          <w:kern w:val="0"/>
          <w:sz w:val="20"/>
          <w:szCs w:val="20"/>
          <w:lang w:eastAsia="ru-RU"/>
          <w14:ligatures w14:val="none"/>
        </w:rPr>
      </w:pPr>
    </w:p>
    <w:p w14:paraId="068C3593" w14:textId="658F200B" w:rsidR="00B6073C" w:rsidRPr="00B6073C" w:rsidRDefault="00B6073C" w:rsidP="00B6073C">
      <w:pPr>
        <w:tabs>
          <w:tab w:val="left" w:pos="9355"/>
        </w:tabs>
        <w:suppressAutoHyphens/>
        <w:spacing w:after="0"/>
        <w:ind w:right="-5" w:firstLine="0"/>
        <w:rPr>
          <w:rFonts w:eastAsia="Calibri" w:cs="Times New Roman"/>
          <w:kern w:val="0"/>
          <w:sz w:val="20"/>
          <w:szCs w:val="20"/>
          <w:lang w:eastAsia="ru-RU"/>
          <w14:ligatures w14:val="none"/>
        </w:rPr>
      </w:pPr>
    </w:p>
    <w:p w14:paraId="4BF00D7C" w14:textId="77777777" w:rsidR="00B6073C" w:rsidRPr="00B6073C" w:rsidRDefault="00B6073C" w:rsidP="00B6073C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ind w:firstLine="0"/>
        <w:jc w:val="center"/>
        <w:rPr>
          <w:rFonts w:eastAsia="Calibri" w:cs="Times New Roman"/>
          <w:kern w:val="0"/>
          <w:sz w:val="20"/>
          <w:szCs w:val="20"/>
          <w:lang w:eastAsia="ru-RU"/>
          <w14:ligatures w14:val="none"/>
        </w:rPr>
      </w:pPr>
    </w:p>
    <w:p w14:paraId="53423A05" w14:textId="77777777" w:rsidR="00B6073C" w:rsidRPr="00B6073C" w:rsidRDefault="00B6073C" w:rsidP="00B6073C">
      <w:pPr>
        <w:tabs>
          <w:tab w:val="left" w:pos="9355"/>
        </w:tabs>
        <w:suppressAutoHyphens/>
        <w:spacing w:after="0"/>
        <w:ind w:right="-5" w:firstLine="0"/>
        <w:rPr>
          <w:rFonts w:eastAsia="Calibri" w:cs="Times New Roman"/>
          <w:kern w:val="0"/>
          <w:sz w:val="20"/>
          <w:szCs w:val="20"/>
          <w:lang w:eastAsia="ru-RU"/>
          <w14:ligatures w14:val="none"/>
        </w:rPr>
      </w:pPr>
    </w:p>
    <w:p w14:paraId="2EB8A1D7" w14:textId="77777777" w:rsidR="00B6073C" w:rsidRPr="00B6073C" w:rsidRDefault="00B6073C" w:rsidP="00B6073C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ind w:firstLine="0"/>
        <w:jc w:val="center"/>
        <w:rPr>
          <w:rFonts w:eastAsia="Calibri" w:cs="Times New Roman"/>
          <w:kern w:val="0"/>
          <w:sz w:val="20"/>
          <w:szCs w:val="20"/>
          <w:lang w:eastAsia="ru-RU"/>
          <w14:ligatures w14:val="none"/>
        </w:rPr>
      </w:pPr>
    </w:p>
    <w:p w14:paraId="7C258EA4" w14:textId="77777777" w:rsidR="00B6073C" w:rsidRPr="00B6073C" w:rsidRDefault="00B6073C" w:rsidP="00B6073C">
      <w:pPr>
        <w:tabs>
          <w:tab w:val="left" w:pos="9355"/>
        </w:tabs>
        <w:suppressAutoHyphens/>
        <w:spacing w:after="0"/>
        <w:ind w:right="-5" w:firstLine="0"/>
        <w:rPr>
          <w:rFonts w:eastAsia="Calibri" w:cs="Times New Roman"/>
          <w:kern w:val="0"/>
          <w:sz w:val="20"/>
          <w:szCs w:val="20"/>
          <w:lang w:eastAsia="ru-RU"/>
          <w14:ligatures w14:val="none"/>
        </w:rPr>
      </w:pPr>
    </w:p>
    <w:p w14:paraId="0C4B4C01" w14:textId="77777777" w:rsidR="00B6073C" w:rsidRPr="00B6073C" w:rsidRDefault="00B6073C" w:rsidP="00B6073C">
      <w:pPr>
        <w:tabs>
          <w:tab w:val="left" w:pos="9355"/>
        </w:tabs>
        <w:suppressAutoHyphens/>
        <w:spacing w:after="0"/>
        <w:ind w:right="-5" w:firstLine="0"/>
        <w:rPr>
          <w:rFonts w:eastAsia="Calibri" w:cs="Times New Roman"/>
          <w:kern w:val="0"/>
          <w:sz w:val="20"/>
          <w:szCs w:val="20"/>
          <w:lang w:eastAsia="ru-RU"/>
          <w14:ligatures w14:val="none"/>
        </w:rPr>
      </w:pPr>
    </w:p>
    <w:p w14:paraId="3FAF6761" w14:textId="6CD7CCD4" w:rsidR="00B6073C" w:rsidRPr="00B6073C" w:rsidRDefault="00B6073C" w:rsidP="00B6073C">
      <w:pPr>
        <w:suppressAutoHyphens/>
        <w:spacing w:after="0"/>
        <w:ind w:firstLine="0"/>
        <w:jc w:val="left"/>
        <w:rPr>
          <w:rFonts w:eastAsia="Calibri" w:cs="Times New Roman"/>
          <w:kern w:val="0"/>
          <w:sz w:val="20"/>
          <w:szCs w:val="20"/>
          <w:lang w:eastAsia="ru-RU"/>
          <w14:ligatures w14:val="none"/>
        </w:rPr>
      </w:pPr>
    </w:p>
    <w:p w14:paraId="471DC3BD" w14:textId="08357FA0" w:rsidR="00B6073C" w:rsidRPr="00B6073C" w:rsidRDefault="00B6073C" w:rsidP="00B6073C">
      <w:pPr>
        <w:tabs>
          <w:tab w:val="left" w:pos="4820"/>
          <w:tab w:val="left" w:pos="9355"/>
        </w:tabs>
        <w:suppressAutoHyphens/>
        <w:spacing w:after="0"/>
        <w:ind w:right="-5" w:firstLine="0"/>
        <w:rPr>
          <w:rFonts w:eastAsia="Calibri" w:cs="Times New Roman"/>
          <w:kern w:val="0"/>
          <w:sz w:val="20"/>
          <w:szCs w:val="20"/>
          <w:lang w:eastAsia="ru-RU"/>
          <w14:ligatures w14:val="none"/>
        </w:rPr>
      </w:pPr>
      <w:r w:rsidRPr="00B6073C">
        <w:rPr>
          <w:rFonts w:eastAsia="Calibri" w:cs="Times New Roman"/>
          <w:kern w:val="0"/>
          <w:szCs w:val="24"/>
          <w:lang w:eastAsia="ru-RU"/>
          <w14:ligatures w14:val="none"/>
        </w:rPr>
        <w:t>Руководитель курсовой работы</w:t>
      </w:r>
      <w:r w:rsidRPr="00B6073C">
        <w:rPr>
          <w:rFonts w:eastAsia="Calibri" w:cs="Times New Roman"/>
          <w:kern w:val="0"/>
          <w:sz w:val="20"/>
          <w:szCs w:val="20"/>
          <w:lang w:eastAsia="ru-RU"/>
          <w14:ligatures w14:val="none"/>
        </w:rPr>
        <w:t xml:space="preserve">           </w:t>
      </w:r>
      <w:r w:rsidRPr="00B6073C">
        <w:rPr>
          <w:rFonts w:eastAsia="Calibri" w:cs="Times New Roman"/>
          <w:kern w:val="0"/>
          <w:sz w:val="20"/>
          <w:szCs w:val="20"/>
          <w:lang w:eastAsia="ru-RU"/>
          <w14:ligatures w14:val="none"/>
        </w:rPr>
        <w:tab/>
        <w:t xml:space="preserve"> _______________________</w:t>
      </w:r>
      <w:proofErr w:type="gramStart"/>
      <w:r w:rsidRPr="00B6073C">
        <w:rPr>
          <w:rFonts w:eastAsia="Calibri" w:cs="Times New Roman"/>
          <w:kern w:val="0"/>
          <w:sz w:val="20"/>
          <w:szCs w:val="20"/>
          <w:lang w:eastAsia="ru-RU"/>
          <w14:ligatures w14:val="none"/>
        </w:rPr>
        <w:t>_  _</w:t>
      </w:r>
      <w:proofErr w:type="gramEnd"/>
      <w:r w:rsidRPr="00B6073C">
        <w:rPr>
          <w:rFonts w:eastAsia="Calibri" w:cs="Times New Roman"/>
          <w:kern w:val="0"/>
          <w:sz w:val="20"/>
          <w:szCs w:val="20"/>
          <w:lang w:eastAsia="ru-RU"/>
          <w14:ligatures w14:val="none"/>
        </w:rPr>
        <w:t>__________________</w:t>
      </w:r>
    </w:p>
    <w:p w14:paraId="5BEAF8C8" w14:textId="72C24088" w:rsidR="00B6073C" w:rsidRPr="00B6073C" w:rsidRDefault="00B37C9B" w:rsidP="00B6073C">
      <w:pPr>
        <w:keepNext/>
        <w:tabs>
          <w:tab w:val="left" w:pos="5387"/>
        </w:tabs>
        <w:suppressAutoHyphens/>
        <w:spacing w:after="0"/>
        <w:ind w:left="2832" w:firstLine="708"/>
        <w:jc w:val="left"/>
        <w:outlineLvl w:val="2"/>
        <w:rPr>
          <w:rFonts w:eastAsia="Calibri" w:cs="Times New Roman"/>
          <w:kern w:val="0"/>
          <w:sz w:val="20"/>
          <w:szCs w:val="20"/>
          <w:lang w:eastAsia="ru-RU"/>
          <w14:ligatures w14:val="none"/>
        </w:rPr>
      </w:pPr>
      <w:bookmarkStart w:id="1" w:name="_Toc163408884"/>
      <w:r>
        <w:rPr>
          <w:rFonts w:eastAsia="Calibri" w:cs="Times New Roman"/>
          <w:noProof/>
          <w:kern w:val="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64805" wp14:editId="7B178F31">
                <wp:simplePos x="0" y="0"/>
                <wp:positionH relativeFrom="column">
                  <wp:posOffset>2640965</wp:posOffset>
                </wp:positionH>
                <wp:positionV relativeFrom="paragraph">
                  <wp:posOffset>85223</wp:posOffset>
                </wp:positionV>
                <wp:extent cx="3508744" cy="478465"/>
                <wp:effectExtent l="0" t="0" r="0" b="0"/>
                <wp:wrapNone/>
                <wp:docPr id="107801300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744" cy="47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8CBE8" w14:textId="1D557E56" w:rsidR="00B37C9B" w:rsidRPr="00B6073C" w:rsidRDefault="00B37C9B" w:rsidP="00B37C9B">
                            <w:pPr>
                              <w:keepNext/>
                              <w:suppressAutoHyphens/>
                              <w:spacing w:after="0"/>
                              <w:outlineLvl w:val="2"/>
                              <w:rPr>
                                <w:rFonts w:eastAsia="Calibri" w:cs="Times New Roman"/>
                                <w:kern w:val="0"/>
                                <w:szCs w:val="24"/>
                                <w:lang w:eastAsia="ru-RU"/>
                                <w14:ligatures w14:val="none"/>
                              </w:rPr>
                            </w:pPr>
                            <w:bookmarkStart w:id="2" w:name="_Toc163408885"/>
                            <w:r w:rsidRPr="00B6073C">
                              <w:rPr>
                                <w:rFonts w:eastAsia="Calibri" w:cs="Times New Roman"/>
                                <w:kern w:val="0"/>
                                <w:szCs w:val="24"/>
                                <w:lang w:eastAsia="ru-RU"/>
                                <w14:ligatures w14:val="none"/>
                              </w:rPr>
                              <w:t>____________________</w:t>
                            </w:r>
                            <w:r>
                              <w:rPr>
                                <w:rFonts w:eastAsia="Calibri" w:cs="Times New Roman"/>
                                <w:kern w:val="0"/>
                                <w:szCs w:val="24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r w:rsidRPr="00B6073C">
                              <w:rPr>
                                <w:rFonts w:eastAsia="Calibri" w:cs="Times New Roman"/>
                                <w:kern w:val="0"/>
                                <w:szCs w:val="24"/>
                                <w:lang w:eastAsia="ru-RU"/>
                                <w14:ligatures w14:val="none"/>
                              </w:rPr>
                              <w:t xml:space="preserve"> ________________</w:t>
                            </w:r>
                            <w:bookmarkEnd w:id="2"/>
                          </w:p>
                          <w:p w14:paraId="7FB36C07" w14:textId="5BC0FA46" w:rsidR="00B37C9B" w:rsidRPr="00B6073C" w:rsidRDefault="00B37C9B" w:rsidP="00B37C9B">
                            <w:pPr>
                              <w:suppressAutoHyphens/>
                              <w:spacing w:after="0"/>
                              <w:jc w:val="left"/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</w:pPr>
                            <w:r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         </w:t>
                            </w:r>
                            <w:r w:rsidRPr="00B6073C"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(подпись, </w:t>
                            </w:r>
                            <w:proofErr w:type="gramStart"/>
                            <w:r w:rsidRPr="00B6073C"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>дата)</w:t>
                            </w:r>
                            <w:r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   </w:t>
                            </w:r>
                            <w:proofErr w:type="gramEnd"/>
                            <w:r w:rsidRPr="00B6073C"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     </w:t>
                            </w:r>
                            <w:r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             </w:t>
                            </w:r>
                            <w:r w:rsidRPr="00B6073C"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    (расшифровка)</w:t>
                            </w:r>
                          </w:p>
                          <w:p w14:paraId="1C62845F" w14:textId="77777777" w:rsidR="00B37C9B" w:rsidRDefault="00B37C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64805" id="Text Box 9" o:spid="_x0000_s1029" type="#_x0000_t202" style="position:absolute;left:0;text-align:left;margin-left:207.95pt;margin-top:6.7pt;width:276.3pt;height:3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" filled="f" stroked="f" strokeweight=".5pt">
                <v:textbox>
                  <w:txbxContent>
                    <w:p w14:paraId="4CF8CBE8" w14:textId="1D557E56" w:rsidR="00B37C9B" w:rsidRPr="00B6073C" w:rsidRDefault="00B37C9B" w:rsidP="00B37C9B">
                      <w:pPr>
                        <w:keepNext/>
                        <w:suppressAutoHyphens/>
                        <w:spacing w:after="0"/>
                        <w:outlineLvl w:val="2"/>
                        <w:rPr>
                          <w:rFonts w:eastAsia="Calibri" w:cs="Times New Roman"/>
                          <w:kern w:val="0"/>
                          <w:szCs w:val="24"/>
                          <w:lang w:eastAsia="ru-RU"/>
                          <w14:ligatures w14:val="none"/>
                        </w:rPr>
                      </w:pPr>
                      <w:bookmarkStart w:id="3" w:name="_Toc163408885"/>
                      <w:r w:rsidRPr="00B6073C">
                        <w:rPr>
                          <w:rFonts w:eastAsia="Calibri" w:cs="Times New Roman"/>
                          <w:kern w:val="0"/>
                          <w:szCs w:val="24"/>
                          <w:lang w:eastAsia="ru-RU"/>
                          <w14:ligatures w14:val="none"/>
                        </w:rPr>
                        <w:t>____________________</w:t>
                      </w:r>
                      <w:r>
                        <w:rPr>
                          <w:rFonts w:eastAsia="Calibri" w:cs="Times New Roman"/>
                          <w:kern w:val="0"/>
                          <w:szCs w:val="24"/>
                          <w:lang w:eastAsia="ru-RU"/>
                          <w14:ligatures w14:val="none"/>
                        </w:rPr>
                        <w:t xml:space="preserve"> </w:t>
                      </w:r>
                      <w:r w:rsidRPr="00B6073C">
                        <w:rPr>
                          <w:rFonts w:eastAsia="Calibri" w:cs="Times New Roman"/>
                          <w:kern w:val="0"/>
                          <w:szCs w:val="24"/>
                          <w:lang w:eastAsia="ru-RU"/>
                          <w14:ligatures w14:val="none"/>
                        </w:rPr>
                        <w:t xml:space="preserve"> ________________</w:t>
                      </w:r>
                      <w:bookmarkEnd w:id="3"/>
                    </w:p>
                    <w:p w14:paraId="7FB36C07" w14:textId="5BC0FA46" w:rsidR="00B37C9B" w:rsidRPr="00B6073C" w:rsidRDefault="00B37C9B" w:rsidP="00B37C9B">
                      <w:pPr>
                        <w:suppressAutoHyphens/>
                        <w:spacing w:after="0"/>
                        <w:jc w:val="left"/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w:pPr>
                      <w:r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         </w:t>
                      </w:r>
                      <w:r w:rsidRPr="00B6073C"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(подпись, </w:t>
                      </w:r>
                      <w:proofErr w:type="gramStart"/>
                      <w:r w:rsidRPr="00B6073C"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>дата)</w:t>
                      </w:r>
                      <w:r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   </w:t>
                      </w:r>
                      <w:proofErr w:type="gramEnd"/>
                      <w:r w:rsidRPr="00B6073C"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     </w:t>
                      </w:r>
                      <w:r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             </w:t>
                      </w:r>
                      <w:r w:rsidRPr="00B6073C"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    (расшифровка)</w:t>
                      </w:r>
                    </w:p>
                    <w:p w14:paraId="1C62845F" w14:textId="77777777" w:rsidR="00B37C9B" w:rsidRDefault="00B37C9B"/>
                  </w:txbxContent>
                </v:textbox>
              </v:shape>
            </w:pict>
          </mc:Fallback>
        </mc:AlternateContent>
      </w:r>
      <w:r w:rsidR="00B6073C" w:rsidRPr="00B6073C">
        <w:rPr>
          <w:rFonts w:eastAsia="Calibri" w:cs="Times New Roman"/>
          <w:kern w:val="0"/>
          <w:szCs w:val="24"/>
          <w:lang w:eastAsia="ru-RU"/>
          <w14:ligatures w14:val="none"/>
        </w:rPr>
        <w:tab/>
      </w:r>
      <w:r w:rsidR="00B6073C" w:rsidRPr="00B6073C">
        <w:rPr>
          <w:rFonts w:eastAsia="Calibri" w:cs="Times New Roman"/>
          <w:kern w:val="0"/>
          <w:sz w:val="20"/>
          <w:szCs w:val="20"/>
          <w:lang w:eastAsia="ru-RU"/>
          <w14:ligatures w14:val="none"/>
        </w:rPr>
        <w:t xml:space="preserve">(подпись, </w:t>
      </w:r>
      <w:proofErr w:type="gramStart"/>
      <w:r w:rsidR="00B6073C" w:rsidRPr="00B6073C">
        <w:rPr>
          <w:rFonts w:eastAsia="Calibri" w:cs="Times New Roman"/>
          <w:kern w:val="0"/>
          <w:sz w:val="20"/>
          <w:szCs w:val="20"/>
          <w:lang w:eastAsia="ru-RU"/>
          <w14:ligatures w14:val="none"/>
        </w:rPr>
        <w:t xml:space="preserve">дата)   </w:t>
      </w:r>
      <w:proofErr w:type="gramEnd"/>
      <w:r w:rsidR="00B6073C" w:rsidRPr="00B6073C">
        <w:rPr>
          <w:rFonts w:eastAsia="Calibri" w:cs="Times New Roman"/>
          <w:kern w:val="0"/>
          <w:sz w:val="20"/>
          <w:szCs w:val="20"/>
          <w:lang w:eastAsia="ru-RU"/>
          <w14:ligatures w14:val="none"/>
        </w:rPr>
        <w:t xml:space="preserve">                     (расшифровка)</w:t>
      </w:r>
      <w:bookmarkEnd w:id="1"/>
    </w:p>
    <w:p w14:paraId="061AA603" w14:textId="7BA7E327" w:rsidR="00B6073C" w:rsidRDefault="00B6073C" w:rsidP="00B37C9B">
      <w:pPr>
        <w:keepNext/>
        <w:suppressAutoHyphens/>
        <w:spacing w:after="0"/>
        <w:ind w:firstLine="0"/>
        <w:outlineLvl w:val="2"/>
        <w:rPr>
          <w:rFonts w:eastAsia="Calibri" w:cs="Times New Roman"/>
          <w:kern w:val="0"/>
          <w:sz w:val="20"/>
          <w:szCs w:val="20"/>
          <w:lang w:eastAsia="ru-RU"/>
          <w14:ligatures w14:val="none"/>
        </w:rPr>
      </w:pPr>
      <w:bookmarkStart w:id="4" w:name="_Toc163408886"/>
      <w:r w:rsidRPr="00B6073C">
        <w:rPr>
          <w:rFonts w:eastAsia="Calibri" w:cs="Times New Roman"/>
          <w:kern w:val="0"/>
          <w:szCs w:val="24"/>
          <w:lang w:eastAsia="ru-RU"/>
          <w14:ligatures w14:val="none"/>
        </w:rPr>
        <w:t>Задание принял</w:t>
      </w:r>
      <w:r w:rsidR="00B37C9B">
        <w:rPr>
          <w:rFonts w:eastAsia="Calibri" w:cs="Times New Roman"/>
          <w:kern w:val="0"/>
          <w:szCs w:val="24"/>
          <w:lang w:eastAsia="ru-RU"/>
          <w14:ligatures w14:val="none"/>
        </w:rPr>
        <w:t>и</w:t>
      </w:r>
      <w:r w:rsidRPr="00B6073C">
        <w:rPr>
          <w:rFonts w:eastAsia="Calibri" w:cs="Times New Roman"/>
          <w:kern w:val="0"/>
          <w:szCs w:val="24"/>
          <w:lang w:eastAsia="ru-RU"/>
          <w14:ligatures w14:val="none"/>
        </w:rPr>
        <w:t xml:space="preserve"> к исполнению</w:t>
      </w:r>
      <w:bookmarkEnd w:id="4"/>
      <w:r w:rsidRPr="00B6073C">
        <w:rPr>
          <w:rFonts w:eastAsia="Calibri" w:cs="Times New Roman"/>
          <w:kern w:val="0"/>
          <w:szCs w:val="24"/>
          <w:lang w:eastAsia="ru-RU"/>
          <w14:ligatures w14:val="none"/>
        </w:rPr>
        <w:t xml:space="preserve">                          </w:t>
      </w:r>
      <w:r w:rsidR="00B37C9B">
        <w:rPr>
          <w:rFonts w:eastAsia="Calibri" w:cs="Times New Roman"/>
          <w:kern w:val="0"/>
          <w:szCs w:val="24"/>
          <w:lang w:eastAsia="ru-RU"/>
          <w14:ligatures w14:val="none"/>
        </w:rPr>
        <w:t xml:space="preserve"> </w:t>
      </w:r>
    </w:p>
    <w:p w14:paraId="47AA28AB" w14:textId="1A9C083B" w:rsidR="00B37C9B" w:rsidRPr="00B6073C" w:rsidRDefault="00B37C9B" w:rsidP="00B37C9B">
      <w:pPr>
        <w:keepNext/>
        <w:suppressAutoHyphens/>
        <w:spacing w:after="0"/>
        <w:ind w:left="4248" w:firstLine="0"/>
        <w:outlineLvl w:val="2"/>
        <w:rPr>
          <w:rFonts w:eastAsia="Calibri" w:cs="Times New Roman"/>
          <w:kern w:val="0"/>
          <w:szCs w:val="24"/>
          <w:lang w:eastAsia="ru-RU"/>
          <w14:ligatures w14:val="none"/>
        </w:rPr>
      </w:pPr>
      <w:bookmarkStart w:id="5" w:name="_Toc163408887"/>
      <w:r>
        <w:rPr>
          <w:rFonts w:eastAsia="Calibri" w:cs="Times New Roman"/>
          <w:noProof/>
          <w:kern w:val="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79F9AB" wp14:editId="5BE086B1">
                <wp:simplePos x="0" y="0"/>
                <wp:positionH relativeFrom="column">
                  <wp:posOffset>2633507</wp:posOffset>
                </wp:positionH>
                <wp:positionV relativeFrom="paragraph">
                  <wp:posOffset>85858</wp:posOffset>
                </wp:positionV>
                <wp:extent cx="3508744" cy="478465"/>
                <wp:effectExtent l="0" t="0" r="0" b="0"/>
                <wp:wrapNone/>
                <wp:docPr id="76336205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744" cy="47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D81F8" w14:textId="77777777" w:rsidR="00B37C9B" w:rsidRPr="00B6073C" w:rsidRDefault="00B37C9B" w:rsidP="00B37C9B">
                            <w:pPr>
                              <w:keepNext/>
                              <w:suppressAutoHyphens/>
                              <w:spacing w:after="0"/>
                              <w:outlineLvl w:val="2"/>
                              <w:rPr>
                                <w:rFonts w:eastAsia="Calibri" w:cs="Times New Roman"/>
                                <w:kern w:val="0"/>
                                <w:szCs w:val="24"/>
                                <w:lang w:eastAsia="ru-RU"/>
                                <w14:ligatures w14:val="none"/>
                              </w:rPr>
                            </w:pPr>
                            <w:bookmarkStart w:id="6" w:name="_Toc163408888"/>
                            <w:r w:rsidRPr="00B6073C">
                              <w:rPr>
                                <w:rFonts w:eastAsia="Calibri" w:cs="Times New Roman"/>
                                <w:kern w:val="0"/>
                                <w:szCs w:val="24"/>
                                <w:lang w:eastAsia="ru-RU"/>
                                <w14:ligatures w14:val="none"/>
                              </w:rPr>
                              <w:t>____________________</w:t>
                            </w:r>
                            <w:r>
                              <w:rPr>
                                <w:rFonts w:eastAsia="Calibri" w:cs="Times New Roman"/>
                                <w:kern w:val="0"/>
                                <w:szCs w:val="24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r w:rsidRPr="00B6073C">
                              <w:rPr>
                                <w:rFonts w:eastAsia="Calibri" w:cs="Times New Roman"/>
                                <w:kern w:val="0"/>
                                <w:szCs w:val="24"/>
                                <w:lang w:eastAsia="ru-RU"/>
                                <w14:ligatures w14:val="none"/>
                              </w:rPr>
                              <w:t xml:space="preserve"> ________________</w:t>
                            </w:r>
                            <w:bookmarkEnd w:id="6"/>
                          </w:p>
                          <w:p w14:paraId="7E2FC3EF" w14:textId="77777777" w:rsidR="00B37C9B" w:rsidRPr="00B6073C" w:rsidRDefault="00B37C9B" w:rsidP="00B37C9B">
                            <w:pPr>
                              <w:suppressAutoHyphens/>
                              <w:spacing w:after="0"/>
                              <w:jc w:val="left"/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</w:pPr>
                            <w:r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         </w:t>
                            </w:r>
                            <w:r w:rsidRPr="00B6073C"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(подпись, </w:t>
                            </w:r>
                            <w:proofErr w:type="gramStart"/>
                            <w:r w:rsidRPr="00B6073C"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>дата)</w:t>
                            </w:r>
                            <w:r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   </w:t>
                            </w:r>
                            <w:proofErr w:type="gramEnd"/>
                            <w:r w:rsidRPr="00B6073C"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     </w:t>
                            </w:r>
                            <w:r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             </w:t>
                            </w:r>
                            <w:r w:rsidRPr="00B6073C"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    (расшифровка)</w:t>
                            </w:r>
                          </w:p>
                          <w:p w14:paraId="097C948D" w14:textId="77777777" w:rsidR="00B37C9B" w:rsidRDefault="00B37C9B" w:rsidP="00B37C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9F9AB" id="_x0000_s1030" type="#_x0000_t202" style="position:absolute;left:0;text-align:left;margin-left:207.35pt;margin-top:6.75pt;width:276.3pt;height:3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" filled="f" stroked="f" strokeweight=".5pt">
                <v:textbox>
                  <w:txbxContent>
                    <w:p w14:paraId="21BD81F8" w14:textId="77777777" w:rsidR="00B37C9B" w:rsidRPr="00B6073C" w:rsidRDefault="00B37C9B" w:rsidP="00B37C9B">
                      <w:pPr>
                        <w:keepNext/>
                        <w:suppressAutoHyphens/>
                        <w:spacing w:after="0"/>
                        <w:outlineLvl w:val="2"/>
                        <w:rPr>
                          <w:rFonts w:eastAsia="Calibri" w:cs="Times New Roman"/>
                          <w:kern w:val="0"/>
                          <w:szCs w:val="24"/>
                          <w:lang w:eastAsia="ru-RU"/>
                          <w14:ligatures w14:val="none"/>
                        </w:rPr>
                      </w:pPr>
                      <w:bookmarkStart w:id="7" w:name="_Toc163408888"/>
                      <w:r w:rsidRPr="00B6073C">
                        <w:rPr>
                          <w:rFonts w:eastAsia="Calibri" w:cs="Times New Roman"/>
                          <w:kern w:val="0"/>
                          <w:szCs w:val="24"/>
                          <w:lang w:eastAsia="ru-RU"/>
                          <w14:ligatures w14:val="none"/>
                        </w:rPr>
                        <w:t>____________________</w:t>
                      </w:r>
                      <w:r>
                        <w:rPr>
                          <w:rFonts w:eastAsia="Calibri" w:cs="Times New Roman"/>
                          <w:kern w:val="0"/>
                          <w:szCs w:val="24"/>
                          <w:lang w:eastAsia="ru-RU"/>
                          <w14:ligatures w14:val="none"/>
                        </w:rPr>
                        <w:t xml:space="preserve"> </w:t>
                      </w:r>
                      <w:r w:rsidRPr="00B6073C">
                        <w:rPr>
                          <w:rFonts w:eastAsia="Calibri" w:cs="Times New Roman"/>
                          <w:kern w:val="0"/>
                          <w:szCs w:val="24"/>
                          <w:lang w:eastAsia="ru-RU"/>
                          <w14:ligatures w14:val="none"/>
                        </w:rPr>
                        <w:t xml:space="preserve"> ________________</w:t>
                      </w:r>
                      <w:bookmarkEnd w:id="7"/>
                    </w:p>
                    <w:p w14:paraId="7E2FC3EF" w14:textId="77777777" w:rsidR="00B37C9B" w:rsidRPr="00B6073C" w:rsidRDefault="00B37C9B" w:rsidP="00B37C9B">
                      <w:pPr>
                        <w:suppressAutoHyphens/>
                        <w:spacing w:after="0"/>
                        <w:jc w:val="left"/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w:pPr>
                      <w:r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         </w:t>
                      </w:r>
                      <w:r w:rsidRPr="00B6073C"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(подпись, </w:t>
                      </w:r>
                      <w:proofErr w:type="gramStart"/>
                      <w:r w:rsidRPr="00B6073C"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>дата)</w:t>
                      </w:r>
                      <w:r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   </w:t>
                      </w:r>
                      <w:proofErr w:type="gramEnd"/>
                      <w:r w:rsidRPr="00B6073C"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     </w:t>
                      </w:r>
                      <w:r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             </w:t>
                      </w:r>
                      <w:r w:rsidRPr="00B6073C"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    (расшифровка)</w:t>
                      </w:r>
                    </w:p>
                    <w:p w14:paraId="097C948D" w14:textId="77777777" w:rsidR="00B37C9B" w:rsidRDefault="00B37C9B" w:rsidP="00B37C9B"/>
                  </w:txbxContent>
                </v:textbox>
              </v:shape>
            </w:pict>
          </mc:Fallback>
        </mc:AlternateContent>
      </w:r>
      <w:bookmarkEnd w:id="5"/>
      <w:r w:rsidR="00B00F68">
        <w:rPr>
          <w:rFonts w:eastAsia="Calibri" w:cs="Times New Roman"/>
          <w:kern w:val="0"/>
          <w:szCs w:val="24"/>
          <w:lang w:eastAsia="ru-RU"/>
          <w14:ligatures w14:val="none"/>
        </w:rPr>
        <w:t xml:space="preserve">        </w:t>
      </w:r>
      <w:r>
        <w:rPr>
          <w:rFonts w:eastAsia="Calibri" w:cs="Times New Roman"/>
          <w:kern w:val="0"/>
          <w:szCs w:val="24"/>
          <w:lang w:eastAsia="ru-RU"/>
          <w14:ligatures w14:val="none"/>
        </w:rPr>
        <w:t xml:space="preserve"> </w:t>
      </w:r>
      <w:r w:rsidR="00B00F68">
        <w:rPr>
          <w:rFonts w:eastAsia="Calibri" w:cs="Times New Roman"/>
          <w:kern w:val="0"/>
          <w:szCs w:val="24"/>
          <w:lang w:eastAsia="ru-RU"/>
          <w14:ligatures w14:val="none"/>
        </w:rPr>
        <w:t xml:space="preserve"> </w:t>
      </w:r>
    </w:p>
    <w:p w14:paraId="28E2FA43" w14:textId="70B744D0" w:rsidR="00B00F68" w:rsidRDefault="00B00F68" w:rsidP="00B6073C">
      <w:pPr>
        <w:suppressAutoHyphens/>
        <w:spacing w:after="0"/>
        <w:ind w:firstLine="5387"/>
        <w:jc w:val="left"/>
        <w:rPr>
          <w:rFonts w:eastAsia="Calibri" w:cs="Times New Roman"/>
          <w:kern w:val="0"/>
          <w:sz w:val="20"/>
          <w:szCs w:val="20"/>
          <w:lang w:eastAsia="ru-RU"/>
          <w14:ligatures w14:val="none"/>
        </w:rPr>
      </w:pPr>
    </w:p>
    <w:p w14:paraId="5EE90E8A" w14:textId="7881AD92" w:rsidR="00B00F68" w:rsidRPr="00B6073C" w:rsidRDefault="00B00F68" w:rsidP="00B6073C">
      <w:pPr>
        <w:suppressAutoHyphens/>
        <w:spacing w:after="0"/>
        <w:ind w:firstLine="5387"/>
        <w:jc w:val="left"/>
        <w:rPr>
          <w:rFonts w:eastAsia="Calibri" w:cs="Times New Roman"/>
          <w:kern w:val="0"/>
          <w:sz w:val="20"/>
          <w:szCs w:val="20"/>
          <w:lang w:eastAsia="ru-RU"/>
          <w14:ligatures w14:val="none"/>
        </w:rPr>
      </w:pPr>
    </w:p>
    <w:p w14:paraId="475F801B" w14:textId="21ECB06E" w:rsidR="00B6073C" w:rsidRPr="00B6073C" w:rsidRDefault="00B37C9B" w:rsidP="00B6073C">
      <w:pPr>
        <w:suppressAutoHyphens/>
        <w:spacing w:after="40"/>
        <w:ind w:firstLine="0"/>
        <w:jc w:val="center"/>
        <w:rPr>
          <w:rFonts w:eastAsia="Times New Roman" w:cs="Times New Roman"/>
          <w:bCs/>
          <w:kern w:val="0"/>
          <w:sz w:val="22"/>
          <w:szCs w:val="28"/>
          <w:lang w:eastAsia="ru-RU"/>
          <w14:ligatures w14:val="none"/>
        </w:rPr>
      </w:pPr>
      <w:r>
        <w:rPr>
          <w:rFonts w:eastAsia="Calibri" w:cs="Times New Roman"/>
          <w:noProof/>
          <w:kern w:val="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50241D" wp14:editId="670E0F29">
                <wp:simplePos x="0" y="0"/>
                <wp:positionH relativeFrom="column">
                  <wp:posOffset>2633508</wp:posOffset>
                </wp:positionH>
                <wp:positionV relativeFrom="paragraph">
                  <wp:posOffset>11696</wp:posOffset>
                </wp:positionV>
                <wp:extent cx="3508744" cy="478465"/>
                <wp:effectExtent l="0" t="0" r="0" b="0"/>
                <wp:wrapNone/>
                <wp:docPr id="27442725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744" cy="47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5D7D8" w14:textId="77777777" w:rsidR="00B37C9B" w:rsidRPr="00B6073C" w:rsidRDefault="00B37C9B" w:rsidP="00B37C9B">
                            <w:pPr>
                              <w:keepNext/>
                              <w:suppressAutoHyphens/>
                              <w:spacing w:after="0"/>
                              <w:outlineLvl w:val="2"/>
                              <w:rPr>
                                <w:rFonts w:eastAsia="Calibri" w:cs="Times New Roman"/>
                                <w:kern w:val="0"/>
                                <w:szCs w:val="24"/>
                                <w:lang w:eastAsia="ru-RU"/>
                                <w14:ligatures w14:val="none"/>
                              </w:rPr>
                            </w:pPr>
                            <w:bookmarkStart w:id="8" w:name="_Toc163408889"/>
                            <w:r w:rsidRPr="00B6073C">
                              <w:rPr>
                                <w:rFonts w:eastAsia="Calibri" w:cs="Times New Roman"/>
                                <w:kern w:val="0"/>
                                <w:szCs w:val="24"/>
                                <w:lang w:eastAsia="ru-RU"/>
                                <w14:ligatures w14:val="none"/>
                              </w:rPr>
                              <w:t>____________________</w:t>
                            </w:r>
                            <w:r>
                              <w:rPr>
                                <w:rFonts w:eastAsia="Calibri" w:cs="Times New Roman"/>
                                <w:kern w:val="0"/>
                                <w:szCs w:val="24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r w:rsidRPr="00B6073C">
                              <w:rPr>
                                <w:rFonts w:eastAsia="Calibri" w:cs="Times New Roman"/>
                                <w:kern w:val="0"/>
                                <w:szCs w:val="24"/>
                                <w:lang w:eastAsia="ru-RU"/>
                                <w14:ligatures w14:val="none"/>
                              </w:rPr>
                              <w:t xml:space="preserve"> ________________</w:t>
                            </w:r>
                            <w:bookmarkEnd w:id="8"/>
                          </w:p>
                          <w:p w14:paraId="70165DDF" w14:textId="77777777" w:rsidR="00B37C9B" w:rsidRPr="00B6073C" w:rsidRDefault="00B37C9B" w:rsidP="00B37C9B">
                            <w:pPr>
                              <w:suppressAutoHyphens/>
                              <w:spacing w:after="0"/>
                              <w:jc w:val="left"/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</w:pPr>
                            <w:r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         </w:t>
                            </w:r>
                            <w:r w:rsidRPr="00B6073C"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(подпись, </w:t>
                            </w:r>
                            <w:proofErr w:type="gramStart"/>
                            <w:r w:rsidRPr="00B6073C"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>дата)</w:t>
                            </w:r>
                            <w:r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   </w:t>
                            </w:r>
                            <w:proofErr w:type="gramEnd"/>
                            <w:r w:rsidRPr="00B6073C"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     </w:t>
                            </w:r>
                            <w:r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             </w:t>
                            </w:r>
                            <w:r w:rsidRPr="00B6073C"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    (расшифровка)</w:t>
                            </w:r>
                          </w:p>
                          <w:p w14:paraId="251C1D23" w14:textId="77777777" w:rsidR="00B37C9B" w:rsidRDefault="00B37C9B" w:rsidP="00B37C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0241D" id="_x0000_s1031" type="#_x0000_t202" style="position:absolute;left:0;text-align:left;margin-left:207.35pt;margin-top:.9pt;width:276.3pt;height:3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" filled="f" stroked="f" strokeweight=".5pt">
                <v:textbox>
                  <w:txbxContent>
                    <w:p w14:paraId="3A65D7D8" w14:textId="77777777" w:rsidR="00B37C9B" w:rsidRPr="00B6073C" w:rsidRDefault="00B37C9B" w:rsidP="00B37C9B">
                      <w:pPr>
                        <w:keepNext/>
                        <w:suppressAutoHyphens/>
                        <w:spacing w:after="0"/>
                        <w:outlineLvl w:val="2"/>
                        <w:rPr>
                          <w:rFonts w:eastAsia="Calibri" w:cs="Times New Roman"/>
                          <w:kern w:val="0"/>
                          <w:szCs w:val="24"/>
                          <w:lang w:eastAsia="ru-RU"/>
                          <w14:ligatures w14:val="none"/>
                        </w:rPr>
                      </w:pPr>
                      <w:bookmarkStart w:id="9" w:name="_Toc163408889"/>
                      <w:r w:rsidRPr="00B6073C">
                        <w:rPr>
                          <w:rFonts w:eastAsia="Calibri" w:cs="Times New Roman"/>
                          <w:kern w:val="0"/>
                          <w:szCs w:val="24"/>
                          <w:lang w:eastAsia="ru-RU"/>
                          <w14:ligatures w14:val="none"/>
                        </w:rPr>
                        <w:t>____________________</w:t>
                      </w:r>
                      <w:r>
                        <w:rPr>
                          <w:rFonts w:eastAsia="Calibri" w:cs="Times New Roman"/>
                          <w:kern w:val="0"/>
                          <w:szCs w:val="24"/>
                          <w:lang w:eastAsia="ru-RU"/>
                          <w14:ligatures w14:val="none"/>
                        </w:rPr>
                        <w:t xml:space="preserve"> </w:t>
                      </w:r>
                      <w:r w:rsidRPr="00B6073C">
                        <w:rPr>
                          <w:rFonts w:eastAsia="Calibri" w:cs="Times New Roman"/>
                          <w:kern w:val="0"/>
                          <w:szCs w:val="24"/>
                          <w:lang w:eastAsia="ru-RU"/>
                          <w14:ligatures w14:val="none"/>
                        </w:rPr>
                        <w:t xml:space="preserve"> ________________</w:t>
                      </w:r>
                      <w:bookmarkEnd w:id="9"/>
                    </w:p>
                    <w:p w14:paraId="70165DDF" w14:textId="77777777" w:rsidR="00B37C9B" w:rsidRPr="00B6073C" w:rsidRDefault="00B37C9B" w:rsidP="00B37C9B">
                      <w:pPr>
                        <w:suppressAutoHyphens/>
                        <w:spacing w:after="0"/>
                        <w:jc w:val="left"/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w:pPr>
                      <w:r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         </w:t>
                      </w:r>
                      <w:r w:rsidRPr="00B6073C"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(подпись, </w:t>
                      </w:r>
                      <w:proofErr w:type="gramStart"/>
                      <w:r w:rsidRPr="00B6073C"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>дата)</w:t>
                      </w:r>
                      <w:r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   </w:t>
                      </w:r>
                      <w:proofErr w:type="gramEnd"/>
                      <w:r w:rsidRPr="00B6073C"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     </w:t>
                      </w:r>
                      <w:r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             </w:t>
                      </w:r>
                      <w:r w:rsidRPr="00B6073C"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    (расшифровка)</w:t>
                      </w:r>
                    </w:p>
                    <w:p w14:paraId="251C1D23" w14:textId="77777777" w:rsidR="00B37C9B" w:rsidRDefault="00B37C9B" w:rsidP="00B37C9B"/>
                  </w:txbxContent>
                </v:textbox>
              </v:shape>
            </w:pict>
          </mc:Fallback>
        </mc:AlternateContent>
      </w:r>
      <w:r w:rsidR="00B6073C" w:rsidRPr="00B6073C">
        <w:rPr>
          <w:rFonts w:eastAsia="Times New Roman" w:cs="Times New Roman"/>
          <w:bCs/>
          <w:kern w:val="0"/>
          <w:sz w:val="22"/>
          <w:szCs w:val="28"/>
          <w:lang w:eastAsia="ru-RU"/>
          <w14:ligatures w14:val="none"/>
        </w:rPr>
        <w:br w:type="page"/>
      </w:r>
      <w:r w:rsidR="00B6073C" w:rsidRPr="00B6073C">
        <w:rPr>
          <w:rFonts w:eastAsia="Times New Roman" w:cs="Times New Roman"/>
          <w:bCs/>
          <w:kern w:val="0"/>
          <w:sz w:val="22"/>
          <w:szCs w:val="28"/>
          <w:lang w:eastAsia="ru-RU"/>
          <w14:ligatures w14:val="none"/>
        </w:rPr>
        <w:lastRenderedPageBreak/>
        <w:t>Министерство науки и высшего образования Российской Федерации</w:t>
      </w:r>
    </w:p>
    <w:p w14:paraId="35C25C6F" w14:textId="77777777" w:rsidR="00B6073C" w:rsidRPr="00B6073C" w:rsidRDefault="00B6073C" w:rsidP="00B6073C">
      <w:pPr>
        <w:suppressAutoHyphens/>
        <w:spacing w:after="0"/>
        <w:ind w:firstLine="0"/>
        <w:jc w:val="center"/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</w:pPr>
      <w:r w:rsidRPr="00B6073C"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>Федеральное государственное автономное образовательное учреждение</w:t>
      </w:r>
    </w:p>
    <w:p w14:paraId="7C60D2E1" w14:textId="77777777" w:rsidR="00B6073C" w:rsidRPr="00B6073C" w:rsidRDefault="00B6073C" w:rsidP="00B6073C">
      <w:pPr>
        <w:suppressAutoHyphens/>
        <w:spacing w:after="0"/>
        <w:ind w:firstLine="0"/>
        <w:jc w:val="center"/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</w:pPr>
      <w:r w:rsidRPr="00B6073C"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 xml:space="preserve"> высшего образования</w:t>
      </w:r>
    </w:p>
    <w:p w14:paraId="298709A9" w14:textId="77777777" w:rsidR="00B6073C" w:rsidRPr="00B6073C" w:rsidRDefault="00B6073C" w:rsidP="00B6073C">
      <w:pPr>
        <w:suppressAutoHyphens/>
        <w:spacing w:after="120"/>
        <w:ind w:firstLine="0"/>
        <w:jc w:val="center"/>
        <w:rPr>
          <w:rFonts w:eastAsia="Times New Roman" w:cs="Times New Roman"/>
          <w:kern w:val="0"/>
          <w:sz w:val="36"/>
          <w:szCs w:val="36"/>
          <w:lang w:eastAsia="ru-RU"/>
          <w14:ligatures w14:val="none"/>
        </w:rPr>
      </w:pPr>
      <w:r w:rsidRPr="00B6073C">
        <w:rPr>
          <w:rFonts w:eastAsia="Times New Roman" w:cs="Times New Roman"/>
          <w:b/>
          <w:kern w:val="0"/>
          <w:sz w:val="36"/>
          <w:szCs w:val="36"/>
          <w:lang w:eastAsia="ru-RU"/>
          <w14:ligatures w14:val="none"/>
        </w:rPr>
        <w:t>«Пермский национальный</w:t>
      </w:r>
      <w:r w:rsidRPr="00B6073C">
        <w:rPr>
          <w:rFonts w:eastAsia="Times New Roman" w:cs="Times New Roman"/>
          <w:kern w:val="0"/>
          <w:sz w:val="36"/>
          <w:szCs w:val="36"/>
          <w:lang w:eastAsia="ru-RU"/>
          <w14:ligatures w14:val="none"/>
        </w:rPr>
        <w:t xml:space="preserve"> </w:t>
      </w:r>
      <w:r w:rsidRPr="00B6073C">
        <w:rPr>
          <w:rFonts w:eastAsia="Times New Roman" w:cs="Times New Roman"/>
          <w:b/>
          <w:kern w:val="0"/>
          <w:sz w:val="36"/>
          <w:szCs w:val="36"/>
          <w:lang w:eastAsia="ru-RU"/>
          <w14:ligatures w14:val="none"/>
        </w:rPr>
        <w:t>исследовательский политехнический университет»</w:t>
      </w:r>
    </w:p>
    <w:p w14:paraId="3C8A5F0D" w14:textId="77777777" w:rsidR="00B6073C" w:rsidRPr="00B6073C" w:rsidRDefault="00B6073C" w:rsidP="00B6073C">
      <w:pPr>
        <w:suppressAutoHyphens/>
        <w:spacing w:after="0"/>
        <w:jc w:val="center"/>
        <w:rPr>
          <w:rFonts w:eastAsia="Times New Roman" w:cs="Times New Roman"/>
          <w:b/>
          <w:kern w:val="0"/>
          <w:sz w:val="28"/>
          <w:szCs w:val="20"/>
          <w:lang w:eastAsia="ru-RU"/>
          <w14:ligatures w14:val="none"/>
        </w:rPr>
      </w:pPr>
    </w:p>
    <w:p w14:paraId="236D5A94" w14:textId="77777777" w:rsidR="00B6073C" w:rsidRPr="00B6073C" w:rsidRDefault="00B6073C" w:rsidP="00B6073C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B6073C">
        <w:rPr>
          <w:rFonts w:eastAsia="Times New Roman" w:cs="Times New Roman"/>
          <w:kern w:val="0"/>
          <w:szCs w:val="24"/>
          <w:lang w:eastAsia="ru-RU"/>
          <w14:ligatures w14:val="none"/>
        </w:rPr>
        <w:t>Факультет: Прикладной математики и механики</w:t>
      </w:r>
    </w:p>
    <w:p w14:paraId="3538A5F9" w14:textId="77777777" w:rsidR="00B6073C" w:rsidRPr="00B6073C" w:rsidRDefault="00B6073C" w:rsidP="00B6073C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B6073C">
        <w:rPr>
          <w:rFonts w:eastAsia="Times New Roman" w:cs="Times New Roman"/>
          <w:kern w:val="0"/>
          <w:szCs w:val="24"/>
          <w:lang w:eastAsia="ru-RU"/>
          <w14:ligatures w14:val="none"/>
        </w:rPr>
        <w:t>Кафедра: Вычислительной математики, механики и биомеханики</w:t>
      </w:r>
    </w:p>
    <w:p w14:paraId="594422DD" w14:textId="77777777" w:rsidR="00B6073C" w:rsidRPr="00B6073C" w:rsidRDefault="00B6073C" w:rsidP="00B6073C">
      <w:pPr>
        <w:spacing w:after="0"/>
        <w:ind w:right="-1"/>
        <w:jc w:val="left"/>
        <w:rPr>
          <w:rFonts w:ascii="Arial" w:eastAsia="Times New Roman" w:hAnsi="Arial" w:cs="Arial"/>
          <w:b/>
          <w:bCs/>
          <w:kern w:val="32"/>
          <w:sz w:val="22"/>
          <w:lang w:eastAsia="ru-RU"/>
          <w14:ligatures w14:val="none"/>
        </w:rPr>
      </w:pPr>
    </w:p>
    <w:p w14:paraId="25FA5739" w14:textId="77777777" w:rsidR="00B6073C" w:rsidRPr="00B6073C" w:rsidRDefault="00B6073C" w:rsidP="00B6073C">
      <w:pPr>
        <w:spacing w:after="0"/>
        <w:ind w:right="-1"/>
        <w:jc w:val="left"/>
        <w:rPr>
          <w:rFonts w:eastAsia="Calibri" w:cs="Times New Roman"/>
          <w:kern w:val="0"/>
          <w:szCs w:val="28"/>
          <w14:ligatures w14:val="none"/>
        </w:rPr>
      </w:pPr>
      <w:r w:rsidRPr="00B6073C">
        <w:rPr>
          <w:rFonts w:eastAsia="Calibri" w:cs="Times New Roman"/>
          <w:kern w:val="0"/>
          <w:szCs w:val="28"/>
          <w14:ligatures w14:val="none"/>
        </w:rPr>
        <w:t>Направление: 09.03.02 «Информационные системы и технологии»</w:t>
      </w:r>
    </w:p>
    <w:p w14:paraId="0FF0DE82" w14:textId="77777777" w:rsidR="00B6073C" w:rsidRPr="00B6073C" w:rsidRDefault="00B6073C" w:rsidP="00B6073C">
      <w:pPr>
        <w:spacing w:after="0"/>
        <w:ind w:right="-1"/>
        <w:jc w:val="left"/>
        <w:rPr>
          <w:rFonts w:eastAsia="Calibri" w:cs="Times New Roman"/>
          <w:kern w:val="0"/>
          <w:szCs w:val="28"/>
          <w14:ligatures w14:val="none"/>
        </w:rPr>
      </w:pPr>
      <w:r w:rsidRPr="00B6073C">
        <w:rPr>
          <w:rFonts w:eastAsia="Calibri" w:cs="Times New Roman"/>
          <w:kern w:val="0"/>
          <w:szCs w:val="28"/>
          <w14:ligatures w14:val="none"/>
        </w:rPr>
        <w:t>Профиль бакалавриата: «Информационные системы и технологии»</w:t>
      </w:r>
    </w:p>
    <w:p w14:paraId="2694C891" w14:textId="77777777" w:rsidR="00B6073C" w:rsidRPr="00B6073C" w:rsidRDefault="00B6073C" w:rsidP="00B6073C">
      <w:pPr>
        <w:spacing w:after="0"/>
        <w:ind w:right="-1" w:firstLine="0"/>
        <w:jc w:val="center"/>
        <w:rPr>
          <w:rFonts w:eastAsia="Calibri" w:cs="Times New Roman"/>
          <w:kern w:val="0"/>
          <w:sz w:val="28"/>
          <w:szCs w:val="28"/>
          <w14:ligatures w14:val="none"/>
        </w:rPr>
      </w:pPr>
    </w:p>
    <w:p w14:paraId="34DF2404" w14:textId="77777777" w:rsidR="00B6073C" w:rsidRPr="00B6073C" w:rsidRDefault="00B6073C" w:rsidP="00B6073C">
      <w:pPr>
        <w:spacing w:after="0"/>
        <w:ind w:right="-1" w:firstLine="0"/>
        <w:jc w:val="center"/>
        <w:rPr>
          <w:rFonts w:eastAsia="Calibri" w:cs="Times New Roman"/>
          <w:b/>
          <w:kern w:val="0"/>
          <w:sz w:val="44"/>
          <w:szCs w:val="28"/>
          <w14:ligatures w14:val="none"/>
        </w:rPr>
      </w:pPr>
    </w:p>
    <w:p w14:paraId="6F756FE9" w14:textId="77777777" w:rsidR="00B6073C" w:rsidRPr="00B6073C" w:rsidRDefault="00B6073C" w:rsidP="00B6073C">
      <w:pPr>
        <w:suppressAutoHyphens/>
        <w:spacing w:after="0"/>
        <w:ind w:firstLine="0"/>
        <w:jc w:val="center"/>
        <w:rPr>
          <w:rFonts w:eastAsia="Calibri" w:cs="Times New Roman"/>
          <w:b/>
          <w:kern w:val="0"/>
          <w:sz w:val="32"/>
          <w:szCs w:val="32"/>
          <w:lang w:eastAsia="ru-RU"/>
          <w14:ligatures w14:val="none"/>
        </w:rPr>
      </w:pPr>
      <w:r w:rsidRPr="00B6073C">
        <w:rPr>
          <w:rFonts w:eastAsia="Calibri" w:cs="Times New Roman"/>
          <w:b/>
          <w:kern w:val="0"/>
          <w:sz w:val="32"/>
          <w:szCs w:val="32"/>
          <w:lang w:eastAsia="ru-RU"/>
          <w14:ligatures w14:val="none"/>
        </w:rPr>
        <w:t>КУРСОВАЯ РАБОТА</w:t>
      </w:r>
    </w:p>
    <w:p w14:paraId="07534245" w14:textId="77777777" w:rsidR="00B6073C" w:rsidRPr="00B6073C" w:rsidRDefault="00B6073C" w:rsidP="00B6073C">
      <w:pPr>
        <w:suppressAutoHyphens/>
        <w:spacing w:after="0"/>
        <w:ind w:firstLine="0"/>
        <w:jc w:val="center"/>
        <w:rPr>
          <w:rFonts w:eastAsia="Calibri" w:cs="Times New Roman"/>
          <w:kern w:val="0"/>
          <w:sz w:val="32"/>
          <w:szCs w:val="32"/>
          <w:lang w:eastAsia="ru-RU"/>
          <w14:ligatures w14:val="none"/>
        </w:rPr>
      </w:pPr>
      <w:r w:rsidRPr="00B6073C">
        <w:rPr>
          <w:rFonts w:eastAsia="Calibri" w:cs="Times New Roman"/>
          <w:kern w:val="0"/>
          <w:sz w:val="32"/>
          <w:szCs w:val="32"/>
          <w:lang w:eastAsia="ru-RU"/>
          <w14:ligatures w14:val="none"/>
        </w:rPr>
        <w:t>по дисциплине</w:t>
      </w:r>
    </w:p>
    <w:p w14:paraId="20221807" w14:textId="77777777" w:rsidR="00B6073C" w:rsidRPr="00B6073C" w:rsidRDefault="00B6073C" w:rsidP="00B6073C">
      <w:pPr>
        <w:suppressAutoHyphens/>
        <w:spacing w:after="0"/>
        <w:ind w:firstLine="0"/>
        <w:jc w:val="center"/>
        <w:rPr>
          <w:rFonts w:eastAsia="Calibri" w:cs="Times New Roman"/>
          <w:b/>
          <w:kern w:val="0"/>
          <w:sz w:val="32"/>
          <w:szCs w:val="32"/>
          <w:lang w:eastAsia="ru-RU"/>
          <w14:ligatures w14:val="none"/>
        </w:rPr>
      </w:pPr>
      <w:r w:rsidRPr="00B6073C">
        <w:rPr>
          <w:rFonts w:eastAsia="Calibri" w:cs="Times New Roman"/>
          <w:b/>
          <w:kern w:val="0"/>
          <w:sz w:val="32"/>
          <w:szCs w:val="32"/>
          <w:lang w:eastAsia="ru-RU"/>
          <w14:ligatures w14:val="none"/>
        </w:rPr>
        <w:t>«</w:t>
      </w:r>
      <w:r w:rsidRPr="00B6073C">
        <w:rPr>
          <w:rFonts w:eastAsia="Calibri" w:cs="Times New Roman"/>
          <w:b/>
          <w:kern w:val="0"/>
          <w:sz w:val="32"/>
          <w:szCs w:val="32"/>
          <w14:ligatures w14:val="none"/>
        </w:rPr>
        <w:t>КОРПОРАТИВНЫЕ ИНФОРМАЦИОННЫЕ СИСТЕМЫ</w:t>
      </w:r>
      <w:r w:rsidRPr="00B6073C">
        <w:rPr>
          <w:rFonts w:eastAsia="Calibri" w:cs="Times New Roman"/>
          <w:b/>
          <w:kern w:val="0"/>
          <w:sz w:val="32"/>
          <w:szCs w:val="32"/>
          <w:lang w:eastAsia="ru-RU"/>
          <w14:ligatures w14:val="none"/>
        </w:rPr>
        <w:t>»</w:t>
      </w:r>
    </w:p>
    <w:p w14:paraId="5700788B" w14:textId="77777777" w:rsidR="00B6073C" w:rsidRPr="00B6073C" w:rsidRDefault="00B6073C" w:rsidP="00B6073C">
      <w:pPr>
        <w:suppressAutoHyphens/>
        <w:spacing w:after="0"/>
        <w:ind w:firstLine="0"/>
        <w:jc w:val="center"/>
        <w:rPr>
          <w:rFonts w:eastAsia="Calibri" w:cs="Times New Roman"/>
          <w:b/>
          <w:kern w:val="0"/>
          <w:sz w:val="32"/>
          <w:szCs w:val="32"/>
          <w:lang w:eastAsia="ru-RU"/>
          <w14:ligatures w14:val="none"/>
        </w:rPr>
      </w:pPr>
    </w:p>
    <w:p w14:paraId="481D4895" w14:textId="3FE9A729" w:rsidR="00B6073C" w:rsidRPr="00B6073C" w:rsidRDefault="00B6073C" w:rsidP="00B6073C">
      <w:pPr>
        <w:suppressAutoHyphens/>
        <w:spacing w:after="0"/>
        <w:ind w:firstLine="0"/>
        <w:jc w:val="center"/>
        <w:rPr>
          <w:rFonts w:eastAsia="Calibri" w:cs="Times New Roman"/>
          <w:b/>
          <w:kern w:val="0"/>
          <w:sz w:val="32"/>
          <w:szCs w:val="32"/>
          <w:lang w:eastAsia="ru-RU"/>
          <w14:ligatures w14:val="none"/>
        </w:rPr>
      </w:pPr>
      <w:r w:rsidRPr="00B6073C">
        <w:rPr>
          <w:rFonts w:eastAsia="Calibri" w:cs="Times New Roman"/>
          <w:kern w:val="0"/>
          <w:sz w:val="32"/>
          <w:szCs w:val="32"/>
          <w:lang w:eastAsia="ru-RU"/>
          <w14:ligatures w14:val="none"/>
        </w:rPr>
        <w:t>Тема:</w:t>
      </w:r>
      <w:r w:rsidRPr="00B6073C">
        <w:rPr>
          <w:rFonts w:eastAsia="Calibri" w:cs="Times New Roman"/>
          <w:b/>
          <w:kern w:val="0"/>
          <w:sz w:val="32"/>
          <w:szCs w:val="32"/>
          <w:lang w:eastAsia="ru-RU"/>
          <w14:ligatures w14:val="none"/>
        </w:rPr>
        <w:t xml:space="preserve"> «</w:t>
      </w:r>
      <w:r w:rsidR="00B37C9B" w:rsidRPr="00B37C9B">
        <w:rPr>
          <w:rFonts w:eastAsia="Calibri" w:cs="Times New Roman"/>
          <w:b/>
          <w:kern w:val="0"/>
          <w:sz w:val="32"/>
          <w:szCs w:val="32"/>
          <w:lang w:eastAsia="ru-RU"/>
          <w14:ligatures w14:val="none"/>
        </w:rPr>
        <w:t>Модуль корпоративной информационной системы для администрирования системы подачи показаний счетчиков</w:t>
      </w:r>
      <w:r w:rsidRPr="00B6073C">
        <w:rPr>
          <w:rFonts w:eastAsia="Calibri" w:cs="Times New Roman"/>
          <w:b/>
          <w:kern w:val="0"/>
          <w:sz w:val="32"/>
          <w:szCs w:val="32"/>
          <w:lang w:eastAsia="ru-RU"/>
          <w14:ligatures w14:val="none"/>
        </w:rPr>
        <w:t>»</w:t>
      </w:r>
    </w:p>
    <w:p w14:paraId="26765F09" w14:textId="77777777" w:rsidR="00B6073C" w:rsidRPr="00B6073C" w:rsidRDefault="00B6073C" w:rsidP="00B6073C">
      <w:pPr>
        <w:suppressAutoHyphens/>
        <w:spacing w:after="0"/>
        <w:ind w:firstLine="0"/>
        <w:jc w:val="center"/>
        <w:rPr>
          <w:rFonts w:eastAsia="Calibri" w:cs="Times New Roman"/>
          <w:b/>
          <w:kern w:val="0"/>
          <w:sz w:val="32"/>
          <w:szCs w:val="32"/>
          <w:lang w:eastAsia="ru-RU"/>
          <w14:ligatures w14:val="none"/>
        </w:rPr>
      </w:pPr>
    </w:p>
    <w:p w14:paraId="2628AD1E" w14:textId="77777777" w:rsidR="00B6073C" w:rsidRPr="00B6073C" w:rsidRDefault="00B6073C" w:rsidP="00B6073C">
      <w:pPr>
        <w:suppressAutoHyphens/>
        <w:spacing w:after="0"/>
        <w:ind w:firstLine="0"/>
        <w:jc w:val="center"/>
        <w:rPr>
          <w:rFonts w:eastAsia="Calibri" w:cs="Times New Roman"/>
          <w:b/>
          <w:kern w:val="0"/>
          <w:sz w:val="32"/>
          <w:szCs w:val="32"/>
          <w:lang w:eastAsia="ru-RU"/>
          <w14:ligatures w14:val="none"/>
        </w:rPr>
      </w:pPr>
    </w:p>
    <w:p w14:paraId="0186315E" w14:textId="77777777" w:rsidR="00B6073C" w:rsidRPr="00B6073C" w:rsidRDefault="00B6073C" w:rsidP="00B6073C">
      <w:pPr>
        <w:suppressAutoHyphens/>
        <w:spacing w:after="0"/>
        <w:ind w:firstLine="0"/>
        <w:jc w:val="center"/>
        <w:rPr>
          <w:rFonts w:eastAsia="Calibri" w:cs="Times New Roman"/>
          <w:b/>
          <w:kern w:val="0"/>
          <w:sz w:val="32"/>
          <w:szCs w:val="32"/>
          <w:lang w:eastAsia="ru-RU"/>
          <w14:ligatures w14:val="none"/>
        </w:rPr>
      </w:pPr>
    </w:p>
    <w:p w14:paraId="142091FB" w14:textId="77777777" w:rsidR="00B6073C" w:rsidRPr="00B6073C" w:rsidRDefault="00B6073C" w:rsidP="00B6073C">
      <w:pPr>
        <w:suppressAutoHyphens/>
        <w:spacing w:after="0"/>
        <w:ind w:firstLine="0"/>
        <w:jc w:val="center"/>
        <w:rPr>
          <w:rFonts w:eastAsia="Calibri" w:cs="Times New Roman"/>
          <w:b/>
          <w:kern w:val="0"/>
          <w:sz w:val="32"/>
          <w:szCs w:val="32"/>
          <w:lang w:eastAsia="ru-RU"/>
          <w14:ligatures w14:val="none"/>
        </w:rPr>
      </w:pPr>
    </w:p>
    <w:p w14:paraId="408D11D1" w14:textId="77777777" w:rsidR="00B6073C" w:rsidRPr="00B6073C" w:rsidRDefault="00B6073C" w:rsidP="00B6073C">
      <w:pPr>
        <w:suppressAutoHyphens/>
        <w:spacing w:after="0" w:line="360" w:lineRule="auto"/>
        <w:ind w:firstLine="545"/>
        <w:jc w:val="right"/>
        <w:rPr>
          <w:rFonts w:eastAsia="Calibri" w:cs="Times New Roman"/>
          <w:kern w:val="0"/>
          <w:sz w:val="28"/>
          <w:szCs w:val="20"/>
          <w:lang w:eastAsia="ru-RU"/>
          <w14:ligatures w14:val="none"/>
        </w:rPr>
      </w:pPr>
    </w:p>
    <w:p w14:paraId="7EF156C7" w14:textId="31424B49" w:rsidR="00B6073C" w:rsidRPr="00B6073C" w:rsidRDefault="00D0538C" w:rsidP="00B6073C">
      <w:pPr>
        <w:suppressAutoHyphens/>
        <w:spacing w:after="0" w:line="360" w:lineRule="auto"/>
        <w:ind w:left="4536" w:right="141" w:firstLine="0"/>
        <w:jc w:val="left"/>
        <w:rPr>
          <w:rFonts w:eastAsia="Calibri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eastAsia="Calibri" w:cs="Times New Roman"/>
          <w:noProof/>
          <w:kern w:val="0"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351498" wp14:editId="2B032678">
                <wp:simplePos x="0" y="0"/>
                <wp:positionH relativeFrom="column">
                  <wp:posOffset>3926516</wp:posOffset>
                </wp:positionH>
                <wp:positionV relativeFrom="paragraph">
                  <wp:posOffset>227005</wp:posOffset>
                </wp:positionV>
                <wp:extent cx="1541721" cy="308344"/>
                <wp:effectExtent l="0" t="0" r="0" b="0"/>
                <wp:wrapNone/>
                <wp:docPr id="52866705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721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93D52" w14:textId="1589CD4B" w:rsidR="00D0538C" w:rsidRPr="00D0538C" w:rsidRDefault="00D053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0538C">
                              <w:rPr>
                                <w:sz w:val="28"/>
                                <w:szCs w:val="28"/>
                              </w:rPr>
                              <w:t>ЦТУ-20-3б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51498" id="Text Box 10" o:spid="_x0000_s1032" type="#_x0000_t202" style="position:absolute;left:0;text-align:left;margin-left:309.15pt;margin-top:17.85pt;width:121.4pt;height:24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" filled="f" stroked="f" strokeweight=".5pt">
                <v:textbox>
                  <w:txbxContent>
                    <w:p w14:paraId="53C93D52" w14:textId="1589CD4B" w:rsidR="00D0538C" w:rsidRPr="00D0538C" w:rsidRDefault="00D0538C">
                      <w:pPr>
                        <w:rPr>
                          <w:sz w:val="28"/>
                          <w:szCs w:val="28"/>
                        </w:rPr>
                      </w:pPr>
                      <w:r w:rsidRPr="00D0538C">
                        <w:rPr>
                          <w:sz w:val="28"/>
                          <w:szCs w:val="28"/>
                        </w:rPr>
                        <w:t>ЦТУ-20-3б</w:t>
                      </w:r>
                    </w:p>
                  </w:txbxContent>
                </v:textbox>
              </v:shape>
            </w:pict>
          </mc:Fallback>
        </mc:AlternateContent>
      </w:r>
      <w:r w:rsidR="00B6073C" w:rsidRPr="00B6073C">
        <w:rPr>
          <w:rFonts w:eastAsia="Calibri" w:cs="Times New Roman"/>
          <w:kern w:val="0"/>
          <w:sz w:val="28"/>
          <w:szCs w:val="20"/>
          <w:lang w:eastAsia="ru-RU"/>
          <w14:ligatures w14:val="none"/>
        </w:rPr>
        <w:t>Выполнил</w:t>
      </w:r>
      <w:r w:rsidR="00B37C9B">
        <w:rPr>
          <w:rFonts w:eastAsia="Calibri" w:cs="Times New Roman"/>
          <w:kern w:val="0"/>
          <w:sz w:val="28"/>
          <w:szCs w:val="20"/>
          <w:lang w:eastAsia="ru-RU"/>
          <w14:ligatures w14:val="none"/>
        </w:rPr>
        <w:t>и</w:t>
      </w:r>
      <w:r w:rsidR="00B6073C" w:rsidRPr="00B6073C">
        <w:rPr>
          <w:rFonts w:eastAsia="Calibri" w:cs="Times New Roman"/>
          <w:kern w:val="0"/>
          <w:sz w:val="28"/>
          <w:szCs w:val="20"/>
          <w:lang w:eastAsia="ru-RU"/>
          <w14:ligatures w14:val="none"/>
        </w:rPr>
        <w:t xml:space="preserve">: </w:t>
      </w:r>
    </w:p>
    <w:p w14:paraId="0B9AFC58" w14:textId="749C7506" w:rsidR="00B6073C" w:rsidRDefault="00B37C9B" w:rsidP="00B6073C">
      <w:pPr>
        <w:suppressAutoHyphens/>
        <w:spacing w:after="0" w:line="360" w:lineRule="auto"/>
        <w:ind w:left="4536" w:right="141" w:firstLine="0"/>
        <w:jc w:val="left"/>
        <w:rPr>
          <w:rFonts w:eastAsia="Calibri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eastAsia="Calibri" w:cs="Times New Roman"/>
          <w:noProof/>
          <w:kern w:val="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A86FCC" wp14:editId="7886534F">
                <wp:simplePos x="0" y="0"/>
                <wp:positionH relativeFrom="column">
                  <wp:posOffset>2541182</wp:posOffset>
                </wp:positionH>
                <wp:positionV relativeFrom="paragraph">
                  <wp:posOffset>189747</wp:posOffset>
                </wp:positionV>
                <wp:extent cx="3508744" cy="478465"/>
                <wp:effectExtent l="0" t="0" r="0" b="0"/>
                <wp:wrapNone/>
                <wp:docPr id="126362473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744" cy="47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C725B7" w14:textId="77777777" w:rsidR="00B37C9B" w:rsidRPr="00B6073C" w:rsidRDefault="00B37C9B" w:rsidP="00B37C9B">
                            <w:pPr>
                              <w:keepNext/>
                              <w:suppressAutoHyphens/>
                              <w:spacing w:after="0"/>
                              <w:outlineLvl w:val="2"/>
                              <w:rPr>
                                <w:rFonts w:eastAsia="Calibri" w:cs="Times New Roman"/>
                                <w:kern w:val="0"/>
                                <w:szCs w:val="24"/>
                                <w:lang w:eastAsia="ru-RU"/>
                                <w14:ligatures w14:val="none"/>
                              </w:rPr>
                            </w:pPr>
                            <w:bookmarkStart w:id="10" w:name="_Toc163408890"/>
                            <w:r w:rsidRPr="00B6073C">
                              <w:rPr>
                                <w:rFonts w:eastAsia="Calibri" w:cs="Times New Roman"/>
                                <w:kern w:val="0"/>
                                <w:szCs w:val="24"/>
                                <w:lang w:eastAsia="ru-RU"/>
                                <w14:ligatures w14:val="none"/>
                              </w:rPr>
                              <w:t>____________________</w:t>
                            </w:r>
                            <w:r>
                              <w:rPr>
                                <w:rFonts w:eastAsia="Calibri" w:cs="Times New Roman"/>
                                <w:kern w:val="0"/>
                                <w:szCs w:val="24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r w:rsidRPr="00B6073C">
                              <w:rPr>
                                <w:rFonts w:eastAsia="Calibri" w:cs="Times New Roman"/>
                                <w:kern w:val="0"/>
                                <w:szCs w:val="24"/>
                                <w:lang w:eastAsia="ru-RU"/>
                                <w14:ligatures w14:val="none"/>
                              </w:rPr>
                              <w:t xml:space="preserve"> ________________</w:t>
                            </w:r>
                            <w:bookmarkEnd w:id="10"/>
                          </w:p>
                          <w:p w14:paraId="60FEA8EE" w14:textId="63F6D260" w:rsidR="00B37C9B" w:rsidRPr="00B6073C" w:rsidRDefault="00B37C9B" w:rsidP="00B37C9B">
                            <w:pPr>
                              <w:suppressAutoHyphens/>
                              <w:spacing w:after="0"/>
                              <w:jc w:val="left"/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</w:pPr>
                            <w:r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         </w:t>
                            </w:r>
                            <w:r w:rsidRPr="00B6073C"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>(</w:t>
                            </w:r>
                            <w:r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>Ф.И.О.</w:t>
                            </w:r>
                            <w:r w:rsidRPr="00B6073C"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>)</w:t>
                            </w:r>
                            <w:r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   </w:t>
                            </w:r>
                            <w:r w:rsidRPr="00B6073C"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     </w:t>
                            </w:r>
                            <w:r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             </w:t>
                            </w:r>
                            <w:r w:rsidRPr="00B6073C"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            </w:t>
                            </w:r>
                            <w:r w:rsidRPr="00B6073C"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>(</w:t>
                            </w:r>
                            <w:r w:rsidRPr="00B37C9B">
                              <w:rPr>
                                <w:rFonts w:eastAsia="Calibri" w:cs="Times New Roman"/>
                                <w:i/>
                                <w:iCs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>подпись</w:t>
                            </w:r>
                            <w:r w:rsidRPr="00B6073C"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>)</w:t>
                            </w:r>
                          </w:p>
                          <w:p w14:paraId="24A3AF4B" w14:textId="77777777" w:rsidR="00B37C9B" w:rsidRDefault="00B37C9B" w:rsidP="00B37C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86FCC" id="_x0000_s1033" type="#_x0000_t202" style="position:absolute;left:0;text-align:left;margin-left:200.1pt;margin-top:14.95pt;width:276.3pt;height:3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" filled="f" stroked="f" strokeweight=".5pt">
                <v:textbox>
                  <w:txbxContent>
                    <w:p w14:paraId="46C725B7" w14:textId="77777777" w:rsidR="00B37C9B" w:rsidRPr="00B6073C" w:rsidRDefault="00B37C9B" w:rsidP="00B37C9B">
                      <w:pPr>
                        <w:keepNext/>
                        <w:suppressAutoHyphens/>
                        <w:spacing w:after="0"/>
                        <w:outlineLvl w:val="2"/>
                        <w:rPr>
                          <w:rFonts w:eastAsia="Calibri" w:cs="Times New Roman"/>
                          <w:kern w:val="0"/>
                          <w:szCs w:val="24"/>
                          <w:lang w:eastAsia="ru-RU"/>
                          <w14:ligatures w14:val="none"/>
                        </w:rPr>
                      </w:pPr>
                      <w:bookmarkStart w:id="11" w:name="_Toc163408890"/>
                      <w:r w:rsidRPr="00B6073C">
                        <w:rPr>
                          <w:rFonts w:eastAsia="Calibri" w:cs="Times New Roman"/>
                          <w:kern w:val="0"/>
                          <w:szCs w:val="24"/>
                          <w:lang w:eastAsia="ru-RU"/>
                          <w14:ligatures w14:val="none"/>
                        </w:rPr>
                        <w:t>____________________</w:t>
                      </w:r>
                      <w:r>
                        <w:rPr>
                          <w:rFonts w:eastAsia="Calibri" w:cs="Times New Roman"/>
                          <w:kern w:val="0"/>
                          <w:szCs w:val="24"/>
                          <w:lang w:eastAsia="ru-RU"/>
                          <w14:ligatures w14:val="none"/>
                        </w:rPr>
                        <w:t xml:space="preserve"> </w:t>
                      </w:r>
                      <w:r w:rsidRPr="00B6073C">
                        <w:rPr>
                          <w:rFonts w:eastAsia="Calibri" w:cs="Times New Roman"/>
                          <w:kern w:val="0"/>
                          <w:szCs w:val="24"/>
                          <w:lang w:eastAsia="ru-RU"/>
                          <w14:ligatures w14:val="none"/>
                        </w:rPr>
                        <w:t xml:space="preserve"> ________________</w:t>
                      </w:r>
                      <w:bookmarkEnd w:id="11"/>
                    </w:p>
                    <w:p w14:paraId="60FEA8EE" w14:textId="63F6D260" w:rsidR="00B37C9B" w:rsidRPr="00B6073C" w:rsidRDefault="00B37C9B" w:rsidP="00B37C9B">
                      <w:pPr>
                        <w:suppressAutoHyphens/>
                        <w:spacing w:after="0"/>
                        <w:jc w:val="left"/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w:pPr>
                      <w:r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         </w:t>
                      </w:r>
                      <w:r w:rsidRPr="00B6073C"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>(</w:t>
                      </w:r>
                      <w:r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>Ф.И.О.</w:t>
                      </w:r>
                      <w:r w:rsidRPr="00B6073C"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>)</w:t>
                      </w:r>
                      <w:r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   </w:t>
                      </w:r>
                      <w:r w:rsidRPr="00B6073C"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     </w:t>
                      </w:r>
                      <w:r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             </w:t>
                      </w:r>
                      <w:r w:rsidRPr="00B6073C"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            </w:t>
                      </w:r>
                      <w:r w:rsidRPr="00B6073C"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>(</w:t>
                      </w:r>
                      <w:r w:rsidRPr="00B37C9B">
                        <w:rPr>
                          <w:rFonts w:eastAsia="Calibri" w:cs="Times New Roman"/>
                          <w:i/>
                          <w:iCs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>подпись</w:t>
                      </w:r>
                      <w:r w:rsidRPr="00B6073C"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>)</w:t>
                      </w:r>
                    </w:p>
                    <w:p w14:paraId="24A3AF4B" w14:textId="77777777" w:rsidR="00B37C9B" w:rsidRDefault="00B37C9B" w:rsidP="00B37C9B"/>
                  </w:txbxContent>
                </v:textbox>
              </v:shape>
            </w:pict>
          </mc:Fallback>
        </mc:AlternateContent>
      </w:r>
      <w:r>
        <w:rPr>
          <w:rFonts w:eastAsia="Calibri" w:cs="Times New Roman"/>
          <w:kern w:val="0"/>
          <w:sz w:val="28"/>
          <w:szCs w:val="20"/>
          <w:lang w:eastAsia="ru-RU"/>
          <w14:ligatures w14:val="none"/>
        </w:rPr>
        <w:t>с</w:t>
      </w:r>
      <w:r w:rsidR="00B6073C" w:rsidRPr="00B6073C">
        <w:rPr>
          <w:rFonts w:eastAsia="Calibri" w:cs="Times New Roman"/>
          <w:kern w:val="0"/>
          <w:sz w:val="28"/>
          <w:szCs w:val="20"/>
          <w:lang w:eastAsia="ru-RU"/>
          <w14:ligatures w14:val="none"/>
        </w:rPr>
        <w:t>тудент</w:t>
      </w:r>
      <w:r>
        <w:rPr>
          <w:rFonts w:eastAsia="Calibri" w:cs="Times New Roman"/>
          <w:kern w:val="0"/>
          <w:sz w:val="28"/>
          <w:szCs w:val="20"/>
          <w:lang w:eastAsia="ru-RU"/>
          <w14:ligatures w14:val="none"/>
        </w:rPr>
        <w:t xml:space="preserve">ы </w:t>
      </w:r>
      <w:r w:rsidR="00B6073C" w:rsidRPr="00B6073C">
        <w:rPr>
          <w:rFonts w:eastAsia="Calibri" w:cs="Times New Roman"/>
          <w:kern w:val="0"/>
          <w:sz w:val="28"/>
          <w:szCs w:val="20"/>
          <w:lang w:eastAsia="ru-RU"/>
          <w14:ligatures w14:val="none"/>
        </w:rPr>
        <w:t>гр.</w:t>
      </w:r>
      <w:r>
        <w:rPr>
          <w:rFonts w:eastAsia="Calibri" w:cs="Times New Roman"/>
          <w:kern w:val="0"/>
          <w:sz w:val="28"/>
          <w:szCs w:val="20"/>
          <w:lang w:eastAsia="ru-RU"/>
          <w14:ligatures w14:val="none"/>
        </w:rPr>
        <w:t xml:space="preserve"> </w:t>
      </w:r>
      <w:r w:rsidR="00B6073C" w:rsidRPr="00B6073C">
        <w:rPr>
          <w:rFonts w:eastAsia="Calibri" w:cs="Times New Roman"/>
          <w:kern w:val="0"/>
          <w:sz w:val="28"/>
          <w:szCs w:val="20"/>
          <w:lang w:eastAsia="ru-RU"/>
          <w14:ligatures w14:val="none"/>
        </w:rPr>
        <w:t>______________________</w:t>
      </w:r>
    </w:p>
    <w:p w14:paraId="2A2213C7" w14:textId="7D5C2023" w:rsidR="00B37C9B" w:rsidRDefault="00B37C9B" w:rsidP="00B6073C">
      <w:pPr>
        <w:suppressAutoHyphens/>
        <w:spacing w:after="0" w:line="360" w:lineRule="auto"/>
        <w:ind w:left="4536" w:right="141" w:firstLine="0"/>
        <w:jc w:val="left"/>
        <w:rPr>
          <w:rFonts w:eastAsia="Calibri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eastAsia="Calibri" w:cs="Times New Roman"/>
          <w:noProof/>
          <w:kern w:val="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151027" wp14:editId="3E9F15C2">
                <wp:simplePos x="0" y="0"/>
                <wp:positionH relativeFrom="column">
                  <wp:posOffset>2548255</wp:posOffset>
                </wp:positionH>
                <wp:positionV relativeFrom="paragraph">
                  <wp:posOffset>219208</wp:posOffset>
                </wp:positionV>
                <wp:extent cx="3508744" cy="478465"/>
                <wp:effectExtent l="0" t="0" r="0" b="0"/>
                <wp:wrapNone/>
                <wp:docPr id="115627562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744" cy="47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E355CF" w14:textId="77777777" w:rsidR="00B37C9B" w:rsidRPr="00B6073C" w:rsidRDefault="00B37C9B" w:rsidP="00B37C9B">
                            <w:pPr>
                              <w:keepNext/>
                              <w:suppressAutoHyphens/>
                              <w:spacing w:after="0"/>
                              <w:outlineLvl w:val="2"/>
                              <w:rPr>
                                <w:rFonts w:eastAsia="Calibri" w:cs="Times New Roman"/>
                                <w:kern w:val="0"/>
                                <w:szCs w:val="24"/>
                                <w:lang w:eastAsia="ru-RU"/>
                                <w14:ligatures w14:val="none"/>
                              </w:rPr>
                            </w:pPr>
                            <w:bookmarkStart w:id="12" w:name="_Toc163408891"/>
                            <w:r w:rsidRPr="00B6073C">
                              <w:rPr>
                                <w:rFonts w:eastAsia="Calibri" w:cs="Times New Roman"/>
                                <w:kern w:val="0"/>
                                <w:szCs w:val="24"/>
                                <w:lang w:eastAsia="ru-RU"/>
                                <w14:ligatures w14:val="none"/>
                              </w:rPr>
                              <w:t>____________________</w:t>
                            </w:r>
                            <w:r>
                              <w:rPr>
                                <w:rFonts w:eastAsia="Calibri" w:cs="Times New Roman"/>
                                <w:kern w:val="0"/>
                                <w:szCs w:val="24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r w:rsidRPr="00B6073C">
                              <w:rPr>
                                <w:rFonts w:eastAsia="Calibri" w:cs="Times New Roman"/>
                                <w:kern w:val="0"/>
                                <w:szCs w:val="24"/>
                                <w:lang w:eastAsia="ru-RU"/>
                                <w14:ligatures w14:val="none"/>
                              </w:rPr>
                              <w:t xml:space="preserve"> ________________</w:t>
                            </w:r>
                            <w:bookmarkEnd w:id="12"/>
                          </w:p>
                          <w:p w14:paraId="485FB626" w14:textId="3D724268" w:rsidR="00B37C9B" w:rsidRPr="00B6073C" w:rsidRDefault="00B37C9B" w:rsidP="00B37C9B">
                            <w:pPr>
                              <w:suppressAutoHyphens/>
                              <w:spacing w:after="0"/>
                              <w:jc w:val="left"/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</w:pPr>
                            <w:r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         </w:t>
                            </w:r>
                            <w:r w:rsidRPr="00B6073C"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>(</w:t>
                            </w:r>
                            <w:r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>Ф.И.О.</w:t>
                            </w:r>
                            <w:r w:rsidRPr="00B6073C"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>)</w:t>
                            </w:r>
                            <w:r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   </w:t>
                            </w:r>
                            <w:r w:rsidRPr="00B6073C"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     </w:t>
                            </w:r>
                            <w:r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             </w:t>
                            </w:r>
                            <w:r w:rsidRPr="00B6073C"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            </w:t>
                            </w:r>
                            <w:r w:rsidRPr="00B6073C"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>(</w:t>
                            </w:r>
                            <w:r w:rsidRPr="00B37C9B">
                              <w:rPr>
                                <w:rFonts w:eastAsia="Calibri" w:cs="Times New Roman"/>
                                <w:i/>
                                <w:iCs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>подпись</w:t>
                            </w:r>
                            <w:r w:rsidRPr="00B6073C"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>)</w:t>
                            </w:r>
                          </w:p>
                          <w:p w14:paraId="1ADBA261" w14:textId="77777777" w:rsidR="00B37C9B" w:rsidRDefault="00B37C9B" w:rsidP="00B37C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51027" id="_x0000_s1034" type="#_x0000_t202" style="position:absolute;left:0;text-align:left;margin-left:200.65pt;margin-top:17.25pt;width:276.3pt;height:37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" filled="f" stroked="f" strokeweight=".5pt">
                <v:textbox>
                  <w:txbxContent>
                    <w:p w14:paraId="4CE355CF" w14:textId="77777777" w:rsidR="00B37C9B" w:rsidRPr="00B6073C" w:rsidRDefault="00B37C9B" w:rsidP="00B37C9B">
                      <w:pPr>
                        <w:keepNext/>
                        <w:suppressAutoHyphens/>
                        <w:spacing w:after="0"/>
                        <w:outlineLvl w:val="2"/>
                        <w:rPr>
                          <w:rFonts w:eastAsia="Calibri" w:cs="Times New Roman"/>
                          <w:kern w:val="0"/>
                          <w:szCs w:val="24"/>
                          <w:lang w:eastAsia="ru-RU"/>
                          <w14:ligatures w14:val="none"/>
                        </w:rPr>
                      </w:pPr>
                      <w:bookmarkStart w:id="13" w:name="_Toc163408891"/>
                      <w:r w:rsidRPr="00B6073C">
                        <w:rPr>
                          <w:rFonts w:eastAsia="Calibri" w:cs="Times New Roman"/>
                          <w:kern w:val="0"/>
                          <w:szCs w:val="24"/>
                          <w:lang w:eastAsia="ru-RU"/>
                          <w14:ligatures w14:val="none"/>
                        </w:rPr>
                        <w:t>____________________</w:t>
                      </w:r>
                      <w:r>
                        <w:rPr>
                          <w:rFonts w:eastAsia="Calibri" w:cs="Times New Roman"/>
                          <w:kern w:val="0"/>
                          <w:szCs w:val="24"/>
                          <w:lang w:eastAsia="ru-RU"/>
                          <w14:ligatures w14:val="none"/>
                        </w:rPr>
                        <w:t xml:space="preserve"> </w:t>
                      </w:r>
                      <w:r w:rsidRPr="00B6073C">
                        <w:rPr>
                          <w:rFonts w:eastAsia="Calibri" w:cs="Times New Roman"/>
                          <w:kern w:val="0"/>
                          <w:szCs w:val="24"/>
                          <w:lang w:eastAsia="ru-RU"/>
                          <w14:ligatures w14:val="none"/>
                        </w:rPr>
                        <w:t xml:space="preserve"> ________________</w:t>
                      </w:r>
                      <w:bookmarkEnd w:id="13"/>
                    </w:p>
                    <w:p w14:paraId="485FB626" w14:textId="3D724268" w:rsidR="00B37C9B" w:rsidRPr="00B6073C" w:rsidRDefault="00B37C9B" w:rsidP="00B37C9B">
                      <w:pPr>
                        <w:suppressAutoHyphens/>
                        <w:spacing w:after="0"/>
                        <w:jc w:val="left"/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w:pPr>
                      <w:r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         </w:t>
                      </w:r>
                      <w:r w:rsidRPr="00B6073C"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>(</w:t>
                      </w:r>
                      <w:r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>Ф.И.О.</w:t>
                      </w:r>
                      <w:r w:rsidRPr="00B6073C"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>)</w:t>
                      </w:r>
                      <w:r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   </w:t>
                      </w:r>
                      <w:r w:rsidRPr="00B6073C"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     </w:t>
                      </w:r>
                      <w:r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             </w:t>
                      </w:r>
                      <w:r w:rsidRPr="00B6073C"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            </w:t>
                      </w:r>
                      <w:r w:rsidRPr="00B6073C"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>(</w:t>
                      </w:r>
                      <w:r w:rsidRPr="00B37C9B">
                        <w:rPr>
                          <w:rFonts w:eastAsia="Calibri" w:cs="Times New Roman"/>
                          <w:i/>
                          <w:iCs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>подпись</w:t>
                      </w:r>
                      <w:r w:rsidRPr="00B6073C"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>)</w:t>
                      </w:r>
                    </w:p>
                    <w:p w14:paraId="1ADBA261" w14:textId="77777777" w:rsidR="00B37C9B" w:rsidRDefault="00B37C9B" w:rsidP="00B37C9B"/>
                  </w:txbxContent>
                </v:textbox>
              </v:shape>
            </w:pict>
          </mc:Fallback>
        </mc:AlternateContent>
      </w:r>
    </w:p>
    <w:p w14:paraId="3595370C" w14:textId="5249CECF" w:rsidR="00B37C9B" w:rsidRDefault="00B37C9B" w:rsidP="00B6073C">
      <w:pPr>
        <w:suppressAutoHyphens/>
        <w:spacing w:after="0" w:line="360" w:lineRule="auto"/>
        <w:ind w:left="4536" w:right="141" w:firstLine="0"/>
        <w:jc w:val="left"/>
        <w:rPr>
          <w:rFonts w:eastAsia="Calibri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eastAsia="Calibri" w:cs="Times New Roman"/>
          <w:noProof/>
          <w:kern w:val="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67F4B3" wp14:editId="6E582D3F">
                <wp:simplePos x="0" y="0"/>
                <wp:positionH relativeFrom="column">
                  <wp:posOffset>2558563</wp:posOffset>
                </wp:positionH>
                <wp:positionV relativeFrom="paragraph">
                  <wp:posOffset>202565</wp:posOffset>
                </wp:positionV>
                <wp:extent cx="3508744" cy="478465"/>
                <wp:effectExtent l="0" t="0" r="0" b="0"/>
                <wp:wrapNone/>
                <wp:docPr id="166960927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744" cy="47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2F2ECB" w14:textId="77777777" w:rsidR="00B37C9B" w:rsidRPr="00B6073C" w:rsidRDefault="00B37C9B" w:rsidP="00B37C9B">
                            <w:pPr>
                              <w:keepNext/>
                              <w:suppressAutoHyphens/>
                              <w:spacing w:after="0"/>
                              <w:outlineLvl w:val="2"/>
                              <w:rPr>
                                <w:rFonts w:eastAsia="Calibri" w:cs="Times New Roman"/>
                                <w:kern w:val="0"/>
                                <w:szCs w:val="24"/>
                                <w:lang w:eastAsia="ru-RU"/>
                                <w14:ligatures w14:val="none"/>
                              </w:rPr>
                            </w:pPr>
                            <w:bookmarkStart w:id="14" w:name="_Toc163408892"/>
                            <w:r w:rsidRPr="00B6073C">
                              <w:rPr>
                                <w:rFonts w:eastAsia="Calibri" w:cs="Times New Roman"/>
                                <w:kern w:val="0"/>
                                <w:szCs w:val="24"/>
                                <w:lang w:eastAsia="ru-RU"/>
                                <w14:ligatures w14:val="none"/>
                              </w:rPr>
                              <w:t>____________________</w:t>
                            </w:r>
                            <w:r>
                              <w:rPr>
                                <w:rFonts w:eastAsia="Calibri" w:cs="Times New Roman"/>
                                <w:kern w:val="0"/>
                                <w:szCs w:val="24"/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r w:rsidRPr="00B6073C">
                              <w:rPr>
                                <w:rFonts w:eastAsia="Calibri" w:cs="Times New Roman"/>
                                <w:kern w:val="0"/>
                                <w:szCs w:val="24"/>
                                <w:lang w:eastAsia="ru-RU"/>
                                <w14:ligatures w14:val="none"/>
                              </w:rPr>
                              <w:t xml:space="preserve"> ________________</w:t>
                            </w:r>
                            <w:bookmarkEnd w:id="14"/>
                          </w:p>
                          <w:p w14:paraId="6E22E255" w14:textId="1FE845CD" w:rsidR="00B37C9B" w:rsidRPr="00B6073C" w:rsidRDefault="00B37C9B" w:rsidP="00B37C9B">
                            <w:pPr>
                              <w:suppressAutoHyphens/>
                              <w:spacing w:after="0"/>
                              <w:jc w:val="left"/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</w:pPr>
                            <w:r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         </w:t>
                            </w:r>
                            <w:r w:rsidRPr="00B6073C"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>(</w:t>
                            </w:r>
                            <w:r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>Ф.И.О.</w:t>
                            </w:r>
                            <w:r w:rsidRPr="00B6073C"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>)</w:t>
                            </w:r>
                            <w:r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   </w:t>
                            </w:r>
                            <w:r w:rsidRPr="00B6073C"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     </w:t>
                            </w:r>
                            <w:r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             </w:t>
                            </w:r>
                            <w:r w:rsidRPr="00B6073C"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 xml:space="preserve">             </w:t>
                            </w:r>
                            <w:r w:rsidRPr="00B6073C"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>(</w:t>
                            </w:r>
                            <w:r w:rsidRPr="00B37C9B">
                              <w:rPr>
                                <w:rFonts w:eastAsia="Calibri" w:cs="Times New Roman"/>
                                <w:i/>
                                <w:iCs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>подпись</w:t>
                            </w:r>
                            <w:r w:rsidRPr="00B6073C">
                              <w:rPr>
                                <w:rFonts w:eastAsia="Calibri" w:cs="Times New Roman"/>
                                <w:kern w:val="0"/>
                                <w:sz w:val="20"/>
                                <w:szCs w:val="20"/>
                                <w:lang w:eastAsia="ru-RU"/>
                                <w14:ligatures w14:val="none"/>
                              </w:rPr>
                              <w:t>)</w:t>
                            </w:r>
                          </w:p>
                          <w:p w14:paraId="4B51C6BF" w14:textId="77777777" w:rsidR="00B37C9B" w:rsidRDefault="00B37C9B" w:rsidP="00B37C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7F4B3" id="_x0000_s1035" type="#_x0000_t202" style="position:absolute;left:0;text-align:left;margin-left:201.45pt;margin-top:15.95pt;width:276.3pt;height:37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" filled="f" stroked="f" strokeweight=".5pt">
                <v:textbox>
                  <w:txbxContent>
                    <w:p w14:paraId="352F2ECB" w14:textId="77777777" w:rsidR="00B37C9B" w:rsidRPr="00B6073C" w:rsidRDefault="00B37C9B" w:rsidP="00B37C9B">
                      <w:pPr>
                        <w:keepNext/>
                        <w:suppressAutoHyphens/>
                        <w:spacing w:after="0"/>
                        <w:outlineLvl w:val="2"/>
                        <w:rPr>
                          <w:rFonts w:eastAsia="Calibri" w:cs="Times New Roman"/>
                          <w:kern w:val="0"/>
                          <w:szCs w:val="24"/>
                          <w:lang w:eastAsia="ru-RU"/>
                          <w14:ligatures w14:val="none"/>
                        </w:rPr>
                      </w:pPr>
                      <w:bookmarkStart w:id="15" w:name="_Toc163408892"/>
                      <w:r w:rsidRPr="00B6073C">
                        <w:rPr>
                          <w:rFonts w:eastAsia="Calibri" w:cs="Times New Roman"/>
                          <w:kern w:val="0"/>
                          <w:szCs w:val="24"/>
                          <w:lang w:eastAsia="ru-RU"/>
                          <w14:ligatures w14:val="none"/>
                        </w:rPr>
                        <w:t>____________________</w:t>
                      </w:r>
                      <w:r>
                        <w:rPr>
                          <w:rFonts w:eastAsia="Calibri" w:cs="Times New Roman"/>
                          <w:kern w:val="0"/>
                          <w:szCs w:val="24"/>
                          <w:lang w:eastAsia="ru-RU"/>
                          <w14:ligatures w14:val="none"/>
                        </w:rPr>
                        <w:t xml:space="preserve"> </w:t>
                      </w:r>
                      <w:r w:rsidRPr="00B6073C">
                        <w:rPr>
                          <w:rFonts w:eastAsia="Calibri" w:cs="Times New Roman"/>
                          <w:kern w:val="0"/>
                          <w:szCs w:val="24"/>
                          <w:lang w:eastAsia="ru-RU"/>
                          <w14:ligatures w14:val="none"/>
                        </w:rPr>
                        <w:t xml:space="preserve"> ________________</w:t>
                      </w:r>
                      <w:bookmarkEnd w:id="15"/>
                    </w:p>
                    <w:p w14:paraId="6E22E255" w14:textId="1FE845CD" w:rsidR="00B37C9B" w:rsidRPr="00B6073C" w:rsidRDefault="00B37C9B" w:rsidP="00B37C9B">
                      <w:pPr>
                        <w:suppressAutoHyphens/>
                        <w:spacing w:after="0"/>
                        <w:jc w:val="left"/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</w:pPr>
                      <w:r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         </w:t>
                      </w:r>
                      <w:r w:rsidRPr="00B6073C"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>(</w:t>
                      </w:r>
                      <w:r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>Ф.И.О.</w:t>
                      </w:r>
                      <w:r w:rsidRPr="00B6073C"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>)</w:t>
                      </w:r>
                      <w:r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   </w:t>
                      </w:r>
                      <w:r w:rsidRPr="00B6073C"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     </w:t>
                      </w:r>
                      <w:r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             </w:t>
                      </w:r>
                      <w:r w:rsidRPr="00B6073C"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 xml:space="preserve">             </w:t>
                      </w:r>
                      <w:r w:rsidRPr="00B6073C"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>(</w:t>
                      </w:r>
                      <w:r w:rsidRPr="00B37C9B">
                        <w:rPr>
                          <w:rFonts w:eastAsia="Calibri" w:cs="Times New Roman"/>
                          <w:i/>
                          <w:iCs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>подпись</w:t>
                      </w:r>
                      <w:r w:rsidRPr="00B6073C">
                        <w:rPr>
                          <w:rFonts w:eastAsia="Calibri" w:cs="Times New Roman"/>
                          <w:kern w:val="0"/>
                          <w:sz w:val="20"/>
                          <w:szCs w:val="20"/>
                          <w:lang w:eastAsia="ru-RU"/>
                          <w14:ligatures w14:val="none"/>
                        </w:rPr>
                        <w:t>)</w:t>
                      </w:r>
                    </w:p>
                    <w:p w14:paraId="4B51C6BF" w14:textId="77777777" w:rsidR="00B37C9B" w:rsidRDefault="00B37C9B" w:rsidP="00B37C9B"/>
                  </w:txbxContent>
                </v:textbox>
              </v:shape>
            </w:pict>
          </mc:Fallback>
        </mc:AlternateContent>
      </w:r>
    </w:p>
    <w:p w14:paraId="72E7EEF5" w14:textId="69D5642F" w:rsidR="00B37C9B" w:rsidRPr="00B6073C" w:rsidRDefault="00B37C9B" w:rsidP="00B6073C">
      <w:pPr>
        <w:suppressAutoHyphens/>
        <w:spacing w:after="0" w:line="360" w:lineRule="auto"/>
        <w:ind w:left="4536" w:right="141" w:firstLine="0"/>
        <w:jc w:val="left"/>
        <w:rPr>
          <w:rFonts w:eastAsia="Calibri" w:cs="Times New Roman"/>
          <w:kern w:val="0"/>
          <w:sz w:val="28"/>
          <w:szCs w:val="20"/>
          <w:lang w:eastAsia="ru-RU"/>
          <w14:ligatures w14:val="none"/>
        </w:rPr>
      </w:pPr>
    </w:p>
    <w:p w14:paraId="6B26DF7B" w14:textId="22076E3C" w:rsidR="00B6073C" w:rsidRPr="00B6073C" w:rsidRDefault="00B6073C" w:rsidP="00B6073C">
      <w:pPr>
        <w:suppressAutoHyphens/>
        <w:spacing w:before="240" w:after="60"/>
        <w:ind w:firstLine="0"/>
        <w:jc w:val="left"/>
        <w:outlineLvl w:val="5"/>
        <w:rPr>
          <w:rFonts w:eastAsia="Calibri" w:cs="Times New Roman"/>
          <w:bCs/>
          <w:kern w:val="0"/>
          <w:sz w:val="28"/>
          <w:lang w:eastAsia="ru-RU"/>
          <w14:ligatures w14:val="none"/>
        </w:rPr>
      </w:pPr>
      <w:r w:rsidRPr="00B6073C">
        <w:rPr>
          <w:rFonts w:eastAsia="Calibri" w:cs="Times New Roman"/>
          <w:bCs/>
          <w:kern w:val="0"/>
          <w:sz w:val="28"/>
          <w:lang w:eastAsia="ru-RU"/>
          <w14:ligatures w14:val="none"/>
        </w:rPr>
        <w:t>Принял:</w:t>
      </w:r>
    </w:p>
    <w:p w14:paraId="4D5870E9" w14:textId="77777777" w:rsidR="00B6073C" w:rsidRPr="00B6073C" w:rsidRDefault="00B6073C" w:rsidP="00B6073C">
      <w:pPr>
        <w:suppressAutoHyphens/>
        <w:spacing w:after="0"/>
        <w:ind w:firstLine="0"/>
        <w:jc w:val="left"/>
        <w:rPr>
          <w:rFonts w:eastAsia="Calibri" w:cs="Times New Roman"/>
          <w:kern w:val="0"/>
          <w:sz w:val="20"/>
          <w:szCs w:val="20"/>
          <w:lang w:eastAsia="ru-RU"/>
          <w14:ligatures w14:val="none"/>
        </w:rPr>
      </w:pPr>
    </w:p>
    <w:p w14:paraId="54F084F8" w14:textId="06DEE568" w:rsidR="00B6073C" w:rsidRPr="00B6073C" w:rsidRDefault="00B6073C" w:rsidP="00B6073C">
      <w:pPr>
        <w:suppressAutoHyphens/>
        <w:spacing w:after="0"/>
        <w:ind w:firstLine="0"/>
        <w:jc w:val="left"/>
        <w:rPr>
          <w:rFonts w:eastAsia="Calibri" w:cs="Times New Roman"/>
          <w:kern w:val="0"/>
          <w:sz w:val="28"/>
          <w:szCs w:val="20"/>
          <w:lang w:eastAsia="ru-RU"/>
          <w14:ligatures w14:val="none"/>
        </w:rPr>
      </w:pPr>
      <w:r w:rsidRPr="00B6073C">
        <w:rPr>
          <w:rFonts w:eastAsia="Calibri" w:cs="Times New Roman"/>
          <w:kern w:val="0"/>
          <w:sz w:val="28"/>
          <w:szCs w:val="20"/>
          <w:lang w:eastAsia="ru-RU"/>
          <w14:ligatures w14:val="none"/>
        </w:rPr>
        <w:t>ст. преподаватель, Банников Р.Ю.</w:t>
      </w:r>
    </w:p>
    <w:p w14:paraId="2A29EE45" w14:textId="1A201664" w:rsidR="00B6073C" w:rsidRPr="00B6073C" w:rsidRDefault="00B6073C" w:rsidP="00B6073C">
      <w:pPr>
        <w:suppressAutoHyphens/>
        <w:spacing w:after="0"/>
        <w:ind w:firstLine="0"/>
        <w:jc w:val="left"/>
        <w:rPr>
          <w:rFonts w:ascii="Arial" w:eastAsia="Calibri" w:hAnsi="Arial" w:cs="Times New Roman"/>
          <w:i/>
          <w:kern w:val="0"/>
          <w:sz w:val="16"/>
          <w:szCs w:val="20"/>
          <w:lang w:eastAsia="ru-RU"/>
          <w14:ligatures w14:val="none"/>
        </w:rPr>
      </w:pPr>
      <w:r w:rsidRPr="00B6073C">
        <w:rPr>
          <w:rFonts w:ascii="Arial" w:eastAsia="Calibri" w:hAnsi="Arial" w:cs="Times New Roman"/>
          <w:i/>
          <w:kern w:val="0"/>
          <w:sz w:val="16"/>
          <w:szCs w:val="20"/>
          <w:lang w:eastAsia="ru-RU"/>
          <w14:ligatures w14:val="none"/>
        </w:rPr>
        <w:t>______________________________________________________</w:t>
      </w:r>
    </w:p>
    <w:p w14:paraId="25A68E2E" w14:textId="0EF98241" w:rsidR="00B6073C" w:rsidRPr="00B6073C" w:rsidRDefault="00B6073C" w:rsidP="00B6073C">
      <w:pPr>
        <w:suppressAutoHyphens/>
        <w:spacing w:after="0"/>
        <w:ind w:left="709" w:firstLine="0"/>
        <w:jc w:val="left"/>
        <w:rPr>
          <w:rFonts w:eastAsia="Calibri" w:cs="Times New Roman"/>
          <w:i/>
          <w:kern w:val="0"/>
          <w:sz w:val="22"/>
          <w:szCs w:val="20"/>
          <w:lang w:eastAsia="ru-RU"/>
          <w14:ligatures w14:val="none"/>
        </w:rPr>
      </w:pPr>
      <w:r w:rsidRPr="00B6073C">
        <w:rPr>
          <w:rFonts w:eastAsia="Calibri" w:cs="Times New Roman"/>
          <w:i/>
          <w:kern w:val="0"/>
          <w:sz w:val="22"/>
          <w:szCs w:val="20"/>
          <w:lang w:eastAsia="ru-RU"/>
          <w14:ligatures w14:val="none"/>
        </w:rPr>
        <w:t xml:space="preserve">(должность, </w:t>
      </w:r>
      <w:proofErr w:type="gramStart"/>
      <w:r w:rsidRPr="00B6073C">
        <w:rPr>
          <w:rFonts w:eastAsia="Calibri" w:cs="Times New Roman"/>
          <w:i/>
          <w:kern w:val="0"/>
          <w:sz w:val="22"/>
          <w:szCs w:val="20"/>
          <w:lang w:eastAsia="ru-RU"/>
          <w14:ligatures w14:val="none"/>
        </w:rPr>
        <w:t>ФИО  руководителя</w:t>
      </w:r>
      <w:proofErr w:type="gramEnd"/>
      <w:r w:rsidRPr="00B6073C">
        <w:rPr>
          <w:rFonts w:eastAsia="Calibri" w:cs="Times New Roman"/>
          <w:i/>
          <w:kern w:val="0"/>
          <w:sz w:val="22"/>
          <w:szCs w:val="20"/>
          <w:lang w:eastAsia="ru-RU"/>
          <w14:ligatures w14:val="none"/>
        </w:rPr>
        <w:t xml:space="preserve">)     </w:t>
      </w:r>
    </w:p>
    <w:p w14:paraId="01A94EA2" w14:textId="77777777" w:rsidR="00B6073C" w:rsidRPr="00B6073C" w:rsidRDefault="00B6073C" w:rsidP="00B6073C">
      <w:pPr>
        <w:suppressAutoHyphens/>
        <w:spacing w:after="0"/>
        <w:ind w:firstLine="0"/>
        <w:jc w:val="left"/>
        <w:rPr>
          <w:rFonts w:ascii="Arial" w:eastAsia="Calibri" w:hAnsi="Arial" w:cs="Times New Roman"/>
          <w:i/>
          <w:kern w:val="0"/>
          <w:sz w:val="16"/>
          <w:szCs w:val="20"/>
          <w:lang w:eastAsia="ru-RU"/>
          <w14:ligatures w14:val="none"/>
        </w:rPr>
      </w:pPr>
    </w:p>
    <w:p w14:paraId="573A611C" w14:textId="77777777" w:rsidR="00B6073C" w:rsidRPr="00B6073C" w:rsidRDefault="00B6073C" w:rsidP="00B6073C">
      <w:pPr>
        <w:suppressAutoHyphens/>
        <w:spacing w:after="0"/>
        <w:ind w:firstLine="0"/>
        <w:jc w:val="left"/>
        <w:rPr>
          <w:rFonts w:ascii="Arial" w:eastAsia="Calibri" w:hAnsi="Arial" w:cs="Times New Roman"/>
          <w:i/>
          <w:kern w:val="0"/>
          <w:sz w:val="16"/>
          <w:szCs w:val="20"/>
          <w:lang w:eastAsia="ru-RU"/>
          <w14:ligatures w14:val="none"/>
        </w:rPr>
      </w:pPr>
    </w:p>
    <w:p w14:paraId="75AC5B37" w14:textId="77777777" w:rsidR="00B6073C" w:rsidRPr="00B6073C" w:rsidRDefault="00B6073C" w:rsidP="00B6073C">
      <w:pPr>
        <w:suppressAutoHyphens/>
        <w:spacing w:after="0"/>
        <w:ind w:firstLine="0"/>
        <w:jc w:val="left"/>
        <w:rPr>
          <w:rFonts w:ascii="Arial" w:eastAsia="Calibri" w:hAnsi="Arial" w:cs="Times New Roman"/>
          <w:i/>
          <w:kern w:val="0"/>
          <w:sz w:val="16"/>
          <w:szCs w:val="20"/>
          <w:lang w:eastAsia="ru-RU"/>
          <w14:ligatures w14:val="none"/>
        </w:rPr>
      </w:pPr>
      <w:r w:rsidRPr="00B6073C">
        <w:rPr>
          <w:rFonts w:ascii="Arial" w:eastAsia="Calibri" w:hAnsi="Arial" w:cs="Times New Roman"/>
          <w:i/>
          <w:kern w:val="0"/>
          <w:sz w:val="16"/>
          <w:szCs w:val="20"/>
          <w:lang w:eastAsia="ru-RU"/>
          <w14:ligatures w14:val="none"/>
        </w:rPr>
        <w:t xml:space="preserve">___________       </w:t>
      </w:r>
      <w:r w:rsidRPr="00B6073C">
        <w:rPr>
          <w:rFonts w:ascii="Arial" w:eastAsia="Calibri" w:hAnsi="Arial" w:cs="Times New Roman"/>
          <w:i/>
          <w:kern w:val="0"/>
          <w:sz w:val="16"/>
          <w:szCs w:val="20"/>
          <w:lang w:eastAsia="ru-RU"/>
          <w14:ligatures w14:val="none"/>
        </w:rPr>
        <w:tab/>
      </w:r>
      <w:r w:rsidRPr="00B6073C">
        <w:rPr>
          <w:rFonts w:ascii="Arial" w:eastAsia="Calibri" w:hAnsi="Arial" w:cs="Times New Roman"/>
          <w:i/>
          <w:kern w:val="0"/>
          <w:sz w:val="16"/>
          <w:szCs w:val="20"/>
          <w:lang w:eastAsia="ru-RU"/>
          <w14:ligatures w14:val="none"/>
        </w:rPr>
        <w:tab/>
        <w:t xml:space="preserve"> _________________________</w:t>
      </w:r>
    </w:p>
    <w:p w14:paraId="703455CC" w14:textId="77777777" w:rsidR="00B6073C" w:rsidRPr="00B6073C" w:rsidRDefault="00B6073C" w:rsidP="00B6073C">
      <w:pPr>
        <w:suppressAutoHyphens/>
        <w:spacing w:after="0"/>
        <w:ind w:firstLine="0"/>
        <w:jc w:val="left"/>
        <w:rPr>
          <w:rFonts w:eastAsia="Calibri" w:cs="Times New Roman"/>
          <w:i/>
          <w:kern w:val="0"/>
          <w:sz w:val="22"/>
          <w:szCs w:val="20"/>
          <w:lang w:eastAsia="ru-RU"/>
          <w14:ligatures w14:val="none"/>
        </w:rPr>
      </w:pPr>
      <w:r w:rsidRPr="00B6073C">
        <w:rPr>
          <w:rFonts w:eastAsia="Calibri" w:cs="Times New Roman"/>
          <w:i/>
          <w:kern w:val="0"/>
          <w:sz w:val="22"/>
          <w:szCs w:val="20"/>
          <w:lang w:eastAsia="ru-RU"/>
          <w14:ligatures w14:val="none"/>
        </w:rPr>
        <w:t xml:space="preserve">  (</w:t>
      </w:r>
      <w:proofErr w:type="gramStart"/>
      <w:r w:rsidRPr="00B6073C">
        <w:rPr>
          <w:rFonts w:eastAsia="Calibri" w:cs="Times New Roman"/>
          <w:i/>
          <w:kern w:val="0"/>
          <w:sz w:val="22"/>
          <w:szCs w:val="20"/>
          <w:lang w:eastAsia="ru-RU"/>
          <w14:ligatures w14:val="none"/>
        </w:rPr>
        <w:t xml:space="preserve">оценка)   </w:t>
      </w:r>
      <w:proofErr w:type="gramEnd"/>
      <w:r w:rsidRPr="00B6073C">
        <w:rPr>
          <w:rFonts w:eastAsia="Calibri" w:cs="Times New Roman"/>
          <w:i/>
          <w:kern w:val="0"/>
          <w:sz w:val="22"/>
          <w:szCs w:val="20"/>
          <w:lang w:eastAsia="ru-RU"/>
          <w14:ligatures w14:val="none"/>
        </w:rPr>
        <w:t xml:space="preserve">                                 (подпись)</w:t>
      </w:r>
    </w:p>
    <w:p w14:paraId="22CC6707" w14:textId="77777777" w:rsidR="00B6073C" w:rsidRPr="00B6073C" w:rsidRDefault="00B6073C" w:rsidP="00B6073C">
      <w:pPr>
        <w:suppressAutoHyphens/>
        <w:spacing w:after="0"/>
        <w:ind w:firstLine="0"/>
        <w:jc w:val="left"/>
        <w:rPr>
          <w:rFonts w:ascii="Arial" w:eastAsia="Calibri" w:hAnsi="Arial" w:cs="Times New Roman"/>
          <w:i/>
          <w:kern w:val="0"/>
          <w:sz w:val="16"/>
          <w:szCs w:val="20"/>
          <w:lang w:eastAsia="ru-RU"/>
          <w14:ligatures w14:val="none"/>
        </w:rPr>
      </w:pPr>
    </w:p>
    <w:p w14:paraId="16992B06" w14:textId="77777777" w:rsidR="00B6073C" w:rsidRPr="00B6073C" w:rsidRDefault="00B6073C" w:rsidP="00B6073C">
      <w:pPr>
        <w:suppressAutoHyphens/>
        <w:spacing w:after="0"/>
        <w:ind w:firstLine="0"/>
        <w:jc w:val="left"/>
        <w:rPr>
          <w:rFonts w:ascii="Arial" w:eastAsia="Calibri" w:hAnsi="Arial" w:cs="Times New Roman"/>
          <w:i/>
          <w:kern w:val="0"/>
          <w:sz w:val="16"/>
          <w:szCs w:val="20"/>
          <w:lang w:eastAsia="ru-RU"/>
          <w14:ligatures w14:val="none"/>
        </w:rPr>
      </w:pPr>
      <w:r w:rsidRPr="00B6073C">
        <w:rPr>
          <w:rFonts w:ascii="Arial" w:eastAsia="Calibri" w:hAnsi="Arial" w:cs="Times New Roman"/>
          <w:i/>
          <w:kern w:val="0"/>
          <w:sz w:val="16"/>
          <w:szCs w:val="20"/>
          <w:lang w:eastAsia="ru-RU"/>
          <w14:ligatures w14:val="none"/>
        </w:rPr>
        <w:t xml:space="preserve">                                           </w:t>
      </w:r>
      <w:r w:rsidRPr="00B6073C">
        <w:rPr>
          <w:rFonts w:ascii="Arial" w:eastAsia="Calibri" w:hAnsi="Arial" w:cs="Times New Roman"/>
          <w:i/>
          <w:kern w:val="0"/>
          <w:sz w:val="16"/>
          <w:szCs w:val="20"/>
          <w:lang w:eastAsia="ru-RU"/>
          <w14:ligatures w14:val="none"/>
        </w:rPr>
        <w:tab/>
        <w:t xml:space="preserve">       _____________</w:t>
      </w:r>
    </w:p>
    <w:p w14:paraId="0D14307E" w14:textId="77777777" w:rsidR="00B6073C" w:rsidRPr="00B6073C" w:rsidRDefault="00B6073C" w:rsidP="00B6073C">
      <w:pPr>
        <w:suppressAutoHyphens/>
        <w:spacing w:after="0"/>
        <w:ind w:firstLine="0"/>
        <w:jc w:val="left"/>
        <w:rPr>
          <w:rFonts w:eastAsia="Calibri" w:cs="Times New Roman"/>
          <w:i/>
          <w:kern w:val="0"/>
          <w:sz w:val="22"/>
          <w:szCs w:val="20"/>
          <w:lang w:eastAsia="ru-RU"/>
          <w14:ligatures w14:val="none"/>
        </w:rPr>
      </w:pPr>
      <w:r w:rsidRPr="00B6073C">
        <w:rPr>
          <w:rFonts w:eastAsia="Calibri" w:cs="Times New Roman"/>
          <w:i/>
          <w:kern w:val="0"/>
          <w:sz w:val="22"/>
          <w:szCs w:val="20"/>
          <w:lang w:eastAsia="ru-RU"/>
          <w14:ligatures w14:val="none"/>
        </w:rPr>
        <w:t xml:space="preserve">                                                 (дата)</w:t>
      </w:r>
    </w:p>
    <w:p w14:paraId="5A9504CC" w14:textId="77777777" w:rsidR="00B6073C" w:rsidRPr="00B6073C" w:rsidRDefault="00B6073C" w:rsidP="00B6073C">
      <w:pPr>
        <w:suppressAutoHyphens/>
        <w:spacing w:after="0"/>
        <w:ind w:firstLine="0"/>
        <w:jc w:val="left"/>
        <w:rPr>
          <w:rFonts w:eastAsia="Calibri" w:cs="Times New Roman"/>
          <w:b/>
          <w:kern w:val="0"/>
          <w:sz w:val="28"/>
          <w:szCs w:val="20"/>
          <w:lang w:eastAsia="ru-RU"/>
          <w14:ligatures w14:val="none"/>
        </w:rPr>
      </w:pPr>
    </w:p>
    <w:p w14:paraId="472674A2" w14:textId="6BCFEF08" w:rsidR="002F4E30" w:rsidRDefault="00B6073C" w:rsidP="00D0538C">
      <w:pPr>
        <w:suppressAutoHyphens/>
        <w:spacing w:after="0"/>
        <w:ind w:firstLine="0"/>
        <w:jc w:val="center"/>
        <w:rPr>
          <w:rFonts w:eastAsia="Times New Roman" w:cs="Times New Roman"/>
          <w:b/>
          <w:kern w:val="0"/>
          <w:sz w:val="28"/>
          <w:szCs w:val="20"/>
          <w:lang w:eastAsia="ru-RU"/>
          <w14:ligatures w14:val="none"/>
        </w:rPr>
      </w:pPr>
      <w:r w:rsidRPr="00B6073C">
        <w:rPr>
          <w:rFonts w:eastAsia="Times New Roman" w:cs="Times New Roman"/>
          <w:b/>
          <w:kern w:val="0"/>
          <w:sz w:val="28"/>
          <w:szCs w:val="20"/>
          <w:lang w:eastAsia="ru-RU"/>
          <w14:ligatures w14:val="none"/>
        </w:rPr>
        <w:t>Пермь 202</w:t>
      </w:r>
      <w:r>
        <w:rPr>
          <w:rFonts w:eastAsia="Times New Roman" w:cs="Times New Roman"/>
          <w:b/>
          <w:kern w:val="0"/>
          <w:sz w:val="28"/>
          <w:szCs w:val="20"/>
          <w:lang w:eastAsia="ru-RU"/>
          <w14:ligatures w14:val="none"/>
        </w:rPr>
        <w:t>4</w:t>
      </w:r>
    </w:p>
    <w:p w14:paraId="37D4EB21" w14:textId="7B504888" w:rsidR="002F4E30" w:rsidRPr="00B6073C" w:rsidRDefault="002F4E30" w:rsidP="002F4E30">
      <w:pPr>
        <w:pStyle w:val="Heading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Содержание</w:t>
      </w:r>
    </w:p>
    <w:sdt>
      <w:sdtPr>
        <w:id w:val="163637844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4"/>
          <w:szCs w:val="22"/>
          <w:lang w:val="ru-RU"/>
          <w14:ligatures w14:val="standardContextual"/>
        </w:rPr>
      </w:sdtEndPr>
      <w:sdtContent>
        <w:p w14:paraId="7BC6645A" w14:textId="615B0CD1" w:rsidR="002F4E30" w:rsidRDefault="002F4E30" w:rsidP="002F4E30">
          <w:pPr>
            <w:pStyle w:val="TOCHeading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504C0DE" w14:textId="13D6CC29" w:rsidR="002F4E30" w:rsidRDefault="002F4E30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63408893" w:history="1">
            <w:r w:rsidRPr="002669F0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_Toc163408893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7B4FB" w14:textId="17754E66" w:rsidR="002F4E30" w:rsidRDefault="002F4E30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63408894" w:history="1">
            <w:r w:rsidRPr="002669F0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_Toc163408894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81A00" w14:textId="452A6321" w:rsidR="002F4E30" w:rsidRDefault="002F4E30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63408904" w:history="1">
            <w:r w:rsidRPr="002669F0">
              <w:rPr>
                <w:rStyle w:val="Hyperlink"/>
                <w:noProof/>
              </w:rPr>
              <w:t>Средства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_Toc163408904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C62AE" w14:textId="29F2BED8" w:rsidR="002F4E30" w:rsidRDefault="002F4E30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63408907" w:history="1">
            <w:r w:rsidRPr="002669F0">
              <w:rPr>
                <w:rStyle w:val="Hyperlink"/>
                <w:noProof/>
              </w:rPr>
              <w:t>Структура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_Toc163408907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28421" w14:textId="07EAF5D6" w:rsidR="002F4E30" w:rsidRDefault="002F4E30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63408908" w:history="1">
            <w:r w:rsidRPr="002669F0">
              <w:rPr>
                <w:rStyle w:val="Hyperlink"/>
                <w:noProof/>
              </w:rPr>
              <w:t>Программный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_Toc163408908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26231" w14:textId="29F52211" w:rsidR="002F4E30" w:rsidRDefault="002F4E30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63408913" w:history="1">
            <w:r w:rsidRPr="002669F0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_Toc163408913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DBEAD" w14:textId="5E24DCD0" w:rsidR="002F4E30" w:rsidRDefault="002F4E30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63408914" w:history="1">
            <w:r w:rsidRPr="002669F0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_Toc163408914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8DA9F" w14:textId="71D2961E" w:rsidR="002F4E30" w:rsidRDefault="002F4E30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63408915" w:history="1">
            <w:r w:rsidRPr="002669F0">
              <w:rPr>
                <w:rStyle w:val="Hyperlink"/>
                <w:noProof/>
                <w:lang w:eastAsia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_Toc163408915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A8C03" w14:textId="36D5E281" w:rsidR="002F4E30" w:rsidRDefault="002F4E30">
          <w:r>
            <w:rPr>
              <w:b/>
              <w:bCs/>
              <w:noProof/>
            </w:rPr>
            <w:fldChar w:fldCharType="end"/>
          </w:r>
        </w:p>
      </w:sdtContent>
    </w:sdt>
    <w:p w14:paraId="36E96C00" w14:textId="51FB7634" w:rsidR="00B6073C" w:rsidRPr="00B6073C" w:rsidRDefault="002F4E30" w:rsidP="002F4E30">
      <w:pPr>
        <w:spacing w:line="259" w:lineRule="auto"/>
        <w:ind w:firstLine="0"/>
        <w:jc w:val="left"/>
        <w:rPr>
          <w:rFonts w:eastAsia="Times New Roman" w:cs="Times New Roman"/>
          <w:b/>
          <w:kern w:val="0"/>
          <w:sz w:val="28"/>
          <w:szCs w:val="20"/>
          <w:lang w:eastAsia="ru-RU"/>
          <w14:ligatures w14:val="none"/>
        </w:rPr>
      </w:pPr>
      <w:r>
        <w:rPr>
          <w:rFonts w:eastAsia="Times New Roman" w:cs="Times New Roman"/>
          <w:b/>
          <w:kern w:val="0"/>
          <w:sz w:val="28"/>
          <w:szCs w:val="20"/>
          <w:lang w:eastAsia="ru-RU"/>
          <w14:ligatures w14:val="none"/>
        </w:rPr>
        <w:br w:type="page"/>
      </w:r>
    </w:p>
    <w:p w14:paraId="4A59C5FD" w14:textId="10BBBA72" w:rsidR="00395CB5" w:rsidRDefault="00395CB5" w:rsidP="00395CB5">
      <w:pPr>
        <w:pStyle w:val="Heading1"/>
      </w:pPr>
      <w:bookmarkStart w:id="16" w:name="_Toc163408893"/>
      <w:r>
        <w:lastRenderedPageBreak/>
        <w:t>Введение</w:t>
      </w:r>
      <w:bookmarkEnd w:id="16"/>
    </w:p>
    <w:p w14:paraId="5AE25840" w14:textId="77777777" w:rsidR="00395CB5" w:rsidRPr="003827F1" w:rsidRDefault="00395CB5" w:rsidP="00395CB5">
      <w:r w:rsidRPr="003827F1">
        <w:t>С каждым годом количество новых многоквартирных домов увеличивается. За последние 10 лет жилой фонд в России увеличился на 20%, а количество квартир в домах за последний год на 5,7% [1]. Каждая квартира в этих домах оборудована приборами учета для измерения потребления электричества, воды и газа. Сбор данных с этих приборов учета является важной задачей для эффективного управления ресурсами и определения платежей за коммунальные услуги.</w:t>
      </w:r>
    </w:p>
    <w:p w14:paraId="38608616" w14:textId="77777777" w:rsidR="00395CB5" w:rsidRPr="003827F1" w:rsidRDefault="00395CB5" w:rsidP="00395CB5">
      <w:r w:rsidRPr="003827F1">
        <w:t>Однако, сбор данных с приборов учета может включать в себя несколько проблем. Вот некоторые из них:</w:t>
      </w:r>
    </w:p>
    <w:p w14:paraId="6A04D6FA" w14:textId="77777777" w:rsidR="00395CB5" w:rsidRPr="003827F1" w:rsidRDefault="00395CB5" w:rsidP="00395CB5">
      <w:pPr>
        <w:pStyle w:val="ListParagraph"/>
        <w:numPr>
          <w:ilvl w:val="0"/>
          <w:numId w:val="30"/>
        </w:numPr>
      </w:pPr>
      <w:r>
        <w:t>в</w:t>
      </w:r>
      <w:r w:rsidRPr="003827F1">
        <w:t>озможные технические проблемы с самими приборами учета, такие как сбои в работе, неправильное измерение или неполадки в передаче данных. Это может привести к неточности или неполным данным, что затрудняет правильный учет потребления ресурсов;</w:t>
      </w:r>
    </w:p>
    <w:p w14:paraId="56B81E9E" w14:textId="77777777" w:rsidR="00395CB5" w:rsidRPr="003827F1" w:rsidRDefault="00395CB5" w:rsidP="00395CB5">
      <w:pPr>
        <w:pStyle w:val="ListParagraph"/>
        <w:numPr>
          <w:ilvl w:val="0"/>
          <w:numId w:val="30"/>
        </w:numPr>
      </w:pPr>
      <w:r>
        <w:t>о</w:t>
      </w:r>
      <w:r w:rsidRPr="003827F1">
        <w:t>тсутствие доступа к приборам учета: в некоторых случаях, доступ к приборам учета может быть ограничен или затруднен. Например, приборы учета могут быть установлены в отдельных квартирах или помещениях, к которым управляющая компания не имеет свободного доступа. Это может затруднить сбор данных и контроль за потреблением ресурсов;</w:t>
      </w:r>
    </w:p>
    <w:p w14:paraId="707B7F84" w14:textId="77777777" w:rsidR="00395CB5" w:rsidRPr="003827F1" w:rsidRDefault="00395CB5" w:rsidP="00395CB5">
      <w:pPr>
        <w:pStyle w:val="ListParagraph"/>
        <w:numPr>
          <w:ilvl w:val="0"/>
          <w:numId w:val="30"/>
        </w:numPr>
      </w:pPr>
      <w:r>
        <w:t>н</w:t>
      </w:r>
      <w:r w:rsidRPr="003827F1">
        <w:t>еправильная эксплуатация приборов учета: некорректная эксплуатация приборов учета может привести к искажению данных. Например, если жильцы не следят за состоянием и правильной работой приборов учета, это может привести к неправильному измерению потребления ресурсов;</w:t>
      </w:r>
    </w:p>
    <w:p w14:paraId="4CD7EF47" w14:textId="77777777" w:rsidR="00395CB5" w:rsidRPr="003827F1" w:rsidRDefault="00395CB5" w:rsidP="00395CB5">
      <w:pPr>
        <w:pStyle w:val="ListParagraph"/>
        <w:numPr>
          <w:ilvl w:val="0"/>
          <w:numId w:val="30"/>
        </w:numPr>
      </w:pPr>
      <w:r>
        <w:t>п</w:t>
      </w:r>
      <w:r w:rsidRPr="003827F1">
        <w:t>роблемы с обработкой данных: сбор данных приборов учета может быть только первым шагом. Далее, эти данные должны быть обработаны и проанализированы для получения полезной информации. Проблемы могут возникнуть при обработке и анализе данных, такие как ошибки в программном обеспечении или недостаточные навыки у персонала, занимающегося обработкой данных;</w:t>
      </w:r>
    </w:p>
    <w:p w14:paraId="1303483E" w14:textId="77777777" w:rsidR="00395CB5" w:rsidRPr="003827F1" w:rsidRDefault="00395CB5" w:rsidP="00395CB5">
      <w:pPr>
        <w:pStyle w:val="ListParagraph"/>
        <w:numPr>
          <w:ilvl w:val="0"/>
          <w:numId w:val="30"/>
        </w:numPr>
      </w:pPr>
      <w:r>
        <w:t>п</w:t>
      </w:r>
      <w:r w:rsidRPr="003827F1">
        <w:t>роблемы совместного использования данных: в ТСЖ может возникнуть проблема совместного использования данных приборов учета. Например, если в одном доме установлены приборы учета от разных поставщиков, может быть сложно объединить данные для получения общей картины потребления ресурсов.</w:t>
      </w:r>
    </w:p>
    <w:p w14:paraId="7FF73701" w14:textId="77777777" w:rsidR="00395CB5" w:rsidRPr="003827F1" w:rsidRDefault="00395CB5" w:rsidP="00395CB5">
      <w:r w:rsidRPr="003827F1">
        <w:t xml:space="preserve">Многие из данных проблем уже решены. К примеру, проблема неправильной эксплуатацией решена с помощью создания базы счетчиков в ТСЖ и регулярными проверками для отслеживания их состояния. Проблема отсутствия доступа к приборам учета была решена вынесением их в общедомовой коридор. </w:t>
      </w:r>
    </w:p>
    <w:p w14:paraId="4A062251" w14:textId="77777777" w:rsidR="00395CB5" w:rsidRPr="003827F1" w:rsidRDefault="00395CB5" w:rsidP="00395CB5">
      <w:r w:rsidRPr="003827F1">
        <w:t>Но во многих домах данные счетчики находятся в квартирах и людям приходится самим записывать данные приборов учета и отправлять их в ТСЖ, к примеру, записывая данные на бумажке и кладя в ящик, позже данные бумажки собирает ТСЖ и записывает данные. Однако, данный способ передачи данных имеет несколько весомых проблем</w:t>
      </w:r>
      <w:r>
        <w:t>, приведенных ниже.</w:t>
      </w:r>
    </w:p>
    <w:p w14:paraId="685F4821" w14:textId="77777777" w:rsidR="00395CB5" w:rsidRPr="003827F1" w:rsidRDefault="00395CB5" w:rsidP="00395CB5">
      <w:r w:rsidRPr="003827F1">
        <w:t>При ручной записи данных на бумаге существует риск возникновения ошибок и неточностей. Жильцы могут неправильно записать показания счетчиков или допустить опечатки, что может привести к неправильному учету потребления ресурсов;</w:t>
      </w:r>
    </w:p>
    <w:p w14:paraId="2A5EF780" w14:textId="77777777" w:rsidR="00395CB5" w:rsidRPr="003827F1" w:rsidRDefault="00395CB5" w:rsidP="00395CB5">
      <w:r w:rsidRPr="003827F1">
        <w:lastRenderedPageBreak/>
        <w:t>Передача данных через запись на бумагу может привести к задержкам и потере информации. Эти записи могут быть утеряны или задержаться в ящике, что затрудняет своевременный сбор и обработку данных;</w:t>
      </w:r>
    </w:p>
    <w:p w14:paraId="1849B75A" w14:textId="77777777" w:rsidR="00395CB5" w:rsidRPr="003827F1" w:rsidRDefault="00395CB5" w:rsidP="00395CB5">
      <w:r w:rsidRPr="003827F1">
        <w:t>Ручная запись данных на бумаге и их последующая передача в ТСЖ может быть неудобной и неэффективной процедурой. Жильцам приходится тратить время и усилия на запись и сбор данных, а управляющей компании - на их обработку и ввод в систему;</w:t>
      </w:r>
    </w:p>
    <w:p w14:paraId="61DCF8AD" w14:textId="3911C709" w:rsidR="00395CB5" w:rsidRPr="003827F1" w:rsidRDefault="00395CB5" w:rsidP="00395CB5">
      <w:r w:rsidRPr="003827F1">
        <w:t>При передаче данных через запись на бумаге отсутствует прозрачность и контроль за процессом. Нет возможности проверить правильность записи данных или убедиться в их достоверности.</w:t>
      </w:r>
    </w:p>
    <w:p w14:paraId="753CE3DB" w14:textId="77777777" w:rsidR="00395CB5" w:rsidRPr="003827F1" w:rsidRDefault="00395CB5" w:rsidP="00395CB5">
      <w:r w:rsidRPr="003827F1">
        <w:t xml:space="preserve">Можно предложить несколько вариантов решения данной проблемы: </w:t>
      </w:r>
    </w:p>
    <w:p w14:paraId="3BFE2EB0" w14:textId="77777777" w:rsidR="00395CB5" w:rsidRPr="003827F1" w:rsidRDefault="00395CB5" w:rsidP="00395CB5">
      <w:pPr>
        <w:pStyle w:val="ListParagraph"/>
        <w:numPr>
          <w:ilvl w:val="0"/>
          <w:numId w:val="29"/>
        </w:numPr>
      </w:pPr>
      <w:r w:rsidRPr="003827F1">
        <w:t>Автоматизированные системы сбора данных, к примеру, умные счетчики, которые автоматически будут отправлять данные в ТСЖ: этот метод сбора данных очень эффективен и удобен, поскольку умные счетчики автоматически отправляют данные в ТСЖ. Однако на сегодняшний день этот метод имеет недостаток в виде высокой стоимости установки и обслуживания таких систем. Кроме того, может потребоваться специализированное оборудование и программное обеспечение для обработки и анализа данных</w:t>
      </w:r>
      <w:r>
        <w:t>.</w:t>
      </w:r>
    </w:p>
    <w:p w14:paraId="2151DF98" w14:textId="77777777" w:rsidR="00395CB5" w:rsidRPr="003827F1" w:rsidRDefault="00395CB5" w:rsidP="00395CB5">
      <w:pPr>
        <w:pStyle w:val="ListParagraph"/>
        <w:numPr>
          <w:ilvl w:val="0"/>
          <w:numId w:val="29"/>
        </w:numPr>
      </w:pPr>
      <w:r w:rsidRPr="003827F1">
        <w:t>Установка специальных приборов, которые подключаются к счетчику, считывают с него данные и отправляют в ТСЖ: данный метод сбора по сравнению с умными счетчиками имеет меньшую стоимость, но может подходить не ко всем счетчикам, а также требовать специального программного обеспечения</w:t>
      </w:r>
      <w:r>
        <w:t>.</w:t>
      </w:r>
    </w:p>
    <w:p w14:paraId="5CFB92E6" w14:textId="77777777" w:rsidR="00395CB5" w:rsidRPr="003827F1" w:rsidRDefault="00395CB5" w:rsidP="00395CB5">
      <w:pPr>
        <w:pStyle w:val="ListParagraph"/>
        <w:numPr>
          <w:ilvl w:val="0"/>
          <w:numId w:val="29"/>
        </w:numPr>
      </w:pPr>
      <w:r w:rsidRPr="003827F1">
        <w:t>Разработка мобильного приложения для сбора показаний приборов учета: в современном мире, когда у большинства людей есть смартфоны и доступ в интернет, мобильное приложение может стать отличным решением для сбора показаний приборов учета. Пользователи могут вводить показания прямо в приложении, которое автоматически отправляет эти данные в ТСЖ. Это не только упрощает процесс сбора данных для жителей, но и уменьшает вероятность ошибок при передаче показаний. Кроме того, приложение может предоставлять дополнительные функции, такие как отслеживание истории показаний, уведомления о необходимости передать показания, информацию о тарифах и расчетах, и даже возможность онлайн-оплаты услуг.</w:t>
      </w:r>
    </w:p>
    <w:p w14:paraId="2A73D992" w14:textId="77777777" w:rsidR="00395CB5" w:rsidRDefault="00395CB5" w:rsidP="00395CB5">
      <w:r w:rsidRPr="003827F1">
        <w:t>Чтобы решить данн</w:t>
      </w:r>
      <w:r>
        <w:t>ые</w:t>
      </w:r>
      <w:r w:rsidRPr="003827F1">
        <w:t xml:space="preserve"> проблем</w:t>
      </w:r>
      <w:r>
        <w:t>ы</w:t>
      </w:r>
      <w:r w:rsidRPr="003827F1">
        <w:t xml:space="preserve"> и предоставить людям удобное решение, </w:t>
      </w:r>
      <w:r>
        <w:t>решено</w:t>
      </w:r>
      <w:r w:rsidRPr="003827F1">
        <w:t xml:space="preserve"> разработать мобильное приложение, которое предоставит людям, имеющим смартфон и интернет быстро отправлять данные в ТСЖ. </w:t>
      </w:r>
    </w:p>
    <w:p w14:paraId="0F6A73BC" w14:textId="27A70929" w:rsidR="00F52560" w:rsidRDefault="00F52560" w:rsidP="00F52560">
      <w:r>
        <w:t>Добавление возможности администрирования такой системы может принести множество преимуществ.</w:t>
      </w:r>
    </w:p>
    <w:p w14:paraId="086D106F" w14:textId="71B0D846" w:rsidR="00F52560" w:rsidRDefault="00F52560" w:rsidP="00F52560">
      <w:pPr>
        <w:pStyle w:val="ListParagraph"/>
        <w:numPr>
          <w:ilvl w:val="0"/>
          <w:numId w:val="31"/>
        </w:numPr>
      </w:pPr>
      <w:r>
        <w:t>Уменьшение ошибок - ручной ввод данных всегда связан с риском ошибок, которые могут привести к неправильным расчетам и, как следствие, к финансовым потерям. Автоматизация этого процесса позволяет минимизировать этот риск.</w:t>
      </w:r>
    </w:p>
    <w:p w14:paraId="660A9A70" w14:textId="4BF02BC6" w:rsidR="00F52560" w:rsidRDefault="00F52560" w:rsidP="00F52560">
      <w:pPr>
        <w:pStyle w:val="ListParagraph"/>
        <w:numPr>
          <w:ilvl w:val="0"/>
          <w:numId w:val="31"/>
        </w:numPr>
      </w:pPr>
      <w:r>
        <w:t>Удобство использования - современные технологии позволяют создавать удобные и интуитивно понятные интерфейсы, которые могут использовать даже люди, не имеющие глубоких знаний в области IT.</w:t>
      </w:r>
    </w:p>
    <w:p w14:paraId="20CB47DA" w14:textId="0FD68FDC" w:rsidR="00F52560" w:rsidRDefault="00F52560" w:rsidP="00F52560">
      <w:pPr>
        <w:pStyle w:val="ListParagraph"/>
        <w:numPr>
          <w:ilvl w:val="0"/>
          <w:numId w:val="31"/>
        </w:numPr>
      </w:pPr>
      <w:r>
        <w:t>Улучшение контроля - администрирование системы подачи показаний счетчиков позволяет лучше контролировать процесс сбора данных, а также обеспечивает возможность быстро реагировать на возникающие проблемы.</w:t>
      </w:r>
    </w:p>
    <w:p w14:paraId="5F23CDB7" w14:textId="0C33E02F" w:rsidR="00F52560" w:rsidRDefault="00F52560" w:rsidP="00F52560">
      <w:pPr>
        <w:pStyle w:val="ListParagraph"/>
        <w:numPr>
          <w:ilvl w:val="0"/>
          <w:numId w:val="31"/>
        </w:numPr>
      </w:pPr>
      <w:r>
        <w:lastRenderedPageBreak/>
        <w:t>Улучшение качества обслуживания - быстрый и точный сбор данных позволяет улучшить качество обслуживания клиентов, что в свою очередь может привести к увеличению их лояльности.</w:t>
      </w:r>
    </w:p>
    <w:p w14:paraId="025D1383" w14:textId="7B97DE30" w:rsidR="00395CB5" w:rsidRPr="00395CB5" w:rsidRDefault="00F52560" w:rsidP="00F52560">
      <w:r>
        <w:t>В целом, добавление возможности администрирования системы подачи показаний счетчиков является важным шагом на пути к цифровизации и автоматизации бизнес-процессов, что в современных условиях является одним из ключевых факторов успеха любой организации.</w:t>
      </w:r>
    </w:p>
    <w:p w14:paraId="2C3C0A18" w14:textId="22344578" w:rsidR="00C64EDF" w:rsidRDefault="000B22A7" w:rsidP="000B22A7">
      <w:pPr>
        <w:pStyle w:val="Heading1"/>
      </w:pPr>
      <w:bookmarkStart w:id="17" w:name="_Toc163408894"/>
      <w:r w:rsidRPr="000B22A7">
        <w:t>З</w:t>
      </w:r>
      <w:r>
        <w:t>адание</w:t>
      </w:r>
      <w:bookmarkEnd w:id="17"/>
    </w:p>
    <w:p w14:paraId="3EB0D92D" w14:textId="6A696F65" w:rsidR="000B22A7" w:rsidRDefault="000B22A7" w:rsidP="000B22A7">
      <w:pPr>
        <w:pStyle w:val="Heading2"/>
      </w:pPr>
      <w:bookmarkStart w:id="18" w:name="_Toc163408895"/>
      <w:r w:rsidRPr="00932BDD">
        <w:t>Исходные данные</w:t>
      </w:r>
      <w:bookmarkEnd w:id="18"/>
    </w:p>
    <w:p w14:paraId="0AB4B1E5" w14:textId="77777777" w:rsidR="000B22A7" w:rsidRPr="006818B0" w:rsidRDefault="000B22A7" w:rsidP="000B22A7">
      <w:pPr>
        <w:pStyle w:val="10"/>
      </w:pPr>
      <w:r w:rsidRPr="006818B0">
        <w:t>Данная система должна облегчить процесс подачи показаний в соответствующие организации путём предоставления пользователю возможности организации данного процесса при помощи фотографирования лицевой стороны счетчика и подтверждения правильности показаний в мобильном приложении. Ниже приведен список требований к данному проекту:</w:t>
      </w:r>
    </w:p>
    <w:p w14:paraId="511964EC" w14:textId="77777777" w:rsidR="000B22A7" w:rsidRDefault="000B22A7" w:rsidP="000B22A7">
      <w:pPr>
        <w:pStyle w:val="10"/>
        <w:numPr>
          <w:ilvl w:val="0"/>
          <w:numId w:val="7"/>
        </w:numPr>
      </w:pPr>
      <w:r>
        <w:t>Регистрация и авторизация пользователей;</w:t>
      </w:r>
    </w:p>
    <w:p w14:paraId="56419D8E" w14:textId="77777777" w:rsidR="000B22A7" w:rsidRDefault="000B22A7" w:rsidP="000B22A7">
      <w:pPr>
        <w:pStyle w:val="10"/>
        <w:numPr>
          <w:ilvl w:val="0"/>
          <w:numId w:val="7"/>
        </w:numPr>
      </w:pPr>
      <w:r>
        <w:t>Реализация личного кабинета пользователя для предоставления пользователю возможности добавления/редактирования информации своей учетной записи;</w:t>
      </w:r>
    </w:p>
    <w:p w14:paraId="2E46390A" w14:textId="77777777" w:rsidR="000B22A7" w:rsidRDefault="000B22A7" w:rsidP="000B22A7">
      <w:pPr>
        <w:pStyle w:val="10"/>
        <w:numPr>
          <w:ilvl w:val="0"/>
          <w:numId w:val="7"/>
        </w:numPr>
      </w:pPr>
      <w:r>
        <w:t>Реализация функционала меню администрирования для корректирования ошибочных данных;</w:t>
      </w:r>
    </w:p>
    <w:p w14:paraId="5706F00D" w14:textId="77777777" w:rsidR="000B22A7" w:rsidRDefault="000B22A7" w:rsidP="000B22A7">
      <w:pPr>
        <w:pStyle w:val="10"/>
        <w:numPr>
          <w:ilvl w:val="0"/>
          <w:numId w:val="7"/>
        </w:numPr>
      </w:pPr>
      <w:r>
        <w:t>Предоставление пользователю возможности регистрации ТСЖ, в котором он будет являться управляющим. На данном этапе пользователь должен указать дома и квартиры, которые состоят в этом ТСЖ и далее, когда пользователи будут регистрироваться в системе и указывать квартиры, в которых они проживают, они должны автоматически быть оформлены, как участники данного ТСЖ;</w:t>
      </w:r>
    </w:p>
    <w:p w14:paraId="4033FE23" w14:textId="77777777" w:rsidR="000B22A7" w:rsidRDefault="000B22A7" w:rsidP="000B22A7">
      <w:pPr>
        <w:pStyle w:val="10"/>
        <w:numPr>
          <w:ilvl w:val="0"/>
          <w:numId w:val="7"/>
        </w:numPr>
      </w:pPr>
      <w:r>
        <w:t>Обработка функционала пользователей в зависимости от их ролей. На данный момент предполагается использование пяти ролей:</w:t>
      </w:r>
    </w:p>
    <w:p w14:paraId="25A94F45" w14:textId="77777777" w:rsidR="000B22A7" w:rsidRDefault="000B22A7" w:rsidP="000B22A7">
      <w:pPr>
        <w:pStyle w:val="10"/>
        <w:numPr>
          <w:ilvl w:val="1"/>
          <w:numId w:val="8"/>
        </w:numPr>
      </w:pPr>
      <w:r>
        <w:t>Администратор. Имеет возможность корректировки ошибочных данных в системе;</w:t>
      </w:r>
    </w:p>
    <w:p w14:paraId="6B52D9A3" w14:textId="77777777" w:rsidR="000B22A7" w:rsidRDefault="000B22A7" w:rsidP="000B22A7">
      <w:pPr>
        <w:pStyle w:val="10"/>
        <w:numPr>
          <w:ilvl w:val="1"/>
          <w:numId w:val="8"/>
        </w:numPr>
      </w:pPr>
      <w:r>
        <w:t>Управляющий ТСЖ. Имеет возможность добавления и исключения пользователей в ТСЖ, управляющим которого он является;</w:t>
      </w:r>
    </w:p>
    <w:p w14:paraId="64743EAB" w14:textId="77777777" w:rsidR="000B22A7" w:rsidRDefault="000B22A7" w:rsidP="000B22A7">
      <w:pPr>
        <w:pStyle w:val="10"/>
        <w:numPr>
          <w:ilvl w:val="1"/>
          <w:numId w:val="8"/>
        </w:numPr>
      </w:pPr>
      <w:r>
        <w:t>Владелец квартиры. Имеет возможность регистрации счетчиков и подачи показаний в своей квартире. Также, данная роль позволяет назначать других пользователей арендаторами в своей квартире;</w:t>
      </w:r>
    </w:p>
    <w:p w14:paraId="5A951B15" w14:textId="77777777" w:rsidR="000B22A7" w:rsidRDefault="000B22A7" w:rsidP="000B22A7">
      <w:pPr>
        <w:pStyle w:val="10"/>
        <w:numPr>
          <w:ilvl w:val="1"/>
          <w:numId w:val="8"/>
        </w:numPr>
      </w:pPr>
      <w:r>
        <w:t>Арендатор. Подразумевает возможность подачи показаний в квартире, арендатором которой он является;</w:t>
      </w:r>
    </w:p>
    <w:p w14:paraId="253CE33A" w14:textId="77777777" w:rsidR="000B22A7" w:rsidRDefault="000B22A7" w:rsidP="000B22A7">
      <w:pPr>
        <w:pStyle w:val="10"/>
        <w:numPr>
          <w:ilvl w:val="1"/>
          <w:numId w:val="8"/>
        </w:numPr>
      </w:pPr>
      <w:r>
        <w:t>Пустая роль. Присваивается по умолчанию при регистрации, предполагается, что позже, при присоединении пользователя к ТСЖ, его роль будет изменена на роли владельца или арендатора квартиры.</w:t>
      </w:r>
    </w:p>
    <w:p w14:paraId="2BE5DF72" w14:textId="77777777" w:rsidR="000B22A7" w:rsidRDefault="000B22A7" w:rsidP="000B22A7">
      <w:pPr>
        <w:pStyle w:val="10"/>
      </w:pPr>
      <w:r>
        <w:t>•</w:t>
      </w:r>
      <w:r>
        <w:tab/>
        <w:t>Предоставление пользователю возможности сканирования показаний посредством фотографирования лицевой стороны счетчика;</w:t>
      </w:r>
    </w:p>
    <w:p w14:paraId="2CB9D4CF" w14:textId="77777777" w:rsidR="000B22A7" w:rsidRDefault="000B22A7" w:rsidP="000B22A7">
      <w:pPr>
        <w:pStyle w:val="10"/>
      </w:pPr>
      <w:r>
        <w:t>•</w:t>
      </w:r>
      <w:r>
        <w:tab/>
        <w:t>Предоставление пользователю возможности отслеживания поданных показаний и приблизительная стоимость оплаты услуг за каждый период;</w:t>
      </w:r>
    </w:p>
    <w:p w14:paraId="7025CC1C" w14:textId="77777777" w:rsidR="000B22A7" w:rsidRDefault="000B22A7" w:rsidP="000B22A7">
      <w:pPr>
        <w:pStyle w:val="10"/>
      </w:pPr>
    </w:p>
    <w:p w14:paraId="75142FE0" w14:textId="69E375F7" w:rsidR="000B22A7" w:rsidRPr="00461E85" w:rsidRDefault="000B22A7" w:rsidP="00932BDD">
      <w:pPr>
        <w:pStyle w:val="Heading2"/>
      </w:pPr>
      <w:bookmarkStart w:id="19" w:name="_Toc163408896"/>
      <w:r w:rsidRPr="00932BDD">
        <w:lastRenderedPageBreak/>
        <w:t>Цели</w:t>
      </w:r>
      <w:bookmarkEnd w:id="19"/>
    </w:p>
    <w:p w14:paraId="227D9F2F" w14:textId="77777777" w:rsidR="000B22A7" w:rsidRDefault="000B22A7" w:rsidP="000B22A7">
      <w:pPr>
        <w:pStyle w:val="10"/>
        <w:numPr>
          <w:ilvl w:val="0"/>
          <w:numId w:val="1"/>
        </w:numPr>
      </w:pPr>
      <w:r w:rsidRPr="00461E85">
        <w:t xml:space="preserve">Создать удобную и интуитивно понятную платформу </w:t>
      </w:r>
      <w:r>
        <w:t>для администрирования системы подачи показаний счетчиков</w:t>
      </w:r>
      <w:r w:rsidRPr="00461E85">
        <w:t>.</w:t>
      </w:r>
    </w:p>
    <w:p w14:paraId="48509CD3" w14:textId="77777777" w:rsidR="000B22A7" w:rsidRPr="00461E85" w:rsidRDefault="000B22A7" w:rsidP="000B22A7">
      <w:pPr>
        <w:pStyle w:val="10"/>
        <w:numPr>
          <w:ilvl w:val="0"/>
          <w:numId w:val="1"/>
        </w:numPr>
      </w:pPr>
      <w:r>
        <w:t>Обеспечить возможность соблюдения целостности данных.</w:t>
      </w:r>
    </w:p>
    <w:p w14:paraId="579D20D2" w14:textId="3182DEEB" w:rsidR="000B22A7" w:rsidRPr="00461E85" w:rsidRDefault="000B22A7" w:rsidP="000B22A7">
      <w:pPr>
        <w:pStyle w:val="Heading2"/>
      </w:pPr>
      <w:bookmarkStart w:id="20" w:name="_Toc163408897"/>
      <w:r w:rsidRPr="00932BDD">
        <w:t>Основной функционал</w:t>
      </w:r>
      <w:bookmarkEnd w:id="20"/>
    </w:p>
    <w:p w14:paraId="4200EDC8" w14:textId="0FA43168" w:rsidR="000B22A7" w:rsidRPr="00932BDD" w:rsidRDefault="000B22A7" w:rsidP="000B22A7">
      <w:pPr>
        <w:pStyle w:val="Heading2"/>
      </w:pPr>
      <w:bookmarkStart w:id="21" w:name="_Toc163408898"/>
      <w:r w:rsidRPr="00932BDD">
        <w:t>Регистрация и авторизация</w:t>
      </w:r>
      <w:bookmarkEnd w:id="21"/>
    </w:p>
    <w:p w14:paraId="38AEF529" w14:textId="77777777" w:rsidR="000B22A7" w:rsidRPr="00461E85" w:rsidRDefault="000B22A7" w:rsidP="000B22A7">
      <w:pPr>
        <w:pStyle w:val="10"/>
        <w:numPr>
          <w:ilvl w:val="0"/>
          <w:numId w:val="2"/>
        </w:numPr>
      </w:pPr>
      <w:r w:rsidRPr="00461E85">
        <w:t>Пользователи должны иметь возможность создать учетную запись.</w:t>
      </w:r>
    </w:p>
    <w:p w14:paraId="2B000821" w14:textId="77777777" w:rsidR="000B22A7" w:rsidRPr="00B33904" w:rsidRDefault="000B22A7" w:rsidP="000B22A7">
      <w:pPr>
        <w:pStyle w:val="10"/>
        <w:numPr>
          <w:ilvl w:val="0"/>
          <w:numId w:val="2"/>
        </w:numPr>
      </w:pPr>
      <w:r w:rsidRPr="00461E85">
        <w:t>Система должна обеспечивать проверку подлинности пользователей и защиту от несанкционированного доступа.</w:t>
      </w:r>
    </w:p>
    <w:p w14:paraId="3B44927C" w14:textId="77777777" w:rsidR="000B22A7" w:rsidRDefault="000B22A7" w:rsidP="000B22A7">
      <w:pPr>
        <w:pStyle w:val="10"/>
        <w:numPr>
          <w:ilvl w:val="0"/>
          <w:numId w:val="2"/>
        </w:numPr>
      </w:pPr>
      <w:r>
        <w:t>Система должна поддерживать разграничение функционала по ролям:</w:t>
      </w:r>
    </w:p>
    <w:p w14:paraId="50B4773D" w14:textId="77777777" w:rsidR="000B22A7" w:rsidRDefault="000B22A7" w:rsidP="000B22A7">
      <w:pPr>
        <w:pStyle w:val="10"/>
        <w:numPr>
          <w:ilvl w:val="0"/>
          <w:numId w:val="2"/>
        </w:numPr>
      </w:pPr>
      <w:r>
        <w:t>Роль администратор – пользователь, имеющий возможность редактирования данных.</w:t>
      </w:r>
    </w:p>
    <w:p w14:paraId="364F30FC" w14:textId="77777777" w:rsidR="000B22A7" w:rsidRDefault="000B22A7" w:rsidP="000B22A7">
      <w:pPr>
        <w:pStyle w:val="10"/>
        <w:numPr>
          <w:ilvl w:val="0"/>
          <w:numId w:val="2"/>
        </w:numPr>
      </w:pPr>
      <w:r>
        <w:t>Роль оператор службы поддержки – пользователь, который может просматривать отчеты.</w:t>
      </w:r>
    </w:p>
    <w:p w14:paraId="1716F483" w14:textId="06C4C148" w:rsidR="000B22A7" w:rsidRDefault="000B22A7" w:rsidP="000B22A7">
      <w:pPr>
        <w:pStyle w:val="Heading2"/>
      </w:pPr>
      <w:bookmarkStart w:id="22" w:name="_Toc163408899"/>
      <w:r>
        <w:t>Генерация отчетов</w:t>
      </w:r>
      <w:bookmarkEnd w:id="22"/>
    </w:p>
    <w:p w14:paraId="66AF0B92" w14:textId="5111160F" w:rsidR="000B22A7" w:rsidRPr="00B757D0" w:rsidRDefault="000B22A7" w:rsidP="000B22A7">
      <w:pPr>
        <w:pStyle w:val="10"/>
      </w:pPr>
      <w:r>
        <w:t xml:space="preserve">Система должна генерировать </w:t>
      </w:r>
      <w:r w:rsidR="007E7A22">
        <w:t>7</w:t>
      </w:r>
      <w:r>
        <w:t xml:space="preserve"> отчетов</w:t>
      </w:r>
      <w:r w:rsidRPr="00B33904">
        <w:t>:</w:t>
      </w:r>
      <w:r w:rsidRPr="00B757D0">
        <w:t xml:space="preserve"> </w:t>
      </w:r>
    </w:p>
    <w:p w14:paraId="645BD2E7" w14:textId="77777777" w:rsidR="000B22A7" w:rsidRDefault="000B22A7" w:rsidP="000B22A7">
      <w:pPr>
        <w:pStyle w:val="10"/>
        <w:numPr>
          <w:ilvl w:val="0"/>
          <w:numId w:val="4"/>
        </w:numPr>
      </w:pPr>
      <w:r>
        <w:t>Вывод данных показателей приборов учета всех пользователей за месяц</w:t>
      </w:r>
    </w:p>
    <w:p w14:paraId="31B6D337" w14:textId="77777777" w:rsidR="000B22A7" w:rsidRDefault="000B22A7" w:rsidP="000B22A7">
      <w:pPr>
        <w:pStyle w:val="10"/>
        <w:numPr>
          <w:ilvl w:val="0"/>
          <w:numId w:val="4"/>
        </w:numPr>
      </w:pPr>
      <w:r>
        <w:t>Вывод данных показателей приборов учета определенного пользователя за месяц</w:t>
      </w:r>
    </w:p>
    <w:p w14:paraId="4DD1C304" w14:textId="77777777" w:rsidR="000B22A7" w:rsidRDefault="000B22A7" w:rsidP="000B22A7">
      <w:pPr>
        <w:pStyle w:val="10"/>
        <w:numPr>
          <w:ilvl w:val="0"/>
          <w:numId w:val="4"/>
        </w:numPr>
      </w:pPr>
      <w:r>
        <w:t>Вывод информации о жильцах, их квартирах по ТСЖ</w:t>
      </w:r>
    </w:p>
    <w:p w14:paraId="033348B9" w14:textId="77777777" w:rsidR="000B22A7" w:rsidRDefault="000B22A7" w:rsidP="000B22A7">
      <w:pPr>
        <w:pStyle w:val="10"/>
        <w:numPr>
          <w:ilvl w:val="0"/>
          <w:numId w:val="4"/>
        </w:numPr>
      </w:pPr>
      <w:r>
        <w:t>Ввод информации о жильцах определенной квартиры</w:t>
      </w:r>
    </w:p>
    <w:p w14:paraId="617993A2" w14:textId="77777777" w:rsidR="000B22A7" w:rsidRDefault="000B22A7" w:rsidP="000B22A7">
      <w:pPr>
        <w:pStyle w:val="10"/>
        <w:numPr>
          <w:ilvl w:val="0"/>
          <w:numId w:val="4"/>
        </w:numPr>
      </w:pPr>
      <w:r>
        <w:t xml:space="preserve">Вывод всех ТСЖ и принадлежащих им ресурсоснабжающих компаний. Этот отчет будет экспортироваться в </w:t>
      </w:r>
      <w:proofErr w:type="spellStart"/>
      <w:r>
        <w:rPr>
          <w:lang w:val="en-US"/>
        </w:rPr>
        <w:t>xls</w:t>
      </w:r>
      <w:proofErr w:type="spellEnd"/>
      <w:r w:rsidRPr="003D5636">
        <w:t xml:space="preserve"> </w:t>
      </w:r>
      <w:r>
        <w:t>файл.</w:t>
      </w:r>
    </w:p>
    <w:p w14:paraId="10219110" w14:textId="77777777" w:rsidR="000B22A7" w:rsidRDefault="000B22A7" w:rsidP="000B22A7">
      <w:pPr>
        <w:pStyle w:val="10"/>
        <w:numPr>
          <w:ilvl w:val="0"/>
          <w:numId w:val="4"/>
        </w:numPr>
      </w:pPr>
      <w:r>
        <w:t>Вывод информации о квартирах, в которых зарегистрирован арендатор.</w:t>
      </w:r>
    </w:p>
    <w:p w14:paraId="72C6C9CF" w14:textId="77777777" w:rsidR="000B22A7" w:rsidRDefault="000B22A7" w:rsidP="000B22A7">
      <w:pPr>
        <w:pStyle w:val="10"/>
        <w:numPr>
          <w:ilvl w:val="0"/>
          <w:numId w:val="4"/>
        </w:numPr>
      </w:pPr>
      <w:r>
        <w:t>Вывод всех показаний дома определенного месяца.</w:t>
      </w:r>
    </w:p>
    <w:p w14:paraId="4F38F07A" w14:textId="44979891" w:rsidR="000B22A7" w:rsidRDefault="000B22A7" w:rsidP="000B22A7">
      <w:pPr>
        <w:pStyle w:val="Heading2"/>
      </w:pPr>
      <w:bookmarkStart w:id="23" w:name="_Toc163408900"/>
      <w:r>
        <w:t>Обеспечение устойчивости системы</w:t>
      </w:r>
      <w:bookmarkEnd w:id="23"/>
    </w:p>
    <w:p w14:paraId="566E4FE9" w14:textId="77777777" w:rsidR="000B22A7" w:rsidRDefault="000B22A7" w:rsidP="000B22A7">
      <w:pPr>
        <w:pStyle w:val="10"/>
        <w:numPr>
          <w:ilvl w:val="0"/>
          <w:numId w:val="3"/>
        </w:numPr>
      </w:pPr>
      <w:r>
        <w:t>Система должна реагировать на исключительные ситуации выводом сообщения об ошибке.</w:t>
      </w:r>
    </w:p>
    <w:p w14:paraId="60FC8472" w14:textId="77777777" w:rsidR="000B22A7" w:rsidRDefault="000B22A7" w:rsidP="000B22A7">
      <w:pPr>
        <w:pStyle w:val="10"/>
        <w:numPr>
          <w:ilvl w:val="0"/>
          <w:numId w:val="3"/>
        </w:numPr>
      </w:pPr>
      <w:r>
        <w:t xml:space="preserve">Система должна корректно </w:t>
      </w:r>
      <w:proofErr w:type="spellStart"/>
      <w:r>
        <w:t>валидировать</w:t>
      </w:r>
      <w:proofErr w:type="spellEnd"/>
      <w:r>
        <w:t xml:space="preserve"> входные данные от пользователя.</w:t>
      </w:r>
    </w:p>
    <w:p w14:paraId="5271EB58" w14:textId="77777777" w:rsidR="000B22A7" w:rsidRDefault="000B22A7" w:rsidP="000B22A7">
      <w:pPr>
        <w:pStyle w:val="10"/>
        <w:ind w:left="1287" w:firstLine="0"/>
      </w:pPr>
      <w:r>
        <w:t>Кроме того, администратор и оператор службы поддержки могут корректировать данные в системе, что предоставляет дополнительный фактор устойчивости системы.</w:t>
      </w:r>
    </w:p>
    <w:p w14:paraId="2AB649D8" w14:textId="563183BC" w:rsidR="000B22A7" w:rsidRDefault="000B22A7" w:rsidP="000B22A7">
      <w:pPr>
        <w:pStyle w:val="Heading2"/>
      </w:pPr>
      <w:bookmarkStart w:id="24" w:name="_Toc163408901"/>
      <w:r w:rsidRPr="00932BDD">
        <w:t>Требования к дизайну</w:t>
      </w:r>
      <w:bookmarkEnd w:id="24"/>
    </w:p>
    <w:p w14:paraId="2E3BB990" w14:textId="77777777" w:rsidR="000B22A7" w:rsidRDefault="000B22A7" w:rsidP="000B22A7">
      <w:pPr>
        <w:pStyle w:val="10"/>
      </w:pPr>
      <w:r w:rsidRPr="0086328C">
        <w:t>UI/UX част</w:t>
      </w:r>
      <w:r>
        <w:t>ь</w:t>
      </w:r>
      <w:r w:rsidRPr="0086328C">
        <w:t xml:space="preserve"> приложения</w:t>
      </w:r>
      <w:r>
        <w:t xml:space="preserve"> </w:t>
      </w:r>
      <w:r w:rsidRPr="0086328C">
        <w:t>должн</w:t>
      </w:r>
      <w:r>
        <w:t>а</w:t>
      </w:r>
      <w:r w:rsidRPr="0086328C">
        <w:t xml:space="preserve"> удовлетворять следующим требованиям:</w:t>
      </w:r>
    </w:p>
    <w:p w14:paraId="444A97D6" w14:textId="77777777" w:rsidR="000B22A7" w:rsidRPr="0086328C" w:rsidRDefault="000B22A7" w:rsidP="000B22A7">
      <w:pPr>
        <w:pStyle w:val="10"/>
        <w:numPr>
          <w:ilvl w:val="0"/>
          <w:numId w:val="5"/>
        </w:numPr>
      </w:pPr>
      <w:r w:rsidRPr="0086328C">
        <w:t>интуитивно понятный интерфейс: приложение должно быть легким в использовании и понятным для пользователей всех уровней навыков. Это включает в себя простую навигацию, понятные иконки и интуитивно понятные элементы управления;</w:t>
      </w:r>
    </w:p>
    <w:p w14:paraId="7CAFD45D" w14:textId="77777777" w:rsidR="000B22A7" w:rsidRPr="0086328C" w:rsidRDefault="000B22A7" w:rsidP="000B22A7">
      <w:pPr>
        <w:pStyle w:val="10"/>
        <w:numPr>
          <w:ilvl w:val="0"/>
          <w:numId w:val="5"/>
        </w:numPr>
      </w:pPr>
      <w:r w:rsidRPr="0086328C">
        <w:t>четкая структура и организация: приложение должно иметь четкую структуру и организацию, чтобы пользователи могли легко найти нужные функции и информацию;</w:t>
      </w:r>
    </w:p>
    <w:p w14:paraId="0072FC02" w14:textId="77777777" w:rsidR="000B22A7" w:rsidRPr="0086328C" w:rsidRDefault="000B22A7" w:rsidP="000B22A7">
      <w:pPr>
        <w:pStyle w:val="10"/>
        <w:numPr>
          <w:ilvl w:val="0"/>
          <w:numId w:val="5"/>
        </w:numPr>
      </w:pPr>
      <w:r w:rsidRPr="0086328C">
        <w:lastRenderedPageBreak/>
        <w:t>единый дизайн: все элементы интерфейса должны быть оформлены в едином стиле и иметь согласованный дизайн. Это поможет создать единое визуальное впечатление и обеспечить легкость восприятия информации;</w:t>
      </w:r>
    </w:p>
    <w:p w14:paraId="563A94E5" w14:textId="77777777" w:rsidR="000B22A7" w:rsidRPr="0086328C" w:rsidRDefault="000B22A7" w:rsidP="000B22A7">
      <w:pPr>
        <w:pStyle w:val="10"/>
        <w:numPr>
          <w:ilvl w:val="0"/>
          <w:numId w:val="5"/>
        </w:numPr>
      </w:pPr>
      <w:r w:rsidRPr="0086328C">
        <w:t>ясные инструкции и подсказки: приложение должно предоставлять ясные инструкции и подсказки, чтобы помочь пользователям понять, как использовать различные функции и выполнять задачи;</w:t>
      </w:r>
    </w:p>
    <w:p w14:paraId="206EE990" w14:textId="77777777" w:rsidR="000B22A7" w:rsidRPr="0086328C" w:rsidRDefault="000B22A7" w:rsidP="000B22A7">
      <w:pPr>
        <w:pStyle w:val="10"/>
        <w:numPr>
          <w:ilvl w:val="0"/>
          <w:numId w:val="5"/>
        </w:numPr>
      </w:pPr>
      <w:r w:rsidRPr="0086328C">
        <w:t>визуальная привлекательность: приложение должно иметь привлекательный дизайн и графику, чтобы привлечь внимание пользователей и создать положительное впечатление;</w:t>
      </w:r>
    </w:p>
    <w:p w14:paraId="5A030C7B" w14:textId="77777777" w:rsidR="000B22A7" w:rsidRDefault="000B22A7" w:rsidP="000B22A7">
      <w:pPr>
        <w:pStyle w:val="10"/>
        <w:numPr>
          <w:ilvl w:val="0"/>
          <w:numId w:val="5"/>
        </w:numPr>
      </w:pPr>
      <w:r w:rsidRPr="0086328C">
        <w:t>удобство использования: приложение должно быть удобным в использовании и предоставлять пользователю возможность выполнять задачи быстро и эффективно;</w:t>
      </w:r>
    </w:p>
    <w:p w14:paraId="4202BC5A" w14:textId="77777777" w:rsidR="000B22A7" w:rsidRPr="00115B4C" w:rsidRDefault="000B22A7" w:rsidP="000B22A7">
      <w:pPr>
        <w:pStyle w:val="10"/>
        <w:ind w:left="360" w:firstLine="0"/>
      </w:pPr>
    </w:p>
    <w:p w14:paraId="76D03150" w14:textId="287E4830" w:rsidR="000B22A7" w:rsidRPr="00461E85" w:rsidRDefault="000B22A7" w:rsidP="000B22A7">
      <w:pPr>
        <w:pStyle w:val="2"/>
      </w:pPr>
      <w:bookmarkStart w:id="25" w:name="_Toc163408902"/>
      <w:r>
        <w:t>Защита данных</w:t>
      </w:r>
      <w:bookmarkEnd w:id="25"/>
    </w:p>
    <w:p w14:paraId="2C00C2C6" w14:textId="77777777" w:rsidR="000B22A7" w:rsidRPr="00461E85" w:rsidRDefault="000B22A7" w:rsidP="000B22A7">
      <w:pPr>
        <w:pStyle w:val="10"/>
      </w:pPr>
      <w:r w:rsidRPr="00461E85">
        <w:t xml:space="preserve">Пользовательские данные </w:t>
      </w:r>
      <w:r>
        <w:t xml:space="preserve">будут </w:t>
      </w:r>
      <w:r w:rsidRPr="00461E85">
        <w:t>защищены от несанкционированного доступа и передачи.</w:t>
      </w:r>
      <w:r>
        <w:t xml:space="preserve"> Система должна поддерживать парольную аутентификацию. Требуется, чтобы пароли хранились в хешированном виде. </w:t>
      </w:r>
    </w:p>
    <w:p w14:paraId="1552FB85" w14:textId="01DC377C" w:rsidR="000B22A7" w:rsidRPr="000B22A7" w:rsidRDefault="000B22A7" w:rsidP="00932BDD">
      <w:pPr>
        <w:pStyle w:val="Heading2"/>
      </w:pPr>
      <w:bookmarkStart w:id="26" w:name="_Toc163408903"/>
      <w:r w:rsidRPr="000B22A7">
        <w:t>Сроки выполнения работы</w:t>
      </w:r>
      <w:bookmarkEnd w:id="26"/>
    </w:p>
    <w:p w14:paraId="2B87DAAF" w14:textId="77777777" w:rsidR="000B22A7" w:rsidRPr="009B33F8" w:rsidRDefault="000B22A7" w:rsidP="000B22A7">
      <w:pPr>
        <w:pStyle w:val="a4"/>
        <w:ind w:left="360" w:firstLine="0"/>
      </w:pPr>
      <w:r w:rsidRPr="009B33F8">
        <w:t>На стадии «Технический (и рабочий) проект» должны быть выполнены перечисленные ниже этапы работ:</w:t>
      </w:r>
    </w:p>
    <w:p w14:paraId="15DD3C5A" w14:textId="77777777" w:rsidR="000B22A7" w:rsidRPr="00B757D0" w:rsidRDefault="000B22A7" w:rsidP="000B22A7">
      <w:pPr>
        <w:pStyle w:val="a4"/>
        <w:numPr>
          <w:ilvl w:val="0"/>
          <w:numId w:val="10"/>
        </w:numPr>
        <w:ind w:left="360"/>
      </w:pPr>
      <w:r w:rsidRPr="00B757D0">
        <w:t>Проектирование хранилища. Форма отчётности – отчёт. Срок выполнения – не позднее 13.02.2024.</w:t>
      </w:r>
    </w:p>
    <w:p w14:paraId="6360F4D4" w14:textId="77777777" w:rsidR="000B22A7" w:rsidRPr="00B757D0" w:rsidRDefault="000B22A7" w:rsidP="000B22A7">
      <w:pPr>
        <w:pStyle w:val="a4"/>
        <w:numPr>
          <w:ilvl w:val="0"/>
          <w:numId w:val="10"/>
        </w:numPr>
        <w:ind w:left="360"/>
      </w:pPr>
      <w:r w:rsidRPr="00B757D0">
        <w:t>Проектирование интерфейса. Форма отчётности – отчёт. Срок выполнения – не позднее 20.02.2024.</w:t>
      </w:r>
    </w:p>
    <w:p w14:paraId="199D4255" w14:textId="77777777" w:rsidR="000B22A7" w:rsidRPr="00B757D0" w:rsidRDefault="000B22A7" w:rsidP="000B22A7">
      <w:pPr>
        <w:pStyle w:val="a4"/>
        <w:numPr>
          <w:ilvl w:val="0"/>
          <w:numId w:val="10"/>
        </w:numPr>
        <w:ind w:left="360"/>
      </w:pPr>
      <w:r w:rsidRPr="00B757D0">
        <w:t>Разработка диаграммы классов. Форма отчётности – отчёт. Срок выполнения – не позднее 27.02.2024.</w:t>
      </w:r>
    </w:p>
    <w:p w14:paraId="41067E23" w14:textId="77777777" w:rsidR="000B22A7" w:rsidRPr="00B757D0" w:rsidRDefault="000B22A7" w:rsidP="000B22A7">
      <w:pPr>
        <w:pStyle w:val="a4"/>
        <w:numPr>
          <w:ilvl w:val="0"/>
          <w:numId w:val="10"/>
        </w:numPr>
        <w:ind w:left="360"/>
      </w:pPr>
      <w:r w:rsidRPr="00B757D0">
        <w:t>Программная реализация. Форма отчётности – отчёт и демонстрация заявленного</w:t>
      </w:r>
    </w:p>
    <w:p w14:paraId="3121D497" w14:textId="77777777" w:rsidR="000B22A7" w:rsidRPr="00B757D0" w:rsidRDefault="000B22A7" w:rsidP="000B22A7">
      <w:pPr>
        <w:pStyle w:val="a4"/>
        <w:ind w:left="360" w:firstLine="0"/>
      </w:pPr>
      <w:r w:rsidRPr="00B757D0">
        <w:t>функционала ИС. Срок выполнения – не позднее 19.03.2024.</w:t>
      </w:r>
    </w:p>
    <w:p w14:paraId="79E57074" w14:textId="77777777" w:rsidR="000B22A7" w:rsidRPr="00B757D0" w:rsidRDefault="000B22A7" w:rsidP="000B22A7">
      <w:pPr>
        <w:pStyle w:val="a4"/>
        <w:numPr>
          <w:ilvl w:val="0"/>
          <w:numId w:val="10"/>
        </w:numPr>
        <w:ind w:left="360"/>
      </w:pPr>
      <w:r w:rsidRPr="00B757D0">
        <w:t>Тестирование. Форма отчётности – отчёт. Срок выполнения – не позднее 30.03.2024.</w:t>
      </w:r>
    </w:p>
    <w:p w14:paraId="70C2A19C" w14:textId="77777777" w:rsidR="000B22A7" w:rsidRDefault="000B22A7" w:rsidP="000B22A7"/>
    <w:p w14:paraId="14892C11" w14:textId="1ED0CECC" w:rsidR="00932BDD" w:rsidRDefault="00932BDD" w:rsidP="00932BDD">
      <w:pPr>
        <w:pStyle w:val="Heading1"/>
      </w:pPr>
      <w:bookmarkStart w:id="27" w:name="_Toc163408904"/>
      <w:r>
        <w:t>Средства реализации</w:t>
      </w:r>
      <w:bookmarkEnd w:id="27"/>
    </w:p>
    <w:p w14:paraId="24063780" w14:textId="77777777" w:rsidR="00932BDD" w:rsidRDefault="00932BDD" w:rsidP="00932BDD">
      <w:r>
        <w:t xml:space="preserve">Выбор стека технологий является важным аспектом для разработки. Данный проект состоит из трех основных частей: </w:t>
      </w:r>
      <w:r>
        <w:rPr>
          <w:lang w:val="en-US"/>
        </w:rPr>
        <w:t>frontend</w:t>
      </w:r>
      <w:r>
        <w:t xml:space="preserve">, </w:t>
      </w:r>
      <w:r>
        <w:rPr>
          <w:lang w:val="en-US"/>
        </w:rPr>
        <w:t>backend</w:t>
      </w:r>
      <w:r>
        <w:t xml:space="preserve"> и СУБД для хранения данных.</w:t>
      </w:r>
    </w:p>
    <w:p w14:paraId="1D8BE55F" w14:textId="77777777" w:rsidR="00932BDD" w:rsidRDefault="00932BDD" w:rsidP="00932BDD">
      <w:pPr>
        <w:pStyle w:val="Heading2"/>
      </w:pPr>
      <w:bookmarkStart w:id="28" w:name="_Toc163408905"/>
      <w:r>
        <w:t xml:space="preserve">Средства реализации </w:t>
      </w:r>
      <w:r>
        <w:rPr>
          <w:lang w:val="en-US"/>
        </w:rPr>
        <w:t>frontend</w:t>
      </w:r>
      <w:r>
        <w:t xml:space="preserve"> части приложения</w:t>
      </w:r>
      <w:bookmarkEnd w:id="28"/>
    </w:p>
    <w:p w14:paraId="43896AD8" w14:textId="029C4A00" w:rsidR="00932BDD" w:rsidRPr="00932BDD" w:rsidRDefault="00932BDD" w:rsidP="00932BDD">
      <w:r>
        <w:t xml:space="preserve">В данном проекте использовались 3 основных инструмента </w:t>
      </w:r>
      <w:proofErr w:type="spellStart"/>
      <w:r w:rsidRPr="00932BDD">
        <w:t>React</w:t>
      </w:r>
      <w:proofErr w:type="spellEnd"/>
      <w:r w:rsidRPr="00932BDD">
        <w:t xml:space="preserve">, </w:t>
      </w:r>
      <w:proofErr w:type="spellStart"/>
      <w:r w:rsidRPr="00932BDD">
        <w:t>Typescript</w:t>
      </w:r>
      <w:proofErr w:type="spellEnd"/>
      <w:r w:rsidRPr="00932BDD">
        <w:t xml:space="preserve"> и </w:t>
      </w:r>
      <w:proofErr w:type="spellStart"/>
      <w:r w:rsidRPr="00932BDD">
        <w:t>antd</w:t>
      </w:r>
      <w:proofErr w:type="spellEnd"/>
      <w:r w:rsidRPr="00932BDD">
        <w:t xml:space="preserve"> </w:t>
      </w:r>
      <w:r>
        <w:t>–</w:t>
      </w:r>
      <w:r w:rsidRPr="00932BDD">
        <w:t xml:space="preserve">это мощные инструменты для реализации </w:t>
      </w:r>
      <w:proofErr w:type="spellStart"/>
      <w:r w:rsidRPr="00932BDD">
        <w:t>frontend</w:t>
      </w:r>
      <w:proofErr w:type="spellEnd"/>
      <w:r w:rsidRPr="00932BDD">
        <w:t xml:space="preserve"> части любого приложения.</w:t>
      </w:r>
    </w:p>
    <w:p w14:paraId="09D4C840" w14:textId="77777777" w:rsidR="00932BDD" w:rsidRPr="00932BDD" w:rsidRDefault="00932BDD" w:rsidP="00932BDD">
      <w:pPr>
        <w:numPr>
          <w:ilvl w:val="0"/>
          <w:numId w:val="14"/>
        </w:numPr>
      </w:pPr>
      <w:proofErr w:type="spellStart"/>
      <w:r w:rsidRPr="00932BDD">
        <w:t>React</w:t>
      </w:r>
      <w:proofErr w:type="spellEnd"/>
      <w:r w:rsidRPr="00932BDD">
        <w:t xml:space="preserve">: Это библиотека JavaScript для создания пользовательских интерфейсов. </w:t>
      </w:r>
      <w:proofErr w:type="spellStart"/>
      <w:r w:rsidRPr="00932BDD">
        <w:t>React</w:t>
      </w:r>
      <w:proofErr w:type="spellEnd"/>
      <w:r w:rsidRPr="00932BDD">
        <w:t xml:space="preserve"> делает возможным создание сложных UI из маленьких, изолированных частей кода, называемых "компонентами".</w:t>
      </w:r>
    </w:p>
    <w:p w14:paraId="4312E251" w14:textId="77777777" w:rsidR="00932BDD" w:rsidRPr="00932BDD" w:rsidRDefault="00932BDD" w:rsidP="00932BDD">
      <w:pPr>
        <w:numPr>
          <w:ilvl w:val="0"/>
          <w:numId w:val="14"/>
        </w:numPr>
      </w:pPr>
      <w:proofErr w:type="spellStart"/>
      <w:r w:rsidRPr="00932BDD">
        <w:t>TypeScript</w:t>
      </w:r>
      <w:proofErr w:type="spellEnd"/>
      <w:r w:rsidRPr="00932BDD">
        <w:t xml:space="preserve">: Это надмножество JavaScript, добавляющее статическую типизацию в язык. </w:t>
      </w:r>
      <w:proofErr w:type="spellStart"/>
      <w:r w:rsidRPr="00932BDD">
        <w:t>TypeScript</w:t>
      </w:r>
      <w:proofErr w:type="spellEnd"/>
      <w:r w:rsidRPr="00932BDD">
        <w:t xml:space="preserve"> позволяет писать более безопасный и читаемый код, идеально подходящий для больших проектов.</w:t>
      </w:r>
    </w:p>
    <w:p w14:paraId="46811790" w14:textId="77777777" w:rsidR="00932BDD" w:rsidRPr="00932BDD" w:rsidRDefault="00932BDD" w:rsidP="00932BDD">
      <w:pPr>
        <w:numPr>
          <w:ilvl w:val="0"/>
          <w:numId w:val="14"/>
        </w:numPr>
      </w:pPr>
      <w:proofErr w:type="spellStart"/>
      <w:r w:rsidRPr="00932BDD">
        <w:lastRenderedPageBreak/>
        <w:t>antd</w:t>
      </w:r>
      <w:proofErr w:type="spellEnd"/>
      <w:r w:rsidRPr="00932BDD">
        <w:t xml:space="preserve"> (</w:t>
      </w:r>
      <w:proofErr w:type="spellStart"/>
      <w:r w:rsidRPr="00932BDD">
        <w:t>Ant</w:t>
      </w:r>
      <w:proofErr w:type="spellEnd"/>
      <w:r w:rsidRPr="00932BDD">
        <w:t xml:space="preserve"> Design): Это набор высококачественных компонентов UI для </w:t>
      </w:r>
      <w:proofErr w:type="spellStart"/>
      <w:r w:rsidRPr="00932BDD">
        <w:t>React</w:t>
      </w:r>
      <w:proofErr w:type="spellEnd"/>
      <w:r w:rsidRPr="00932BDD">
        <w:t xml:space="preserve">. </w:t>
      </w:r>
      <w:proofErr w:type="spellStart"/>
      <w:r w:rsidRPr="00932BDD">
        <w:t>Ant</w:t>
      </w:r>
      <w:proofErr w:type="spellEnd"/>
      <w:r w:rsidRPr="00932BDD">
        <w:t xml:space="preserve"> Design позволяет быстро и легко создавать красивые и отзывчивые пользовательские интерфейсы.</w:t>
      </w:r>
    </w:p>
    <w:p w14:paraId="6171DCDB" w14:textId="77777777" w:rsidR="00932BDD" w:rsidRPr="00932BDD" w:rsidRDefault="00932BDD" w:rsidP="00932BDD">
      <w:r w:rsidRPr="00932BDD">
        <w:t xml:space="preserve">Совместное использование этих трех инструментов может значительно упростить и ускорить процесс разработки </w:t>
      </w:r>
      <w:proofErr w:type="spellStart"/>
      <w:r w:rsidRPr="00932BDD">
        <w:t>frontend</w:t>
      </w:r>
      <w:proofErr w:type="spellEnd"/>
      <w:r w:rsidRPr="00932BDD">
        <w:t xml:space="preserve">. </w:t>
      </w:r>
      <w:proofErr w:type="spellStart"/>
      <w:r w:rsidRPr="00932BDD">
        <w:t>React</w:t>
      </w:r>
      <w:proofErr w:type="spellEnd"/>
      <w:r w:rsidRPr="00932BDD">
        <w:t xml:space="preserve"> позволяет создавать </w:t>
      </w:r>
      <w:proofErr w:type="spellStart"/>
      <w:r w:rsidRPr="00932BDD">
        <w:t>переиспользуемые</w:t>
      </w:r>
      <w:proofErr w:type="spellEnd"/>
      <w:r w:rsidRPr="00932BDD">
        <w:t xml:space="preserve"> компоненты UI, </w:t>
      </w:r>
      <w:proofErr w:type="spellStart"/>
      <w:r w:rsidRPr="00932BDD">
        <w:t>TypeScript</w:t>
      </w:r>
      <w:proofErr w:type="spellEnd"/>
      <w:r w:rsidRPr="00932BDD">
        <w:t xml:space="preserve"> обеспечивает строгую типизацию для предотвращения ошибок на этапе компиляции, а </w:t>
      </w:r>
      <w:proofErr w:type="spellStart"/>
      <w:r w:rsidRPr="00932BDD">
        <w:t>Ant</w:t>
      </w:r>
      <w:proofErr w:type="spellEnd"/>
      <w:r w:rsidRPr="00932BDD">
        <w:t xml:space="preserve"> Design предоставляет широкий выбор готовых к использованию компонентов, что уменьшает время на разработку собственных компонентов.</w:t>
      </w:r>
    </w:p>
    <w:p w14:paraId="1AEB3465" w14:textId="6832ACD3" w:rsidR="00932BDD" w:rsidRDefault="00932BDD" w:rsidP="00932BDD"/>
    <w:p w14:paraId="4C45DA16" w14:textId="77777777" w:rsidR="00932BDD" w:rsidRDefault="00932BDD" w:rsidP="00932BDD">
      <w:pPr>
        <w:pStyle w:val="Heading2"/>
      </w:pPr>
      <w:bookmarkStart w:id="29" w:name="_Toc163408906"/>
      <w:r>
        <w:t xml:space="preserve">Средства реализации </w:t>
      </w:r>
      <w:r>
        <w:rPr>
          <w:lang w:val="en-US"/>
        </w:rPr>
        <w:t>backend</w:t>
      </w:r>
      <w:r>
        <w:t xml:space="preserve"> части приложения</w:t>
      </w:r>
      <w:bookmarkEnd w:id="29"/>
    </w:p>
    <w:p w14:paraId="2ECC5E34" w14:textId="77777777" w:rsidR="00932BDD" w:rsidRDefault="00932BDD" w:rsidP="00932BDD">
      <w:r>
        <w:rPr>
          <w:lang w:val="en-US"/>
        </w:rPr>
        <w:t>Backend</w:t>
      </w:r>
      <w:r>
        <w:t xml:space="preserve"> часть приложения состоит из двух основных частей – </w:t>
      </w:r>
      <w:r>
        <w:rPr>
          <w:lang w:val="en-US"/>
        </w:rPr>
        <w:t>API</w:t>
      </w:r>
      <w:r>
        <w:t xml:space="preserve"> и СУБД, с которой </w:t>
      </w:r>
      <w:r>
        <w:rPr>
          <w:lang w:val="en-US"/>
        </w:rPr>
        <w:t>API</w:t>
      </w:r>
      <w:r>
        <w:t xml:space="preserve"> будет взаимодействовать и хранить все необходимые данные.</w:t>
      </w:r>
    </w:p>
    <w:p w14:paraId="7146AD0E" w14:textId="6BB40A4E" w:rsidR="00932BDD" w:rsidRDefault="00932BDD" w:rsidP="00932BDD">
      <w:r>
        <w:t xml:space="preserve">В качестве основного инструмента реализации </w:t>
      </w:r>
      <w:r>
        <w:rPr>
          <w:lang w:val="en-US"/>
        </w:rPr>
        <w:t>API</w:t>
      </w:r>
      <w:r>
        <w:t xml:space="preserve"> части приложения был выбран надёжный и проверенный временем фреймворк для языка программирования </w:t>
      </w:r>
      <w:r>
        <w:rPr>
          <w:lang w:val="en-US"/>
        </w:rPr>
        <w:t>Java</w:t>
      </w:r>
      <w:r>
        <w:t xml:space="preserve"> – </w:t>
      </w:r>
      <w:r>
        <w:rPr>
          <w:lang w:val="en-US"/>
        </w:rPr>
        <w:t>Spring</w:t>
      </w:r>
      <w:r w:rsidRPr="00932BDD">
        <w:t xml:space="preserve"> </w:t>
      </w:r>
      <w:r>
        <w:rPr>
          <w:lang w:val="en-US"/>
        </w:rPr>
        <w:t>Boot</w:t>
      </w:r>
      <w:r>
        <w:t xml:space="preserve">. Данный выбор был обусловлен тем, что данный фреймворк является одним из самых популярных для построения подобного рода систем. Это значит, что при возникновении каких-либо затруднений при построении системы, можно будет легкой найти их решение. Его использование в разы упрощает построение </w:t>
      </w:r>
      <w:r>
        <w:rPr>
          <w:lang w:val="en-US"/>
        </w:rPr>
        <w:t>API</w:t>
      </w:r>
      <w:r>
        <w:t xml:space="preserve"> части любого приложения [</w:t>
      </w:r>
      <w:r w:rsidR="00F52560">
        <w:t>2</w:t>
      </w:r>
      <w:r>
        <w:t>]. В него входят удобные средства для решения таких рутинных задач, как:</w:t>
      </w:r>
    </w:p>
    <w:p w14:paraId="3F69ECD2" w14:textId="77777777" w:rsidR="00932BDD" w:rsidRDefault="00932BDD" w:rsidP="00932BDD">
      <w:pPr>
        <w:pStyle w:val="ListParagraph"/>
        <w:numPr>
          <w:ilvl w:val="0"/>
          <w:numId w:val="10"/>
        </w:numPr>
      </w:pPr>
      <w:r>
        <w:t>взаимодействие с базой данных</w:t>
      </w:r>
      <w:r w:rsidRPr="00932BDD">
        <w:rPr>
          <w:lang w:val="en-US"/>
        </w:rPr>
        <w:t>;</w:t>
      </w:r>
    </w:p>
    <w:p w14:paraId="5DAEFC25" w14:textId="77777777" w:rsidR="00932BDD" w:rsidRDefault="00932BDD" w:rsidP="00932BDD">
      <w:pPr>
        <w:pStyle w:val="ListParagraph"/>
        <w:numPr>
          <w:ilvl w:val="0"/>
          <w:numId w:val="10"/>
        </w:numPr>
      </w:pPr>
      <w:r>
        <w:t>создание компонентов для реализации бизнес-логики;</w:t>
      </w:r>
    </w:p>
    <w:p w14:paraId="1D0BF8B3" w14:textId="77777777" w:rsidR="00932BDD" w:rsidRDefault="00932BDD" w:rsidP="00932BDD">
      <w:pPr>
        <w:pStyle w:val="ListParagraph"/>
        <w:numPr>
          <w:ilvl w:val="0"/>
          <w:numId w:val="10"/>
        </w:numPr>
      </w:pPr>
      <w:r>
        <w:t xml:space="preserve">работа с </w:t>
      </w:r>
      <w:r w:rsidRPr="00932BDD">
        <w:rPr>
          <w:lang w:val="en-US"/>
        </w:rPr>
        <w:t>HTTP</w:t>
      </w:r>
      <w:r>
        <w:t xml:space="preserve"> запросами (прием, обработка и отправка);</w:t>
      </w:r>
    </w:p>
    <w:p w14:paraId="6F50BC06" w14:textId="77777777" w:rsidR="00932BDD" w:rsidRDefault="00932BDD" w:rsidP="00932BDD">
      <w:pPr>
        <w:pStyle w:val="ListParagraph"/>
        <w:numPr>
          <w:ilvl w:val="0"/>
          <w:numId w:val="10"/>
        </w:numPr>
      </w:pPr>
      <w:r>
        <w:t>различные типы тестирования компонентов приложения;</w:t>
      </w:r>
    </w:p>
    <w:p w14:paraId="3DEDA31B" w14:textId="77777777" w:rsidR="00932BDD" w:rsidRDefault="00932BDD" w:rsidP="00932BDD">
      <w:pPr>
        <w:pStyle w:val="ListParagraph"/>
        <w:numPr>
          <w:ilvl w:val="0"/>
          <w:numId w:val="10"/>
        </w:numPr>
      </w:pPr>
      <w:r>
        <w:t xml:space="preserve">внедрение зависимостей. </w:t>
      </w:r>
    </w:p>
    <w:p w14:paraId="074A1996" w14:textId="25B222CC" w:rsidR="00932BDD" w:rsidRDefault="00932BDD" w:rsidP="00932BDD">
      <w:r>
        <w:t>Разработчику не нужно задумываться о том, где, как и когда создавать сущности необходимых компонентов.</w:t>
      </w:r>
    </w:p>
    <w:p w14:paraId="40C43615" w14:textId="77777777" w:rsidR="00932BDD" w:rsidRDefault="00932BDD" w:rsidP="00932BDD">
      <w:r>
        <w:t>Кроме того, важным критерием выбора данного фреймворка было то, что у команды разработки данного проекта уже был опыт построения систем с его использованием.</w:t>
      </w:r>
    </w:p>
    <w:p w14:paraId="425B8C03" w14:textId="0D50BCD2" w:rsidR="00932BDD" w:rsidRDefault="00932BDD" w:rsidP="00932BDD">
      <w:r>
        <w:t xml:space="preserve">Выбор версии фреймворка был тесно связан с выбором версии языка программирования </w:t>
      </w:r>
      <w:r>
        <w:rPr>
          <w:lang w:val="en-US"/>
        </w:rPr>
        <w:t>Java</w:t>
      </w:r>
      <w:r>
        <w:t xml:space="preserve">. В качестве версии языка программирования была выбрана 8 версия </w:t>
      </w:r>
      <w:r>
        <w:rPr>
          <w:lang w:val="en-US"/>
        </w:rPr>
        <w:t>Java</w:t>
      </w:r>
      <w:r>
        <w:t>, так как эта версия является стабильной версией и рассчитана на долгосрочную поддержку [</w:t>
      </w:r>
      <w:r w:rsidR="00F52560">
        <w:t>3</w:t>
      </w:r>
      <w:r>
        <w:t xml:space="preserve">]. В связи с этим, была выбрана 1.5.2 версия для </w:t>
      </w:r>
      <w:r>
        <w:rPr>
          <w:lang w:val="en-US"/>
        </w:rPr>
        <w:t>Spring</w:t>
      </w:r>
      <w:r>
        <w:t xml:space="preserve"> фреймворка. </w:t>
      </w:r>
    </w:p>
    <w:p w14:paraId="4D171466" w14:textId="0BF75B77" w:rsidR="00932BDD" w:rsidRDefault="00932BDD" w:rsidP="00932BDD">
      <w:r>
        <w:t xml:space="preserve">Кроме </w:t>
      </w:r>
      <w:r>
        <w:rPr>
          <w:lang w:val="en-US"/>
        </w:rPr>
        <w:t>API</w:t>
      </w:r>
      <w:r>
        <w:t xml:space="preserve"> части приложения, нужно определиться еще и со средствами реализации хранения данных. Современные информационные системы не могут функционировать без использования баз данных, поскольку они позволяют систематизировать огромные объемы данных, обеспечивают быстрый доступ к информации, гарантируют целостность и безопасность этих данных [</w:t>
      </w:r>
      <w:r w:rsidR="00F52560">
        <w:t>4</w:t>
      </w:r>
      <w:r>
        <w:t xml:space="preserve">]. Есть несколько видов баз данных, в том числе реляционные, объектно-реляционные, базы данных в оперативной памяти и </w:t>
      </w:r>
      <w:r>
        <w:rPr>
          <w:lang w:val="en-US"/>
        </w:rPr>
        <w:t>NoSQL</w:t>
      </w:r>
      <w:r>
        <w:t xml:space="preserve"> [</w:t>
      </w:r>
      <w:r w:rsidR="00F52560">
        <w:t>5</w:t>
      </w:r>
      <w:r>
        <w:t>].</w:t>
      </w:r>
    </w:p>
    <w:p w14:paraId="09766792" w14:textId="641A2057" w:rsidR="00932BDD" w:rsidRDefault="00932BDD" w:rsidP="00932BDD">
      <w:r>
        <w:t>Реляционные базы данных — это один из самых популярных видов баз данных [</w:t>
      </w:r>
      <w:r w:rsidR="00F52560">
        <w:t>6</w:t>
      </w:r>
      <w:r>
        <w:t>]. Популярность данного вида баз данных является вполне обусловленной, они проверены временем и являются основным видом баз данных для разработки подобного типа систем. В них данные организованы в виде таблиц, а отношения между таблицами определяются с помощью ключей. Для работы с данными используется язык запросов SQL.</w:t>
      </w:r>
    </w:p>
    <w:p w14:paraId="1E700FB4" w14:textId="77777777" w:rsidR="00932BDD" w:rsidRDefault="00932BDD" w:rsidP="00932BDD">
      <w:r>
        <w:t xml:space="preserve">Базы данных необходимы для эффективного управления данными в разных ситуациях. Например, в бизнес-приложениях они используются для хранения данных клиентов, </w:t>
      </w:r>
      <w:r>
        <w:lastRenderedPageBreak/>
        <w:t>продуктов, заказов и другой бизнес-информации. Веб-сайты и веб-приложения используют их для хранения данных пользователей. В мобильных приложениях они используются для сохранения данных пользователей, покупок, прогресса в играх и так далее.</w:t>
      </w:r>
    </w:p>
    <w:p w14:paraId="4C1720B1" w14:textId="77777777" w:rsidR="00932BDD" w:rsidRDefault="00932BDD" w:rsidP="00932BDD">
      <w:r>
        <w:t>Таким образом, базы данных играют важную роль во многих современных приложениях и системах, помогая хранить, организовывать и анализировать большие объемы данных для обеспечения эффективности и безопасности. Выбор типа используемой базы данных зависит от особенностей конкретного проекта.</w:t>
      </w:r>
    </w:p>
    <w:p w14:paraId="2E4DF7E6" w14:textId="10685AEA" w:rsidR="00932BDD" w:rsidRDefault="00932BDD" w:rsidP="00932BDD">
      <w:r>
        <w:t xml:space="preserve">Как уже было описано ранее, реляционный тип базы данных отлично подходит для реализации подобных систем, следовательно, для наших целей была выбрана база данных именно этого типа, а именно </w:t>
      </w:r>
      <w:r>
        <w:rPr>
          <w:lang w:val="en-US"/>
        </w:rPr>
        <w:t>PostgreSQL</w:t>
      </w:r>
      <w:r>
        <w:t xml:space="preserve">. Конкретно данная СУБД была не случайно. Её выделяет то, что, как и большинство инструментов, которые были выбраны для реализации данного проекта, она является одной из самых популярных и современных систем управления базами данных. Более того, ее отличает широкий функционал и высокая надёжность. Несомненным плюсом данной СУБД является и то, что она распространяется бесплатно и имеет открытый исходный код. Также, </w:t>
      </w:r>
      <w:r>
        <w:rPr>
          <w:lang w:val="en-US"/>
        </w:rPr>
        <w:t>PostgreSQL</w:t>
      </w:r>
      <w:r>
        <w:t xml:space="preserve"> легко масштабируется, данная СУБД может без особых проблем горизонтально масштабироваться [</w:t>
      </w:r>
      <w:r w:rsidR="00F52560">
        <w:t>7</w:t>
      </w:r>
      <w:r>
        <w:t>].</w:t>
      </w:r>
    </w:p>
    <w:p w14:paraId="2EEDF9A9" w14:textId="77777777" w:rsidR="00932BDD" w:rsidRDefault="00932BDD" w:rsidP="00932BDD"/>
    <w:p w14:paraId="7A8F83A9" w14:textId="1AE10D06" w:rsidR="00932BDD" w:rsidRDefault="00932BDD" w:rsidP="00932BDD">
      <w:pPr>
        <w:pStyle w:val="Heading1"/>
      </w:pPr>
      <w:bookmarkStart w:id="30" w:name="_Toc163408907"/>
      <w:r>
        <w:t>Структура БД</w:t>
      </w:r>
      <w:bookmarkEnd w:id="30"/>
    </w:p>
    <w:p w14:paraId="1980D6CB" w14:textId="77777777" w:rsidR="00950F20" w:rsidRPr="00950F20" w:rsidRDefault="00950F20" w:rsidP="00950F20">
      <w:pPr>
        <w:rPr>
          <w:b/>
        </w:rPr>
      </w:pPr>
      <w:r w:rsidRPr="00950F20">
        <w:rPr>
          <w:b/>
        </w:rPr>
        <w:t>Проектирование БД</w:t>
      </w:r>
    </w:p>
    <w:p w14:paraId="7EBCEF33" w14:textId="77777777" w:rsidR="00950F20" w:rsidRPr="00950F20" w:rsidRDefault="00950F20" w:rsidP="00950F20">
      <w:r w:rsidRPr="00950F20">
        <w:t>В базе данных были определены основные сущности и их атрибуты, разработана модель БД, которая представлена на рис. 3 и рис. 4. Основной сущностью данной системы является пользователь. Сущность содержит основную информацию о пользователе, логин, пароль, ФИО и номер телефона. Каждый пользователь связан с квартирой, посредством промежуточной таблицы, которая содержит роль жильца данной квартиры.  Сущность ТСЖ так же привязана к пользователю. К данной сущности привязан адрес, к которому уже привязана квартира. К каждой квартире привязан счетчик, который содержит информацию о данном счетчике, для его идентификации. История показаний счетчика является отдельной сущностью. Она содержит в себе показания приборов учета, которые занес пользователь и приблизительную стоимость услуг. Так же к счетчику привязана сущность «ресурс» (газ, вода, электричество) и «цена» на данный ресурс. К ресурсу привязан провайдер, который предоставляет услуги.</w:t>
      </w:r>
    </w:p>
    <w:p w14:paraId="31318658" w14:textId="77777777" w:rsidR="00950F20" w:rsidRPr="00950F20" w:rsidRDefault="00950F20" w:rsidP="00950F20"/>
    <w:p w14:paraId="53FB9989" w14:textId="77777777" w:rsidR="00950F20" w:rsidRPr="00950F20" w:rsidRDefault="00950F20" w:rsidP="00950F20">
      <w:pPr>
        <w:rPr>
          <w:b/>
        </w:rPr>
      </w:pPr>
      <w:bookmarkStart w:id="31" w:name="_Toc158475414"/>
      <w:bookmarkStart w:id="32" w:name="_Toc158563970"/>
      <w:r w:rsidRPr="00950F20">
        <w:rPr>
          <w:b/>
        </w:rPr>
        <w:t>Логическая модель</w:t>
      </w:r>
      <w:bookmarkEnd w:id="31"/>
      <w:bookmarkEnd w:id="32"/>
    </w:p>
    <w:p w14:paraId="763E061E" w14:textId="77777777" w:rsidR="00950F20" w:rsidRPr="00950F20" w:rsidRDefault="00950F20" w:rsidP="00950F20">
      <w:pPr>
        <w:rPr>
          <w:bCs/>
        </w:rPr>
      </w:pPr>
      <w:r w:rsidRPr="00950F20">
        <w:rPr>
          <w:bCs/>
        </w:rPr>
        <w:t>Логическая модель данных корпоративной информационной системы представлена на рисунке 1.</w:t>
      </w:r>
    </w:p>
    <w:p w14:paraId="447D9593" w14:textId="0B7919FD" w:rsidR="00950F20" w:rsidRPr="00950F20" w:rsidRDefault="00950F20" w:rsidP="00950F20">
      <w:pPr>
        <w:rPr>
          <w:bCs/>
        </w:rPr>
      </w:pPr>
      <w:r w:rsidRPr="00950F20">
        <w:rPr>
          <w:bCs/>
          <w:noProof/>
          <w:lang w:eastAsia="ru-RU"/>
        </w:rPr>
        <w:lastRenderedPageBreak/>
        <w:drawing>
          <wp:inline distT="0" distB="0" distL="0" distR="0" wp14:anchorId="59F1ED09" wp14:editId="1B93ADA3">
            <wp:extent cx="5752465" cy="2913380"/>
            <wp:effectExtent l="0" t="0" r="635" b="1270"/>
            <wp:docPr id="914851573" name="Picture 14" descr="Логическая диаграмма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Логическая диаграмма (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FF8CD" w14:textId="77777777" w:rsidR="00950F20" w:rsidRPr="00950F20" w:rsidRDefault="00950F20" w:rsidP="00950F20">
      <w:pPr>
        <w:rPr>
          <w:bCs/>
        </w:rPr>
      </w:pPr>
      <w:r w:rsidRPr="00950F20">
        <w:rPr>
          <w:bCs/>
        </w:rPr>
        <w:t>Рисунок 1. Логическая модель системы.</w:t>
      </w:r>
    </w:p>
    <w:p w14:paraId="4B58A67D" w14:textId="77777777" w:rsidR="00950F20" w:rsidRPr="00950F20" w:rsidRDefault="00950F20" w:rsidP="00950F20">
      <w:pPr>
        <w:rPr>
          <w:b/>
        </w:rPr>
      </w:pPr>
      <w:bookmarkStart w:id="33" w:name="_Toc158475415"/>
      <w:bookmarkStart w:id="34" w:name="_Toc158563971"/>
      <w:r w:rsidRPr="00950F20">
        <w:rPr>
          <w:b/>
        </w:rPr>
        <w:t>Физическая модель</w:t>
      </w:r>
      <w:bookmarkEnd w:id="33"/>
      <w:bookmarkEnd w:id="34"/>
    </w:p>
    <w:p w14:paraId="22F7F755" w14:textId="77777777" w:rsidR="00950F20" w:rsidRPr="00950F20" w:rsidRDefault="00950F20" w:rsidP="00950F20">
      <w:pPr>
        <w:rPr>
          <w:bCs/>
        </w:rPr>
      </w:pPr>
      <w:r w:rsidRPr="00950F20">
        <w:rPr>
          <w:bCs/>
        </w:rPr>
        <w:t>Физическая модель данных корпоративной информационной системы представлена на рисунке 2.</w:t>
      </w:r>
    </w:p>
    <w:p w14:paraId="1DD83D44" w14:textId="452FC86E" w:rsidR="00950F20" w:rsidRPr="00950F20" w:rsidRDefault="00950F20" w:rsidP="00950F20">
      <w:pPr>
        <w:rPr>
          <w:bCs/>
        </w:rPr>
      </w:pPr>
      <w:r w:rsidRPr="00950F20">
        <w:rPr>
          <w:bCs/>
          <w:noProof/>
          <w:lang w:eastAsia="ru-RU"/>
        </w:rPr>
        <w:lastRenderedPageBreak/>
        <w:drawing>
          <wp:inline distT="0" distB="0" distL="0" distR="0" wp14:anchorId="311F515B" wp14:editId="572F1B1B">
            <wp:extent cx="5752465" cy="6506845"/>
            <wp:effectExtent l="0" t="0" r="635" b="8255"/>
            <wp:docPr id="1316487636" name="Picture 13" descr="https://cdn.discordapp.com/attachments/791323297336918099/1226490759512064000/ERD.png?ex=6624f588&amp;is=66128088&amp;hm=685455ef550db415e75afb01ac39cf71ab980189602609a59fea63d4026109a2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 descr="https://cdn.discordapp.com/attachments/791323297336918099/1226490759512064000/ERD.png?ex=6624f588&amp;is=66128088&amp;hm=685455ef550db415e75afb01ac39cf71ab980189602609a59fea63d4026109a2&amp;=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650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314D3" w14:textId="77777777" w:rsidR="00950F20" w:rsidRPr="00950F20" w:rsidRDefault="00950F20" w:rsidP="00950F20">
      <w:pPr>
        <w:rPr>
          <w:bCs/>
        </w:rPr>
      </w:pPr>
      <w:r w:rsidRPr="00950F20">
        <w:rPr>
          <w:bCs/>
        </w:rPr>
        <w:t>Рисунок 2. Физическая модель системы.</w:t>
      </w:r>
    </w:p>
    <w:p w14:paraId="7032A230" w14:textId="77777777" w:rsidR="00950F20" w:rsidRPr="00950F20" w:rsidRDefault="00950F20" w:rsidP="00950F20">
      <w:pPr>
        <w:rPr>
          <w:b/>
          <w:bCs/>
          <w:u w:val="single"/>
        </w:rPr>
      </w:pPr>
      <w:r w:rsidRPr="00950F20">
        <w:rPr>
          <w:b/>
          <w:bCs/>
          <w:u w:val="single"/>
        </w:rPr>
        <w:t>Обоснование выбранных типов данных:</w:t>
      </w:r>
    </w:p>
    <w:p w14:paraId="61850CD6" w14:textId="77777777" w:rsidR="00950F20" w:rsidRPr="00950F20" w:rsidRDefault="00950F20" w:rsidP="00950F20">
      <w:pPr>
        <w:rPr>
          <w:bCs/>
        </w:rPr>
      </w:pPr>
      <w:r w:rsidRPr="00950F20">
        <w:rPr>
          <w:bCs/>
        </w:rPr>
        <w:t xml:space="preserve">Все текстовые поля базы данных хранятся в типе </w:t>
      </w:r>
      <w:r w:rsidRPr="00950F20">
        <w:rPr>
          <w:bCs/>
          <w:lang w:val="en-US"/>
        </w:rPr>
        <w:t>text</w:t>
      </w:r>
      <w:r w:rsidRPr="00950F20">
        <w:rPr>
          <w:bCs/>
        </w:rPr>
        <w:t>, который неограничен по длине. Такое решение было принято в связи с тем, чтобы в дальнейшем не возникло никаких проблем, связанных с физическими ограничениями базы данных, хотя такое решение является не самым оптимальным.</w:t>
      </w:r>
    </w:p>
    <w:p w14:paraId="484A6241" w14:textId="77777777" w:rsidR="00950F20" w:rsidRPr="00950F20" w:rsidRDefault="00950F20" w:rsidP="00950F20">
      <w:pPr>
        <w:rPr>
          <w:bCs/>
        </w:rPr>
      </w:pPr>
      <w:r w:rsidRPr="00950F20">
        <w:rPr>
          <w:bCs/>
        </w:rPr>
        <w:t xml:space="preserve">Поля таблицы «Пользователь» как правило хранятся в типах </w:t>
      </w:r>
      <w:r w:rsidRPr="00950F20">
        <w:rPr>
          <w:bCs/>
          <w:lang w:val="en-US"/>
        </w:rPr>
        <w:t>text</w:t>
      </w:r>
      <w:r w:rsidRPr="00950F20">
        <w:rPr>
          <w:bCs/>
        </w:rPr>
        <w:t>. Это связано с тем, чтобы не ограничивать пользователя в длине его данных. Поле «</w:t>
      </w:r>
      <w:proofErr w:type="spellStart"/>
      <w:r w:rsidRPr="00950F20">
        <w:rPr>
          <w:bCs/>
        </w:rPr>
        <w:t>является_администратором</w:t>
      </w:r>
      <w:proofErr w:type="spellEnd"/>
      <w:r w:rsidRPr="00950F20">
        <w:rPr>
          <w:bCs/>
        </w:rPr>
        <w:t xml:space="preserve">» может содержать всего два значения, поэтому было выбран тип данных </w:t>
      </w:r>
      <w:r w:rsidRPr="00950F20">
        <w:rPr>
          <w:bCs/>
          <w:lang w:val="en-US"/>
        </w:rPr>
        <w:t>bool</w:t>
      </w:r>
      <w:r w:rsidRPr="00950F20">
        <w:rPr>
          <w:bCs/>
        </w:rPr>
        <w:t>.</w:t>
      </w:r>
    </w:p>
    <w:p w14:paraId="68A842C2" w14:textId="43DDF7A4" w:rsidR="00950F20" w:rsidRPr="00950F20" w:rsidRDefault="00950F20" w:rsidP="00950F20">
      <w:pPr>
        <w:rPr>
          <w:bCs/>
        </w:rPr>
      </w:pPr>
      <w:r w:rsidRPr="00950F20">
        <w:rPr>
          <w:bCs/>
        </w:rPr>
        <w:t xml:space="preserve">Поле «серийный номер» таблицы «Счетчик» и поле «значение» таблицы «История показаний» были выбраны типа </w:t>
      </w:r>
      <w:r w:rsidRPr="00950F20">
        <w:rPr>
          <w:bCs/>
          <w:lang w:val="en-US"/>
        </w:rPr>
        <w:t>text</w:t>
      </w:r>
      <w:r w:rsidRPr="00950F20">
        <w:rPr>
          <w:bCs/>
        </w:rPr>
        <w:t xml:space="preserve"> для того, чтобы система была максимально </w:t>
      </w:r>
      <w:r w:rsidRPr="00950F20">
        <w:rPr>
          <w:bCs/>
        </w:rPr>
        <w:lastRenderedPageBreak/>
        <w:t>универсальной и могла хранить серийные номера и значения счетчиков любых типов и форматов.</w:t>
      </w:r>
    </w:p>
    <w:p w14:paraId="1A1602F1" w14:textId="77777777" w:rsidR="00950F20" w:rsidRPr="00950F20" w:rsidRDefault="00950F20" w:rsidP="00950F20">
      <w:pPr>
        <w:rPr>
          <w:bCs/>
        </w:rPr>
      </w:pPr>
      <w:r w:rsidRPr="00950F20">
        <w:rPr>
          <w:bCs/>
        </w:rPr>
        <w:t>Поле «</w:t>
      </w:r>
      <w:proofErr w:type="spellStart"/>
      <w:r w:rsidRPr="00950F20">
        <w:rPr>
          <w:bCs/>
        </w:rPr>
        <w:t>контактная_информация</w:t>
      </w:r>
      <w:proofErr w:type="spellEnd"/>
      <w:r w:rsidRPr="00950F20">
        <w:rPr>
          <w:bCs/>
        </w:rPr>
        <w:t xml:space="preserve">» таблицы «Провайдер» хранится в типе </w:t>
      </w:r>
      <w:r w:rsidRPr="00950F20">
        <w:rPr>
          <w:bCs/>
          <w:lang w:val="en-US"/>
        </w:rPr>
        <w:t>text</w:t>
      </w:r>
      <w:r w:rsidRPr="00950F20">
        <w:rPr>
          <w:bCs/>
        </w:rPr>
        <w:t>, так как эта контактная информация может содержать в себе хоть номер телефона, хоть адрес, хоть какую-либо другую информацию, полезную для пользователя.</w:t>
      </w:r>
    </w:p>
    <w:p w14:paraId="597B91B2" w14:textId="77777777" w:rsidR="00950F20" w:rsidRPr="00950F20" w:rsidRDefault="00950F20" w:rsidP="00950F20">
      <w:pPr>
        <w:rPr>
          <w:bCs/>
        </w:rPr>
      </w:pPr>
      <w:r w:rsidRPr="00950F20">
        <w:rPr>
          <w:bCs/>
        </w:rPr>
        <w:t>Таблицы «Адрес» и «Квартира» разбиты на две разные по причине того, чтобы не хранить всю информацию об адресе для каждой квартиры. Кроме того, так более удобно добавлять новые квартиры, в уже зарегистрированный дом, когда дом уже зарегистрирован.</w:t>
      </w:r>
    </w:p>
    <w:p w14:paraId="749131B4" w14:textId="77777777" w:rsidR="00950F20" w:rsidRPr="00950F20" w:rsidRDefault="00950F20" w:rsidP="00950F20">
      <w:pPr>
        <w:rPr>
          <w:bCs/>
        </w:rPr>
      </w:pPr>
    </w:p>
    <w:p w14:paraId="012CB0A5" w14:textId="77777777" w:rsidR="00950F20" w:rsidRPr="00950F20" w:rsidRDefault="00950F20" w:rsidP="00950F20">
      <w:pPr>
        <w:rPr>
          <w:b/>
        </w:rPr>
      </w:pPr>
      <w:r w:rsidRPr="00950F20">
        <w:rPr>
          <w:b/>
        </w:rPr>
        <w:t xml:space="preserve">Таблица </w:t>
      </w:r>
      <w:proofErr w:type="spellStart"/>
      <w:r w:rsidRPr="00950F20">
        <w:rPr>
          <w:b/>
        </w:rPr>
        <w:t>user</w:t>
      </w:r>
      <w:proofErr w:type="spellEnd"/>
      <w:r w:rsidRPr="00950F20">
        <w:rPr>
          <w:b/>
        </w:rPr>
        <w:t>:</w:t>
      </w:r>
    </w:p>
    <w:p w14:paraId="2A814CEF" w14:textId="77777777" w:rsidR="00950F20" w:rsidRPr="00950F20" w:rsidRDefault="00950F20" w:rsidP="00950F20">
      <w:r w:rsidRPr="00950F20">
        <w:t>Содержит в себе информацию о пользователе.</w:t>
      </w:r>
    </w:p>
    <w:p w14:paraId="3D713FFF" w14:textId="77777777" w:rsidR="00950F20" w:rsidRPr="00950F20" w:rsidRDefault="00950F20" w:rsidP="00950F20">
      <w:r w:rsidRPr="00950F20">
        <w:t>Поля таблицы:</w:t>
      </w:r>
    </w:p>
    <w:p w14:paraId="3CB0F071" w14:textId="77777777" w:rsidR="00950F20" w:rsidRPr="00950F20" w:rsidRDefault="00950F20" w:rsidP="00950F20">
      <w:pPr>
        <w:numPr>
          <w:ilvl w:val="0"/>
          <w:numId w:val="15"/>
        </w:numPr>
      </w:pPr>
      <w:r w:rsidRPr="00950F20">
        <w:rPr>
          <w:lang w:val="en-US"/>
        </w:rPr>
        <w:t>Id</w:t>
      </w:r>
      <w:r w:rsidRPr="00950F20">
        <w:t xml:space="preserve"> – идентификатор, первичный ключ</w:t>
      </w:r>
    </w:p>
    <w:p w14:paraId="6B04F644" w14:textId="77777777" w:rsidR="00950F20" w:rsidRPr="00950F20" w:rsidRDefault="00950F20" w:rsidP="00950F20">
      <w:pPr>
        <w:numPr>
          <w:ilvl w:val="0"/>
          <w:numId w:val="15"/>
        </w:numPr>
      </w:pPr>
      <w:r w:rsidRPr="00950F20">
        <w:rPr>
          <w:lang w:val="en-US"/>
        </w:rPr>
        <w:t>Login</w:t>
      </w:r>
      <w:r w:rsidRPr="00950F20">
        <w:t xml:space="preserve"> – логин пользователя, указываемый при регистрации</w:t>
      </w:r>
    </w:p>
    <w:p w14:paraId="38687907" w14:textId="77777777" w:rsidR="00950F20" w:rsidRPr="00950F20" w:rsidRDefault="00950F20" w:rsidP="00950F20">
      <w:pPr>
        <w:numPr>
          <w:ilvl w:val="0"/>
          <w:numId w:val="15"/>
        </w:numPr>
      </w:pPr>
      <w:r w:rsidRPr="00950F20">
        <w:rPr>
          <w:lang w:val="en-US"/>
        </w:rPr>
        <w:t>Password –</w:t>
      </w:r>
      <w:r w:rsidRPr="00950F20">
        <w:t xml:space="preserve"> пароль пользователя</w:t>
      </w:r>
    </w:p>
    <w:p w14:paraId="1AF7D1CB" w14:textId="77777777" w:rsidR="00950F20" w:rsidRPr="00950F20" w:rsidRDefault="00950F20" w:rsidP="00950F20">
      <w:pPr>
        <w:numPr>
          <w:ilvl w:val="0"/>
          <w:numId w:val="15"/>
        </w:numPr>
      </w:pPr>
      <w:proofErr w:type="spellStart"/>
      <w:r w:rsidRPr="00950F20">
        <w:rPr>
          <w:lang w:val="en-US"/>
        </w:rPr>
        <w:t>First_name</w:t>
      </w:r>
      <w:proofErr w:type="spellEnd"/>
      <w:r w:rsidRPr="00950F20">
        <w:rPr>
          <w:lang w:val="en-US"/>
        </w:rPr>
        <w:t xml:space="preserve"> –</w:t>
      </w:r>
      <w:r w:rsidRPr="00950F20">
        <w:t xml:space="preserve"> имя пользователя</w:t>
      </w:r>
    </w:p>
    <w:p w14:paraId="303820D4" w14:textId="77777777" w:rsidR="00950F20" w:rsidRPr="00950F20" w:rsidRDefault="00950F20" w:rsidP="00950F20">
      <w:pPr>
        <w:numPr>
          <w:ilvl w:val="0"/>
          <w:numId w:val="15"/>
        </w:numPr>
      </w:pPr>
      <w:proofErr w:type="spellStart"/>
      <w:r w:rsidRPr="00950F20">
        <w:rPr>
          <w:lang w:val="en-US"/>
        </w:rPr>
        <w:t>Last_name</w:t>
      </w:r>
      <w:proofErr w:type="spellEnd"/>
      <w:r w:rsidRPr="00950F20">
        <w:rPr>
          <w:lang w:val="en-US"/>
        </w:rPr>
        <w:t xml:space="preserve"> –</w:t>
      </w:r>
      <w:r w:rsidRPr="00950F20">
        <w:t xml:space="preserve"> фамилия пользователя</w:t>
      </w:r>
    </w:p>
    <w:p w14:paraId="745034D0" w14:textId="77777777" w:rsidR="00950F20" w:rsidRPr="00950F20" w:rsidRDefault="00950F20" w:rsidP="00950F20">
      <w:pPr>
        <w:numPr>
          <w:ilvl w:val="0"/>
          <w:numId w:val="15"/>
        </w:numPr>
      </w:pPr>
      <w:r w:rsidRPr="00950F20">
        <w:rPr>
          <w:lang w:val="en-US"/>
        </w:rPr>
        <w:t>Surname –</w:t>
      </w:r>
      <w:r w:rsidRPr="00950F20">
        <w:t xml:space="preserve"> отчество пользователя</w:t>
      </w:r>
    </w:p>
    <w:p w14:paraId="4406FA8F" w14:textId="77777777" w:rsidR="00950F20" w:rsidRPr="00950F20" w:rsidRDefault="00950F20" w:rsidP="00950F20">
      <w:pPr>
        <w:numPr>
          <w:ilvl w:val="0"/>
          <w:numId w:val="15"/>
        </w:numPr>
      </w:pPr>
      <w:r w:rsidRPr="00950F20">
        <w:rPr>
          <w:lang w:val="en-US"/>
        </w:rPr>
        <w:t>Phone</w:t>
      </w:r>
      <w:r w:rsidRPr="00950F20">
        <w:t>_</w:t>
      </w:r>
      <w:r w:rsidRPr="00950F20">
        <w:rPr>
          <w:lang w:val="en-US"/>
        </w:rPr>
        <w:t>number</w:t>
      </w:r>
      <w:r w:rsidRPr="00950F20">
        <w:t xml:space="preserve"> – телефонный номер пользователя</w:t>
      </w:r>
    </w:p>
    <w:p w14:paraId="5AC72879" w14:textId="77777777" w:rsidR="00950F20" w:rsidRPr="00950F20" w:rsidRDefault="00950F20" w:rsidP="00950F20">
      <w:pPr>
        <w:numPr>
          <w:ilvl w:val="0"/>
          <w:numId w:val="15"/>
        </w:numPr>
      </w:pPr>
      <w:r w:rsidRPr="00950F20">
        <w:rPr>
          <w:lang w:val="en-US"/>
        </w:rPr>
        <w:t>Is</w:t>
      </w:r>
      <w:r w:rsidRPr="00950F20">
        <w:t>_</w:t>
      </w:r>
      <w:r w:rsidRPr="00950F20">
        <w:rPr>
          <w:lang w:val="en-US"/>
        </w:rPr>
        <w:t>admin</w:t>
      </w:r>
      <w:r w:rsidRPr="00950F20">
        <w:t xml:space="preserve"> – </w:t>
      </w:r>
      <w:proofErr w:type="spellStart"/>
      <w:r w:rsidRPr="00950F20">
        <w:t>определеяет</w:t>
      </w:r>
      <w:proofErr w:type="spellEnd"/>
      <w:r w:rsidRPr="00950F20">
        <w:t>, является ли пользователем администратором</w:t>
      </w:r>
    </w:p>
    <w:p w14:paraId="256892B5" w14:textId="77777777" w:rsidR="00950F20" w:rsidRPr="00950F20" w:rsidRDefault="00950F20" w:rsidP="00950F20">
      <w:pPr>
        <w:rPr>
          <w:b/>
        </w:rPr>
      </w:pPr>
    </w:p>
    <w:p w14:paraId="37D1010C" w14:textId="77777777" w:rsidR="00950F20" w:rsidRPr="00950F20" w:rsidRDefault="00950F20" w:rsidP="00950F20">
      <w:pPr>
        <w:rPr>
          <w:b/>
        </w:rPr>
      </w:pPr>
      <w:r w:rsidRPr="00950F20">
        <w:rPr>
          <w:b/>
        </w:rPr>
        <w:t xml:space="preserve">Таблица </w:t>
      </w:r>
      <w:r w:rsidRPr="00950F20">
        <w:rPr>
          <w:b/>
          <w:lang w:val="en-US"/>
        </w:rPr>
        <w:t>address</w:t>
      </w:r>
      <w:r w:rsidRPr="00950F20">
        <w:rPr>
          <w:b/>
        </w:rPr>
        <w:t>:</w:t>
      </w:r>
    </w:p>
    <w:p w14:paraId="6821F449" w14:textId="77777777" w:rsidR="00950F20" w:rsidRPr="00950F20" w:rsidRDefault="00950F20" w:rsidP="00950F20">
      <w:r w:rsidRPr="00950F20">
        <w:t xml:space="preserve">Содержит в себе информацию об адресе, к которому привязывается ТСЖ. </w:t>
      </w:r>
    </w:p>
    <w:p w14:paraId="79A586EF" w14:textId="77777777" w:rsidR="00950F20" w:rsidRPr="00950F20" w:rsidRDefault="00950F20" w:rsidP="00950F20">
      <w:r w:rsidRPr="00950F20">
        <w:t>Поля таблицы:</w:t>
      </w:r>
    </w:p>
    <w:p w14:paraId="5E3666AC" w14:textId="77777777" w:rsidR="00950F20" w:rsidRPr="00950F20" w:rsidRDefault="00950F20" w:rsidP="00950F20">
      <w:pPr>
        <w:numPr>
          <w:ilvl w:val="0"/>
          <w:numId w:val="16"/>
        </w:numPr>
      </w:pPr>
      <w:r w:rsidRPr="00950F20">
        <w:rPr>
          <w:lang w:val="en-US"/>
        </w:rPr>
        <w:t xml:space="preserve">Id – </w:t>
      </w:r>
      <w:proofErr w:type="spellStart"/>
      <w:r w:rsidRPr="00950F20">
        <w:rPr>
          <w:lang w:val="en-US"/>
        </w:rPr>
        <w:t>идентификатор</w:t>
      </w:r>
      <w:proofErr w:type="spellEnd"/>
      <w:r w:rsidRPr="00950F20">
        <w:rPr>
          <w:lang w:val="en-US"/>
        </w:rPr>
        <w:t xml:space="preserve">, </w:t>
      </w:r>
      <w:proofErr w:type="spellStart"/>
      <w:r w:rsidRPr="00950F20">
        <w:rPr>
          <w:lang w:val="en-US"/>
        </w:rPr>
        <w:t>первичный</w:t>
      </w:r>
      <w:proofErr w:type="spellEnd"/>
      <w:r w:rsidRPr="00950F20">
        <w:rPr>
          <w:lang w:val="en-US"/>
        </w:rPr>
        <w:t xml:space="preserve"> </w:t>
      </w:r>
      <w:proofErr w:type="spellStart"/>
      <w:r w:rsidRPr="00950F20">
        <w:rPr>
          <w:lang w:val="en-US"/>
        </w:rPr>
        <w:t>ключ</w:t>
      </w:r>
      <w:proofErr w:type="spellEnd"/>
    </w:p>
    <w:p w14:paraId="680DCB65" w14:textId="77777777" w:rsidR="00950F20" w:rsidRPr="00950F20" w:rsidRDefault="00950F20" w:rsidP="00950F20">
      <w:pPr>
        <w:numPr>
          <w:ilvl w:val="0"/>
          <w:numId w:val="16"/>
        </w:numPr>
      </w:pPr>
      <w:r w:rsidRPr="00950F20">
        <w:rPr>
          <w:lang w:val="en-US"/>
        </w:rPr>
        <w:t xml:space="preserve">City – </w:t>
      </w:r>
      <w:r w:rsidRPr="00950F20">
        <w:t>название города</w:t>
      </w:r>
    </w:p>
    <w:p w14:paraId="7440C5A5" w14:textId="77777777" w:rsidR="00950F20" w:rsidRPr="00950F20" w:rsidRDefault="00950F20" w:rsidP="00950F20">
      <w:pPr>
        <w:numPr>
          <w:ilvl w:val="0"/>
          <w:numId w:val="16"/>
        </w:numPr>
      </w:pPr>
      <w:r w:rsidRPr="00950F20">
        <w:rPr>
          <w:lang w:val="en-US"/>
        </w:rPr>
        <w:t xml:space="preserve">Street – </w:t>
      </w:r>
      <w:r w:rsidRPr="00950F20">
        <w:t>название улицы</w:t>
      </w:r>
    </w:p>
    <w:p w14:paraId="73EB309E" w14:textId="77777777" w:rsidR="00950F20" w:rsidRPr="00950F20" w:rsidRDefault="00950F20" w:rsidP="00950F20">
      <w:pPr>
        <w:numPr>
          <w:ilvl w:val="0"/>
          <w:numId w:val="16"/>
        </w:numPr>
      </w:pPr>
      <w:proofErr w:type="spellStart"/>
      <w:r w:rsidRPr="00950F20">
        <w:rPr>
          <w:lang w:val="en-US"/>
        </w:rPr>
        <w:t>House_number</w:t>
      </w:r>
      <w:proofErr w:type="spellEnd"/>
      <w:r w:rsidRPr="00950F20">
        <w:rPr>
          <w:lang w:val="en-US"/>
        </w:rPr>
        <w:t xml:space="preserve"> – </w:t>
      </w:r>
      <w:r w:rsidRPr="00950F20">
        <w:t>номер дома</w:t>
      </w:r>
    </w:p>
    <w:p w14:paraId="20B509F9" w14:textId="77777777" w:rsidR="00950F20" w:rsidRPr="00950F20" w:rsidRDefault="00950F20" w:rsidP="00950F20">
      <w:pPr>
        <w:numPr>
          <w:ilvl w:val="0"/>
          <w:numId w:val="16"/>
        </w:numPr>
      </w:pPr>
      <w:proofErr w:type="spellStart"/>
      <w:r w:rsidRPr="00950F20">
        <w:rPr>
          <w:lang w:val="en-US"/>
        </w:rPr>
        <w:t>Tsj</w:t>
      </w:r>
      <w:proofErr w:type="spellEnd"/>
      <w:r w:rsidRPr="00950F20">
        <w:t>_</w:t>
      </w:r>
      <w:r w:rsidRPr="00950F20">
        <w:rPr>
          <w:lang w:val="en-US"/>
        </w:rPr>
        <w:t>id</w:t>
      </w:r>
      <w:r w:rsidRPr="00950F20">
        <w:t xml:space="preserve"> – идентификатор из таблицы </w:t>
      </w:r>
      <w:proofErr w:type="spellStart"/>
      <w:r w:rsidRPr="00950F20">
        <w:rPr>
          <w:lang w:val="en-US"/>
        </w:rPr>
        <w:t>tsj</w:t>
      </w:r>
      <w:proofErr w:type="spellEnd"/>
      <w:r w:rsidRPr="00950F20">
        <w:t>, нужен для привязки определенного ТСЖ к конкретному адресу, внешний ключ</w:t>
      </w:r>
    </w:p>
    <w:p w14:paraId="5C4C5093" w14:textId="77777777" w:rsidR="00950F20" w:rsidRPr="00950F20" w:rsidRDefault="00950F20" w:rsidP="00950F20">
      <w:pPr>
        <w:rPr>
          <w:b/>
        </w:rPr>
      </w:pPr>
    </w:p>
    <w:p w14:paraId="76BBFD4D" w14:textId="77777777" w:rsidR="00950F20" w:rsidRPr="00950F20" w:rsidRDefault="00950F20" w:rsidP="00950F20">
      <w:pPr>
        <w:rPr>
          <w:b/>
        </w:rPr>
      </w:pPr>
      <w:r w:rsidRPr="00950F20">
        <w:rPr>
          <w:b/>
        </w:rPr>
        <w:t xml:space="preserve">Таблица </w:t>
      </w:r>
      <w:proofErr w:type="spellStart"/>
      <w:r w:rsidRPr="00950F20">
        <w:rPr>
          <w:b/>
          <w:lang w:val="en-US"/>
        </w:rPr>
        <w:t>tsj</w:t>
      </w:r>
      <w:proofErr w:type="spellEnd"/>
      <w:r w:rsidRPr="00950F20">
        <w:rPr>
          <w:b/>
        </w:rPr>
        <w:t>:</w:t>
      </w:r>
    </w:p>
    <w:p w14:paraId="24F17460" w14:textId="77777777" w:rsidR="00950F20" w:rsidRPr="00950F20" w:rsidRDefault="00950F20" w:rsidP="00950F20">
      <w:r w:rsidRPr="00950F20">
        <w:t xml:space="preserve">Содержит в себе информацию о ТСЖ. </w:t>
      </w:r>
    </w:p>
    <w:p w14:paraId="5E0A5506" w14:textId="77777777" w:rsidR="00950F20" w:rsidRPr="00950F20" w:rsidRDefault="00950F20" w:rsidP="00950F20">
      <w:r w:rsidRPr="00950F20">
        <w:t>Поля таблицы:</w:t>
      </w:r>
    </w:p>
    <w:p w14:paraId="4D6CB254" w14:textId="77777777" w:rsidR="00950F20" w:rsidRPr="00950F20" w:rsidRDefault="00950F20" w:rsidP="00950F20">
      <w:pPr>
        <w:numPr>
          <w:ilvl w:val="0"/>
          <w:numId w:val="17"/>
        </w:numPr>
      </w:pPr>
      <w:r w:rsidRPr="00950F20">
        <w:rPr>
          <w:lang w:val="en-US"/>
        </w:rPr>
        <w:t xml:space="preserve">Id – </w:t>
      </w:r>
      <w:proofErr w:type="spellStart"/>
      <w:r w:rsidRPr="00950F20">
        <w:rPr>
          <w:lang w:val="en-US"/>
        </w:rPr>
        <w:t>идентификатор</w:t>
      </w:r>
      <w:proofErr w:type="spellEnd"/>
      <w:r w:rsidRPr="00950F20">
        <w:rPr>
          <w:lang w:val="en-US"/>
        </w:rPr>
        <w:t xml:space="preserve">, </w:t>
      </w:r>
      <w:proofErr w:type="spellStart"/>
      <w:r w:rsidRPr="00950F20">
        <w:rPr>
          <w:lang w:val="en-US"/>
        </w:rPr>
        <w:t>первичный</w:t>
      </w:r>
      <w:proofErr w:type="spellEnd"/>
      <w:r w:rsidRPr="00950F20">
        <w:rPr>
          <w:lang w:val="en-US"/>
        </w:rPr>
        <w:t xml:space="preserve"> </w:t>
      </w:r>
      <w:proofErr w:type="spellStart"/>
      <w:r w:rsidRPr="00950F20">
        <w:rPr>
          <w:lang w:val="en-US"/>
        </w:rPr>
        <w:t>ключ</w:t>
      </w:r>
      <w:proofErr w:type="spellEnd"/>
    </w:p>
    <w:p w14:paraId="5E02109D" w14:textId="77777777" w:rsidR="00950F20" w:rsidRPr="00950F20" w:rsidRDefault="00950F20" w:rsidP="00950F20">
      <w:pPr>
        <w:numPr>
          <w:ilvl w:val="0"/>
          <w:numId w:val="17"/>
        </w:numPr>
      </w:pPr>
      <w:r w:rsidRPr="00950F20">
        <w:rPr>
          <w:lang w:val="en-US"/>
        </w:rPr>
        <w:lastRenderedPageBreak/>
        <w:t>Name</w:t>
      </w:r>
      <w:r w:rsidRPr="00950F20">
        <w:t xml:space="preserve"> – название ТСЖ</w:t>
      </w:r>
    </w:p>
    <w:p w14:paraId="1044378C" w14:textId="77777777" w:rsidR="00950F20" w:rsidRPr="00950F20" w:rsidRDefault="00950F20" w:rsidP="00950F20">
      <w:pPr>
        <w:numPr>
          <w:ilvl w:val="0"/>
          <w:numId w:val="17"/>
        </w:numPr>
      </w:pPr>
      <w:r w:rsidRPr="00950F20">
        <w:rPr>
          <w:lang w:val="en-US"/>
        </w:rPr>
        <w:t>Manager</w:t>
      </w:r>
      <w:r w:rsidRPr="00950F20">
        <w:t>_</w:t>
      </w:r>
      <w:r w:rsidRPr="00950F20">
        <w:rPr>
          <w:lang w:val="en-US"/>
        </w:rPr>
        <w:t>id</w:t>
      </w:r>
      <w:r w:rsidRPr="00950F20">
        <w:t xml:space="preserve"> – идентификатор пользователя из таблицы </w:t>
      </w:r>
      <w:r w:rsidRPr="00950F20">
        <w:rPr>
          <w:lang w:val="en-US"/>
        </w:rPr>
        <w:t>user</w:t>
      </w:r>
      <w:r w:rsidRPr="00950F20">
        <w:t>, внешний ключ</w:t>
      </w:r>
    </w:p>
    <w:p w14:paraId="2413A78A" w14:textId="77777777" w:rsidR="00950F20" w:rsidRPr="00950F20" w:rsidRDefault="00950F20" w:rsidP="00950F20">
      <w:pPr>
        <w:rPr>
          <w:b/>
        </w:rPr>
      </w:pPr>
    </w:p>
    <w:p w14:paraId="210F1D05" w14:textId="77777777" w:rsidR="00950F20" w:rsidRPr="00950F20" w:rsidRDefault="00950F20" w:rsidP="00950F20">
      <w:pPr>
        <w:rPr>
          <w:b/>
        </w:rPr>
      </w:pPr>
      <w:r w:rsidRPr="00950F20">
        <w:rPr>
          <w:b/>
        </w:rPr>
        <w:t xml:space="preserve">Таблица </w:t>
      </w:r>
      <w:r w:rsidRPr="00950F20">
        <w:rPr>
          <w:b/>
          <w:lang w:val="en-US"/>
        </w:rPr>
        <w:t>flat</w:t>
      </w:r>
      <w:r w:rsidRPr="00950F20">
        <w:rPr>
          <w:b/>
        </w:rPr>
        <w:t>:</w:t>
      </w:r>
    </w:p>
    <w:p w14:paraId="5BD91205" w14:textId="77777777" w:rsidR="00950F20" w:rsidRPr="00950F20" w:rsidRDefault="00950F20" w:rsidP="00950F20">
      <w:r w:rsidRPr="00950F20">
        <w:t>Содержит в себе информацию о квартире.</w:t>
      </w:r>
    </w:p>
    <w:p w14:paraId="3195356A" w14:textId="77777777" w:rsidR="00950F20" w:rsidRPr="00950F20" w:rsidRDefault="00950F20" w:rsidP="00950F20">
      <w:r w:rsidRPr="00950F20">
        <w:t>Поля таблицы:</w:t>
      </w:r>
    </w:p>
    <w:p w14:paraId="442EF70E" w14:textId="77777777" w:rsidR="00950F20" w:rsidRPr="00950F20" w:rsidRDefault="00950F20" w:rsidP="00950F20">
      <w:pPr>
        <w:numPr>
          <w:ilvl w:val="0"/>
          <w:numId w:val="18"/>
        </w:numPr>
      </w:pPr>
      <w:r w:rsidRPr="00950F20">
        <w:rPr>
          <w:lang w:val="en-US"/>
        </w:rPr>
        <w:t xml:space="preserve">Id – </w:t>
      </w:r>
      <w:proofErr w:type="spellStart"/>
      <w:r w:rsidRPr="00950F20">
        <w:rPr>
          <w:lang w:val="en-US"/>
        </w:rPr>
        <w:t>идентификатор</w:t>
      </w:r>
      <w:proofErr w:type="spellEnd"/>
      <w:r w:rsidRPr="00950F20">
        <w:rPr>
          <w:lang w:val="en-US"/>
        </w:rPr>
        <w:t xml:space="preserve">, </w:t>
      </w:r>
      <w:proofErr w:type="spellStart"/>
      <w:r w:rsidRPr="00950F20">
        <w:rPr>
          <w:lang w:val="en-US"/>
        </w:rPr>
        <w:t>первичный</w:t>
      </w:r>
      <w:proofErr w:type="spellEnd"/>
      <w:r w:rsidRPr="00950F20">
        <w:rPr>
          <w:lang w:val="en-US"/>
        </w:rPr>
        <w:t xml:space="preserve"> </w:t>
      </w:r>
      <w:proofErr w:type="spellStart"/>
      <w:r w:rsidRPr="00950F20">
        <w:rPr>
          <w:lang w:val="en-US"/>
        </w:rPr>
        <w:t>ключ</w:t>
      </w:r>
      <w:proofErr w:type="spellEnd"/>
    </w:p>
    <w:p w14:paraId="58C89BDE" w14:textId="77777777" w:rsidR="00950F20" w:rsidRPr="00950F20" w:rsidRDefault="00950F20" w:rsidP="00950F20">
      <w:pPr>
        <w:numPr>
          <w:ilvl w:val="0"/>
          <w:numId w:val="18"/>
        </w:numPr>
      </w:pPr>
      <w:r w:rsidRPr="00950F20">
        <w:rPr>
          <w:lang w:val="en-US"/>
        </w:rPr>
        <w:t xml:space="preserve">Number – </w:t>
      </w:r>
      <w:r w:rsidRPr="00950F20">
        <w:t>номер квартиры</w:t>
      </w:r>
    </w:p>
    <w:p w14:paraId="23106DF0" w14:textId="77777777" w:rsidR="00950F20" w:rsidRPr="00950F20" w:rsidRDefault="00950F20" w:rsidP="00950F20">
      <w:pPr>
        <w:numPr>
          <w:ilvl w:val="0"/>
          <w:numId w:val="18"/>
        </w:numPr>
      </w:pPr>
      <w:r w:rsidRPr="00950F20">
        <w:rPr>
          <w:lang w:val="en-US"/>
        </w:rPr>
        <w:t>address</w:t>
      </w:r>
      <w:r w:rsidRPr="00950F20">
        <w:t>_</w:t>
      </w:r>
      <w:r w:rsidRPr="00950F20">
        <w:rPr>
          <w:lang w:val="en-US"/>
        </w:rPr>
        <w:t>id</w:t>
      </w:r>
      <w:r w:rsidRPr="00950F20">
        <w:t xml:space="preserve"> – идентификатор адреса из таблицы </w:t>
      </w:r>
      <w:r w:rsidRPr="00950F20">
        <w:rPr>
          <w:lang w:val="en-US"/>
        </w:rPr>
        <w:t>address</w:t>
      </w:r>
      <w:r w:rsidRPr="00950F20">
        <w:t>, необходим для привязки квартиры к определенному адресу, внешний ключ</w:t>
      </w:r>
    </w:p>
    <w:p w14:paraId="4856654E" w14:textId="77777777" w:rsidR="00950F20" w:rsidRPr="00950F20" w:rsidRDefault="00950F20" w:rsidP="00950F20"/>
    <w:p w14:paraId="3579485D" w14:textId="77777777" w:rsidR="00950F20" w:rsidRPr="00950F20" w:rsidRDefault="00950F20" w:rsidP="00950F20">
      <w:pPr>
        <w:rPr>
          <w:b/>
        </w:rPr>
      </w:pPr>
      <w:r w:rsidRPr="00950F20">
        <w:rPr>
          <w:b/>
        </w:rPr>
        <w:t xml:space="preserve">Таблица </w:t>
      </w:r>
      <w:proofErr w:type="spellStart"/>
      <w:r w:rsidRPr="00950F20">
        <w:rPr>
          <w:b/>
        </w:rPr>
        <w:t>user</w:t>
      </w:r>
      <w:proofErr w:type="spellEnd"/>
      <w:r w:rsidRPr="00950F20">
        <w:rPr>
          <w:b/>
        </w:rPr>
        <w:t>_</w:t>
      </w:r>
      <w:r w:rsidRPr="00950F20">
        <w:rPr>
          <w:b/>
          <w:lang w:val="en-US"/>
        </w:rPr>
        <w:t>in</w:t>
      </w:r>
      <w:r w:rsidRPr="00950F20">
        <w:rPr>
          <w:b/>
        </w:rPr>
        <w:t>_</w:t>
      </w:r>
      <w:r w:rsidRPr="00950F20">
        <w:rPr>
          <w:b/>
          <w:lang w:val="en-US"/>
        </w:rPr>
        <w:t>flat</w:t>
      </w:r>
      <w:r w:rsidRPr="00950F20">
        <w:rPr>
          <w:b/>
        </w:rPr>
        <w:t>:</w:t>
      </w:r>
    </w:p>
    <w:p w14:paraId="08D9E843" w14:textId="77777777" w:rsidR="00950F20" w:rsidRPr="00950F20" w:rsidRDefault="00950F20" w:rsidP="00950F20">
      <w:r w:rsidRPr="00950F20">
        <w:t>Содержит в себе информацию об соответствующих идентификаторах пользователей и квартир, т.е. по данной таблице можно узнать к какому пользователю принадлежит та или иная квартира. Также из данной таблицы можно узнать о роли пользователя в системе.</w:t>
      </w:r>
    </w:p>
    <w:p w14:paraId="2AB008F7" w14:textId="77777777" w:rsidR="00950F20" w:rsidRPr="00950F20" w:rsidRDefault="00950F20" w:rsidP="00950F20">
      <w:r w:rsidRPr="00950F20">
        <w:t>Поля таблицы:</w:t>
      </w:r>
    </w:p>
    <w:p w14:paraId="3E54AF2B" w14:textId="77777777" w:rsidR="00950F20" w:rsidRPr="00950F20" w:rsidRDefault="00950F20" w:rsidP="00950F20">
      <w:pPr>
        <w:numPr>
          <w:ilvl w:val="0"/>
          <w:numId w:val="19"/>
        </w:numPr>
      </w:pPr>
      <w:r w:rsidRPr="00950F20">
        <w:rPr>
          <w:lang w:val="en-US"/>
        </w:rPr>
        <w:t>user</w:t>
      </w:r>
      <w:r w:rsidRPr="00950F20">
        <w:t>_</w:t>
      </w:r>
      <w:r w:rsidRPr="00950F20">
        <w:rPr>
          <w:lang w:val="en-US"/>
        </w:rPr>
        <w:t>id</w:t>
      </w:r>
      <w:r w:rsidRPr="00950F20">
        <w:t xml:space="preserve"> – идентификатор пользователя из таблицы </w:t>
      </w:r>
      <w:r w:rsidRPr="00950F20">
        <w:rPr>
          <w:lang w:val="en-US"/>
        </w:rPr>
        <w:t>user</w:t>
      </w:r>
      <w:r w:rsidRPr="00950F20">
        <w:t>, первичный ключ</w:t>
      </w:r>
    </w:p>
    <w:p w14:paraId="51D0CA61" w14:textId="77777777" w:rsidR="00950F20" w:rsidRPr="00950F20" w:rsidRDefault="00950F20" w:rsidP="00950F20">
      <w:pPr>
        <w:numPr>
          <w:ilvl w:val="0"/>
          <w:numId w:val="19"/>
        </w:numPr>
      </w:pPr>
      <w:r w:rsidRPr="00950F20">
        <w:rPr>
          <w:lang w:val="en-US"/>
        </w:rPr>
        <w:t>flat</w:t>
      </w:r>
      <w:r w:rsidRPr="00950F20">
        <w:t>_</w:t>
      </w:r>
      <w:r w:rsidRPr="00950F20">
        <w:rPr>
          <w:lang w:val="en-US"/>
        </w:rPr>
        <w:t>id</w:t>
      </w:r>
      <w:r w:rsidRPr="00950F20">
        <w:t xml:space="preserve"> – идентификатор квартиры из таблицы </w:t>
      </w:r>
      <w:r w:rsidRPr="00950F20">
        <w:rPr>
          <w:lang w:val="en-US"/>
        </w:rPr>
        <w:t>flat</w:t>
      </w:r>
      <w:r w:rsidRPr="00950F20">
        <w:t>, первичный ключ</w:t>
      </w:r>
    </w:p>
    <w:p w14:paraId="51F0C933" w14:textId="77777777" w:rsidR="00950F20" w:rsidRPr="00950F20" w:rsidRDefault="00950F20" w:rsidP="00950F20">
      <w:pPr>
        <w:numPr>
          <w:ilvl w:val="0"/>
          <w:numId w:val="19"/>
        </w:numPr>
      </w:pPr>
      <w:r w:rsidRPr="00950F20">
        <w:rPr>
          <w:lang w:val="en-US"/>
        </w:rPr>
        <w:t>role</w:t>
      </w:r>
      <w:r w:rsidRPr="00950F20">
        <w:t xml:space="preserve"> – роль пользователя, определяющая его права. Существующие роли по возрастанию значимости их прав: [“</w:t>
      </w:r>
      <w:r w:rsidRPr="00950F20">
        <w:rPr>
          <w:lang w:val="en-US"/>
        </w:rPr>
        <w:t>BLANK</w:t>
      </w:r>
      <w:r w:rsidRPr="00950F20">
        <w:t>”, “</w:t>
      </w:r>
      <w:r w:rsidRPr="00950F20">
        <w:rPr>
          <w:lang w:val="en-US"/>
        </w:rPr>
        <w:t>RENTER</w:t>
      </w:r>
      <w:r w:rsidRPr="00950F20">
        <w:t>”, “</w:t>
      </w:r>
      <w:r w:rsidRPr="00950F20">
        <w:rPr>
          <w:lang w:val="en-US"/>
        </w:rPr>
        <w:t>OWNER</w:t>
      </w:r>
      <w:r w:rsidRPr="00950F20">
        <w:t>”]</w:t>
      </w:r>
    </w:p>
    <w:p w14:paraId="1D637AD4" w14:textId="77777777" w:rsidR="00950F20" w:rsidRPr="00950F20" w:rsidRDefault="00950F20" w:rsidP="00950F20"/>
    <w:p w14:paraId="0C6BCD91" w14:textId="77777777" w:rsidR="00950F20" w:rsidRPr="00950F20" w:rsidRDefault="00950F20" w:rsidP="00950F20">
      <w:pPr>
        <w:rPr>
          <w:b/>
        </w:rPr>
      </w:pPr>
      <w:r w:rsidRPr="00950F20">
        <w:rPr>
          <w:b/>
        </w:rPr>
        <w:t xml:space="preserve">Таблица </w:t>
      </w:r>
      <w:r w:rsidRPr="00950F20">
        <w:rPr>
          <w:b/>
          <w:lang w:val="en-US"/>
        </w:rPr>
        <w:t>provider</w:t>
      </w:r>
      <w:r w:rsidRPr="00950F20">
        <w:rPr>
          <w:b/>
        </w:rPr>
        <w:t>:</w:t>
      </w:r>
    </w:p>
    <w:p w14:paraId="1EB9F025" w14:textId="77777777" w:rsidR="00950F20" w:rsidRPr="00950F20" w:rsidRDefault="00950F20" w:rsidP="00950F20">
      <w:r w:rsidRPr="00950F20">
        <w:t>Содержит в себе информацию о поставщике ресурсов.</w:t>
      </w:r>
    </w:p>
    <w:p w14:paraId="5E3E8552" w14:textId="77777777" w:rsidR="00950F20" w:rsidRPr="00950F20" w:rsidRDefault="00950F20" w:rsidP="00950F20">
      <w:r w:rsidRPr="00950F20">
        <w:t>Поля таблицы:</w:t>
      </w:r>
    </w:p>
    <w:p w14:paraId="1F8D7860" w14:textId="77777777" w:rsidR="00950F20" w:rsidRPr="00950F20" w:rsidRDefault="00950F20" w:rsidP="00950F20">
      <w:pPr>
        <w:numPr>
          <w:ilvl w:val="0"/>
          <w:numId w:val="20"/>
        </w:numPr>
      </w:pPr>
      <w:r w:rsidRPr="00950F20">
        <w:rPr>
          <w:lang w:val="en-US"/>
        </w:rPr>
        <w:t xml:space="preserve">Id – </w:t>
      </w:r>
      <w:proofErr w:type="spellStart"/>
      <w:r w:rsidRPr="00950F20">
        <w:rPr>
          <w:lang w:val="en-US"/>
        </w:rPr>
        <w:t>идентификатор</w:t>
      </w:r>
      <w:proofErr w:type="spellEnd"/>
      <w:r w:rsidRPr="00950F20">
        <w:rPr>
          <w:lang w:val="en-US"/>
        </w:rPr>
        <w:t xml:space="preserve">, </w:t>
      </w:r>
      <w:proofErr w:type="spellStart"/>
      <w:r w:rsidRPr="00950F20">
        <w:rPr>
          <w:lang w:val="en-US"/>
        </w:rPr>
        <w:t>первичный</w:t>
      </w:r>
      <w:proofErr w:type="spellEnd"/>
      <w:r w:rsidRPr="00950F20">
        <w:rPr>
          <w:lang w:val="en-US"/>
        </w:rPr>
        <w:t xml:space="preserve"> </w:t>
      </w:r>
      <w:proofErr w:type="spellStart"/>
      <w:r w:rsidRPr="00950F20">
        <w:rPr>
          <w:lang w:val="en-US"/>
        </w:rPr>
        <w:t>ключ</w:t>
      </w:r>
      <w:proofErr w:type="spellEnd"/>
    </w:p>
    <w:p w14:paraId="114FCFB2" w14:textId="77777777" w:rsidR="00950F20" w:rsidRPr="00950F20" w:rsidRDefault="00950F20" w:rsidP="00950F20">
      <w:pPr>
        <w:numPr>
          <w:ilvl w:val="0"/>
          <w:numId w:val="20"/>
        </w:numPr>
      </w:pPr>
      <w:r w:rsidRPr="00950F20">
        <w:rPr>
          <w:lang w:val="en-US"/>
        </w:rPr>
        <w:t xml:space="preserve">Name – </w:t>
      </w:r>
      <w:r w:rsidRPr="00950F20">
        <w:t>название ресурсоснабжающей компании</w:t>
      </w:r>
    </w:p>
    <w:p w14:paraId="3DDFAAD1" w14:textId="77777777" w:rsidR="00950F20" w:rsidRPr="00950F20" w:rsidRDefault="00950F20" w:rsidP="00950F20">
      <w:pPr>
        <w:numPr>
          <w:ilvl w:val="0"/>
          <w:numId w:val="20"/>
        </w:numPr>
      </w:pPr>
      <w:r w:rsidRPr="00950F20">
        <w:rPr>
          <w:lang w:val="en-US"/>
        </w:rPr>
        <w:t xml:space="preserve">Contact – </w:t>
      </w:r>
      <w:r w:rsidRPr="00950F20">
        <w:t>контактная информация ресурсоснабжающей компании</w:t>
      </w:r>
    </w:p>
    <w:p w14:paraId="48A8F4E2" w14:textId="77777777" w:rsidR="00950F20" w:rsidRPr="00950F20" w:rsidRDefault="00950F20" w:rsidP="00950F20">
      <w:pPr>
        <w:rPr>
          <w:b/>
        </w:rPr>
      </w:pPr>
    </w:p>
    <w:p w14:paraId="14C75D98" w14:textId="77777777" w:rsidR="00950F20" w:rsidRPr="00950F20" w:rsidRDefault="00950F20" w:rsidP="00950F20">
      <w:pPr>
        <w:rPr>
          <w:b/>
        </w:rPr>
      </w:pPr>
      <w:r w:rsidRPr="00950F20">
        <w:rPr>
          <w:b/>
        </w:rPr>
        <w:t xml:space="preserve">Таблица </w:t>
      </w:r>
      <w:r w:rsidRPr="00950F20">
        <w:rPr>
          <w:b/>
          <w:lang w:val="en-US"/>
        </w:rPr>
        <w:t>resource</w:t>
      </w:r>
      <w:r w:rsidRPr="00950F20">
        <w:rPr>
          <w:b/>
        </w:rPr>
        <w:t>:</w:t>
      </w:r>
    </w:p>
    <w:p w14:paraId="3F5E3B61" w14:textId="77777777" w:rsidR="00950F20" w:rsidRPr="00950F20" w:rsidRDefault="00950F20" w:rsidP="00950F20">
      <w:r w:rsidRPr="00950F20">
        <w:t>Содержит в себе информацию о поставляемых ресурсах ресурсоснабжающей компанией.</w:t>
      </w:r>
    </w:p>
    <w:p w14:paraId="1D18C3B2" w14:textId="77777777" w:rsidR="00950F20" w:rsidRPr="00950F20" w:rsidRDefault="00950F20" w:rsidP="00950F20">
      <w:r w:rsidRPr="00950F20">
        <w:t>Поля таблицы:</w:t>
      </w:r>
    </w:p>
    <w:p w14:paraId="5A1833C4" w14:textId="77777777" w:rsidR="00950F20" w:rsidRPr="00950F20" w:rsidRDefault="00950F20" w:rsidP="00950F20">
      <w:pPr>
        <w:numPr>
          <w:ilvl w:val="0"/>
          <w:numId w:val="21"/>
        </w:numPr>
      </w:pPr>
      <w:r w:rsidRPr="00950F20">
        <w:rPr>
          <w:lang w:val="en-US"/>
        </w:rPr>
        <w:t xml:space="preserve">Id – </w:t>
      </w:r>
      <w:proofErr w:type="spellStart"/>
      <w:r w:rsidRPr="00950F20">
        <w:rPr>
          <w:lang w:val="en-US"/>
        </w:rPr>
        <w:t>идентификатор</w:t>
      </w:r>
      <w:proofErr w:type="spellEnd"/>
      <w:r w:rsidRPr="00950F20">
        <w:rPr>
          <w:lang w:val="en-US"/>
        </w:rPr>
        <w:t xml:space="preserve">, </w:t>
      </w:r>
      <w:proofErr w:type="spellStart"/>
      <w:r w:rsidRPr="00950F20">
        <w:rPr>
          <w:lang w:val="en-US"/>
        </w:rPr>
        <w:t>первичный</w:t>
      </w:r>
      <w:proofErr w:type="spellEnd"/>
      <w:r w:rsidRPr="00950F20">
        <w:rPr>
          <w:lang w:val="en-US"/>
        </w:rPr>
        <w:t xml:space="preserve"> </w:t>
      </w:r>
      <w:proofErr w:type="spellStart"/>
      <w:r w:rsidRPr="00950F20">
        <w:rPr>
          <w:lang w:val="en-US"/>
        </w:rPr>
        <w:t>ключ</w:t>
      </w:r>
      <w:proofErr w:type="spellEnd"/>
    </w:p>
    <w:p w14:paraId="6D86D791" w14:textId="77777777" w:rsidR="00950F20" w:rsidRPr="00950F20" w:rsidRDefault="00950F20" w:rsidP="00950F20">
      <w:pPr>
        <w:numPr>
          <w:ilvl w:val="0"/>
          <w:numId w:val="21"/>
        </w:numPr>
      </w:pPr>
      <w:r w:rsidRPr="00950F20">
        <w:rPr>
          <w:lang w:val="en-US"/>
        </w:rPr>
        <w:t xml:space="preserve">Name – </w:t>
      </w:r>
      <w:r w:rsidRPr="00950F20">
        <w:t>название ресурса</w:t>
      </w:r>
    </w:p>
    <w:p w14:paraId="6908CF0F" w14:textId="77777777" w:rsidR="00950F20" w:rsidRPr="00950F20" w:rsidRDefault="00950F20" w:rsidP="00950F20">
      <w:pPr>
        <w:numPr>
          <w:ilvl w:val="0"/>
          <w:numId w:val="21"/>
        </w:numPr>
      </w:pPr>
      <w:r w:rsidRPr="00950F20">
        <w:rPr>
          <w:lang w:val="en-US"/>
        </w:rPr>
        <w:t xml:space="preserve">Price – </w:t>
      </w:r>
      <w:r w:rsidRPr="00950F20">
        <w:t>цена за единицу ресурса</w:t>
      </w:r>
    </w:p>
    <w:p w14:paraId="11FC562F" w14:textId="77777777" w:rsidR="00950F20" w:rsidRPr="00950F20" w:rsidRDefault="00950F20" w:rsidP="00950F20">
      <w:pPr>
        <w:numPr>
          <w:ilvl w:val="0"/>
          <w:numId w:val="21"/>
        </w:numPr>
      </w:pPr>
      <w:r w:rsidRPr="00950F20">
        <w:rPr>
          <w:lang w:val="en-US"/>
        </w:rPr>
        <w:lastRenderedPageBreak/>
        <w:t>Provider</w:t>
      </w:r>
      <w:r w:rsidRPr="00950F20">
        <w:t>_</w:t>
      </w:r>
      <w:r w:rsidRPr="00950F20">
        <w:rPr>
          <w:lang w:val="en-US"/>
        </w:rPr>
        <w:t>id</w:t>
      </w:r>
      <w:r w:rsidRPr="00950F20">
        <w:t xml:space="preserve"> - идентификатор ресурсоснабжающей компании из таблицы </w:t>
      </w:r>
      <w:r w:rsidRPr="00950F20">
        <w:rPr>
          <w:lang w:val="en-US"/>
        </w:rPr>
        <w:t>provider</w:t>
      </w:r>
      <w:r w:rsidRPr="00950F20">
        <w:t>, которая поставляет данный ресурс, внешний ключ</w:t>
      </w:r>
    </w:p>
    <w:p w14:paraId="1882F37D" w14:textId="77777777" w:rsidR="00950F20" w:rsidRPr="00950F20" w:rsidRDefault="00950F20" w:rsidP="00950F20">
      <w:pPr>
        <w:rPr>
          <w:b/>
        </w:rPr>
      </w:pPr>
    </w:p>
    <w:p w14:paraId="72C3AE8A" w14:textId="77777777" w:rsidR="00950F20" w:rsidRPr="00950F20" w:rsidRDefault="00950F20" w:rsidP="00950F20">
      <w:pPr>
        <w:rPr>
          <w:b/>
        </w:rPr>
      </w:pPr>
      <w:r w:rsidRPr="00950F20">
        <w:rPr>
          <w:b/>
        </w:rPr>
        <w:t xml:space="preserve">Таблица </w:t>
      </w:r>
      <w:r w:rsidRPr="00950F20">
        <w:rPr>
          <w:b/>
          <w:lang w:val="en-US"/>
        </w:rPr>
        <w:t>meter</w:t>
      </w:r>
      <w:r w:rsidRPr="00950F20">
        <w:rPr>
          <w:b/>
        </w:rPr>
        <w:t>:</w:t>
      </w:r>
    </w:p>
    <w:p w14:paraId="580BE3CF" w14:textId="77777777" w:rsidR="00950F20" w:rsidRPr="00950F20" w:rsidRDefault="00950F20" w:rsidP="00950F20">
      <w:r w:rsidRPr="00950F20">
        <w:t>Содержит в себе информацию о счетчике.</w:t>
      </w:r>
    </w:p>
    <w:p w14:paraId="5B2F69D1" w14:textId="77777777" w:rsidR="00950F20" w:rsidRPr="00950F20" w:rsidRDefault="00950F20" w:rsidP="00950F20">
      <w:r w:rsidRPr="00950F20">
        <w:t>Поля таблицы:</w:t>
      </w:r>
    </w:p>
    <w:p w14:paraId="44FB6D2A" w14:textId="77777777" w:rsidR="00950F20" w:rsidRPr="00950F20" w:rsidRDefault="00950F20" w:rsidP="00950F20">
      <w:pPr>
        <w:numPr>
          <w:ilvl w:val="0"/>
          <w:numId w:val="22"/>
        </w:numPr>
      </w:pPr>
      <w:r w:rsidRPr="00950F20">
        <w:rPr>
          <w:lang w:val="en-US"/>
        </w:rPr>
        <w:t xml:space="preserve">Id – </w:t>
      </w:r>
      <w:proofErr w:type="spellStart"/>
      <w:r w:rsidRPr="00950F20">
        <w:rPr>
          <w:lang w:val="en-US"/>
        </w:rPr>
        <w:t>идентификатор</w:t>
      </w:r>
      <w:proofErr w:type="spellEnd"/>
      <w:r w:rsidRPr="00950F20">
        <w:rPr>
          <w:lang w:val="en-US"/>
        </w:rPr>
        <w:t xml:space="preserve">, </w:t>
      </w:r>
      <w:proofErr w:type="spellStart"/>
      <w:r w:rsidRPr="00950F20">
        <w:rPr>
          <w:lang w:val="en-US"/>
        </w:rPr>
        <w:t>первичный</w:t>
      </w:r>
      <w:proofErr w:type="spellEnd"/>
      <w:r w:rsidRPr="00950F20">
        <w:rPr>
          <w:lang w:val="en-US"/>
        </w:rPr>
        <w:t xml:space="preserve"> </w:t>
      </w:r>
      <w:proofErr w:type="spellStart"/>
      <w:r w:rsidRPr="00950F20">
        <w:rPr>
          <w:lang w:val="en-US"/>
        </w:rPr>
        <w:t>ключ</w:t>
      </w:r>
      <w:proofErr w:type="spellEnd"/>
    </w:p>
    <w:p w14:paraId="7C97AFDB" w14:textId="77777777" w:rsidR="00950F20" w:rsidRPr="00950F20" w:rsidRDefault="00950F20" w:rsidP="00950F20">
      <w:pPr>
        <w:numPr>
          <w:ilvl w:val="0"/>
          <w:numId w:val="22"/>
        </w:numPr>
      </w:pPr>
      <w:proofErr w:type="spellStart"/>
      <w:r w:rsidRPr="00950F20">
        <w:rPr>
          <w:lang w:val="en-US"/>
        </w:rPr>
        <w:t>Serial_number</w:t>
      </w:r>
      <w:proofErr w:type="spellEnd"/>
      <w:r w:rsidRPr="00950F20">
        <w:rPr>
          <w:lang w:val="en-US"/>
        </w:rPr>
        <w:t xml:space="preserve"> – </w:t>
      </w:r>
      <w:r w:rsidRPr="00950F20">
        <w:t>серийный номер счетчика</w:t>
      </w:r>
    </w:p>
    <w:p w14:paraId="62426F53" w14:textId="77777777" w:rsidR="00950F20" w:rsidRPr="00950F20" w:rsidRDefault="00950F20" w:rsidP="00950F20">
      <w:pPr>
        <w:numPr>
          <w:ilvl w:val="0"/>
          <w:numId w:val="22"/>
        </w:numPr>
      </w:pPr>
      <w:proofErr w:type="spellStart"/>
      <w:r w:rsidRPr="00950F20">
        <w:rPr>
          <w:lang w:val="en-US"/>
        </w:rPr>
        <w:t>Installation_date</w:t>
      </w:r>
      <w:proofErr w:type="spellEnd"/>
      <w:r w:rsidRPr="00950F20">
        <w:rPr>
          <w:lang w:val="en-US"/>
        </w:rPr>
        <w:t xml:space="preserve"> – </w:t>
      </w:r>
      <w:r w:rsidRPr="00950F20">
        <w:t>дата установки счетчика</w:t>
      </w:r>
    </w:p>
    <w:p w14:paraId="29B5AC47" w14:textId="77777777" w:rsidR="00950F20" w:rsidRPr="00950F20" w:rsidRDefault="00950F20" w:rsidP="00950F20">
      <w:pPr>
        <w:numPr>
          <w:ilvl w:val="0"/>
          <w:numId w:val="22"/>
        </w:numPr>
      </w:pPr>
      <w:r w:rsidRPr="00950F20">
        <w:rPr>
          <w:lang w:val="en-US"/>
        </w:rPr>
        <w:t>Resource</w:t>
      </w:r>
      <w:r w:rsidRPr="00950F20">
        <w:t>_</w:t>
      </w:r>
      <w:r w:rsidRPr="00950F20">
        <w:rPr>
          <w:lang w:val="en-US"/>
        </w:rPr>
        <w:t>id</w:t>
      </w:r>
      <w:r w:rsidRPr="00950F20">
        <w:t xml:space="preserve"> – идентификатор ресурса из таблицы </w:t>
      </w:r>
      <w:r w:rsidRPr="00950F20">
        <w:rPr>
          <w:lang w:val="en-US"/>
        </w:rPr>
        <w:t>resource</w:t>
      </w:r>
      <w:r w:rsidRPr="00950F20">
        <w:t>, с которым связан данный счетчик, внешний ключ</w:t>
      </w:r>
    </w:p>
    <w:p w14:paraId="399EF390" w14:textId="77777777" w:rsidR="00950F20" w:rsidRPr="00950F20" w:rsidRDefault="00950F20" w:rsidP="00950F20">
      <w:pPr>
        <w:numPr>
          <w:ilvl w:val="0"/>
          <w:numId w:val="22"/>
        </w:numPr>
      </w:pPr>
      <w:r w:rsidRPr="00950F20">
        <w:rPr>
          <w:lang w:val="en-US"/>
        </w:rPr>
        <w:t>Flat</w:t>
      </w:r>
      <w:r w:rsidRPr="00950F20">
        <w:t>_</w:t>
      </w:r>
      <w:r w:rsidRPr="00950F20">
        <w:rPr>
          <w:lang w:val="en-US"/>
        </w:rPr>
        <w:t>id</w:t>
      </w:r>
      <w:r w:rsidRPr="00950F20">
        <w:t xml:space="preserve"> – идентификатор квартиры из таблицы </w:t>
      </w:r>
      <w:r w:rsidRPr="00950F20">
        <w:rPr>
          <w:lang w:val="en-US"/>
        </w:rPr>
        <w:t>flat</w:t>
      </w:r>
      <w:r w:rsidRPr="00950F20">
        <w:t>, к которой привязан данный счетчик, внешний ключ</w:t>
      </w:r>
    </w:p>
    <w:p w14:paraId="21F2B800" w14:textId="77777777" w:rsidR="00950F20" w:rsidRPr="00950F20" w:rsidRDefault="00950F20" w:rsidP="00950F20">
      <w:pPr>
        <w:rPr>
          <w:b/>
        </w:rPr>
      </w:pPr>
    </w:p>
    <w:p w14:paraId="7789A5EC" w14:textId="77777777" w:rsidR="00950F20" w:rsidRPr="00950F20" w:rsidRDefault="00950F20" w:rsidP="00950F20">
      <w:pPr>
        <w:rPr>
          <w:b/>
        </w:rPr>
      </w:pPr>
      <w:r w:rsidRPr="00950F20">
        <w:rPr>
          <w:b/>
        </w:rPr>
        <w:t xml:space="preserve">Таблица </w:t>
      </w:r>
      <w:r w:rsidRPr="00950F20">
        <w:rPr>
          <w:b/>
          <w:lang w:val="en-US"/>
        </w:rPr>
        <w:t>value</w:t>
      </w:r>
      <w:r w:rsidRPr="00950F20">
        <w:rPr>
          <w:b/>
        </w:rPr>
        <w:t>_</w:t>
      </w:r>
      <w:r w:rsidRPr="00950F20">
        <w:rPr>
          <w:b/>
          <w:lang w:val="en-US"/>
        </w:rPr>
        <w:t>history</w:t>
      </w:r>
      <w:r w:rsidRPr="00950F20">
        <w:rPr>
          <w:b/>
        </w:rPr>
        <w:t>:</w:t>
      </w:r>
    </w:p>
    <w:p w14:paraId="76AF4B56" w14:textId="77777777" w:rsidR="00950F20" w:rsidRPr="00950F20" w:rsidRDefault="00950F20" w:rsidP="00950F20">
      <w:r w:rsidRPr="00950F20">
        <w:t>Содержит в себе информацию о полученных показаниях счетчика.</w:t>
      </w:r>
    </w:p>
    <w:p w14:paraId="3DEA2524" w14:textId="77777777" w:rsidR="00950F20" w:rsidRPr="00950F20" w:rsidRDefault="00950F20" w:rsidP="00950F20">
      <w:r w:rsidRPr="00950F20">
        <w:t>Поля таблицы:</w:t>
      </w:r>
    </w:p>
    <w:p w14:paraId="5A9FBC81" w14:textId="77777777" w:rsidR="00950F20" w:rsidRPr="00950F20" w:rsidRDefault="00950F20" w:rsidP="00950F20">
      <w:pPr>
        <w:numPr>
          <w:ilvl w:val="0"/>
          <w:numId w:val="23"/>
        </w:numPr>
      </w:pPr>
      <w:r w:rsidRPr="00950F20">
        <w:rPr>
          <w:lang w:val="en-US"/>
        </w:rPr>
        <w:t xml:space="preserve">Id – </w:t>
      </w:r>
      <w:proofErr w:type="spellStart"/>
      <w:r w:rsidRPr="00950F20">
        <w:rPr>
          <w:lang w:val="en-US"/>
        </w:rPr>
        <w:t>идентификатор</w:t>
      </w:r>
      <w:proofErr w:type="spellEnd"/>
      <w:r w:rsidRPr="00950F20">
        <w:rPr>
          <w:lang w:val="en-US"/>
        </w:rPr>
        <w:t xml:space="preserve">, </w:t>
      </w:r>
      <w:proofErr w:type="spellStart"/>
      <w:r w:rsidRPr="00950F20">
        <w:rPr>
          <w:lang w:val="en-US"/>
        </w:rPr>
        <w:t>первичный</w:t>
      </w:r>
      <w:proofErr w:type="spellEnd"/>
      <w:r w:rsidRPr="00950F20">
        <w:rPr>
          <w:lang w:val="en-US"/>
        </w:rPr>
        <w:t xml:space="preserve"> </w:t>
      </w:r>
      <w:proofErr w:type="spellStart"/>
      <w:r w:rsidRPr="00950F20">
        <w:rPr>
          <w:lang w:val="en-US"/>
        </w:rPr>
        <w:t>ключ</w:t>
      </w:r>
      <w:proofErr w:type="spellEnd"/>
    </w:p>
    <w:p w14:paraId="3D0F8651" w14:textId="77777777" w:rsidR="00950F20" w:rsidRPr="00950F20" w:rsidRDefault="00950F20" w:rsidP="00950F20">
      <w:pPr>
        <w:numPr>
          <w:ilvl w:val="0"/>
          <w:numId w:val="23"/>
        </w:numPr>
      </w:pPr>
      <w:r w:rsidRPr="00950F20">
        <w:rPr>
          <w:lang w:val="en-US"/>
        </w:rPr>
        <w:t>Value</w:t>
      </w:r>
      <w:r w:rsidRPr="00950F20">
        <w:t xml:space="preserve"> – значение, которое было определено приложением</w:t>
      </w:r>
    </w:p>
    <w:p w14:paraId="17A0A905" w14:textId="77777777" w:rsidR="00950F20" w:rsidRPr="00950F20" w:rsidRDefault="00950F20" w:rsidP="00950F20">
      <w:pPr>
        <w:numPr>
          <w:ilvl w:val="0"/>
          <w:numId w:val="23"/>
        </w:numPr>
      </w:pPr>
      <w:r w:rsidRPr="00950F20">
        <w:rPr>
          <w:lang w:val="en-US"/>
        </w:rPr>
        <w:t>Cost</w:t>
      </w:r>
      <w:r w:rsidRPr="00950F20">
        <w:t xml:space="preserve"> – стоимость услуги относительно предыдущего показания счетчика</w:t>
      </w:r>
    </w:p>
    <w:p w14:paraId="0980E542" w14:textId="77777777" w:rsidR="00950F20" w:rsidRPr="00950F20" w:rsidRDefault="00950F20" w:rsidP="00950F20">
      <w:pPr>
        <w:numPr>
          <w:ilvl w:val="0"/>
          <w:numId w:val="23"/>
        </w:numPr>
      </w:pPr>
      <w:r w:rsidRPr="00950F20">
        <w:rPr>
          <w:lang w:val="en-US"/>
        </w:rPr>
        <w:t xml:space="preserve">Date – </w:t>
      </w:r>
      <w:r w:rsidRPr="00950F20">
        <w:t>дата получения показания</w:t>
      </w:r>
    </w:p>
    <w:p w14:paraId="30E7D08C" w14:textId="77777777" w:rsidR="00950F20" w:rsidRPr="00950F20" w:rsidRDefault="00950F20" w:rsidP="00950F20">
      <w:pPr>
        <w:numPr>
          <w:ilvl w:val="0"/>
          <w:numId w:val="23"/>
        </w:numPr>
      </w:pPr>
      <w:r w:rsidRPr="00950F20">
        <w:rPr>
          <w:lang w:val="en-US"/>
        </w:rPr>
        <w:t>Meter</w:t>
      </w:r>
      <w:r w:rsidRPr="00950F20">
        <w:t>_</w:t>
      </w:r>
      <w:r w:rsidRPr="00950F20">
        <w:rPr>
          <w:lang w:val="en-US"/>
        </w:rPr>
        <w:t>id</w:t>
      </w:r>
      <w:r w:rsidRPr="00950F20">
        <w:t xml:space="preserve"> - идентификатор счетчика из таблицы </w:t>
      </w:r>
      <w:r w:rsidRPr="00950F20">
        <w:rPr>
          <w:lang w:val="en-US"/>
        </w:rPr>
        <w:t>meter</w:t>
      </w:r>
      <w:r w:rsidRPr="00950F20">
        <w:t>, внешний ключ</w:t>
      </w:r>
    </w:p>
    <w:p w14:paraId="01878591" w14:textId="77777777" w:rsidR="00950F20" w:rsidRDefault="00950F20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48384DD8" w14:textId="36C3685D" w:rsidR="00950F20" w:rsidRDefault="00950F20" w:rsidP="00950F20">
      <w:pPr>
        <w:pStyle w:val="Heading1"/>
      </w:pPr>
      <w:bookmarkStart w:id="35" w:name="_Toc163408908"/>
      <w:r>
        <w:lastRenderedPageBreak/>
        <w:t>Программный продукт</w:t>
      </w:r>
      <w:bookmarkEnd w:id="35"/>
    </w:p>
    <w:p w14:paraId="794EF3B1" w14:textId="62D85C54" w:rsidR="00950F20" w:rsidRPr="00950F20" w:rsidRDefault="00950F20" w:rsidP="00950F20">
      <w:pPr>
        <w:pStyle w:val="Heading2"/>
      </w:pPr>
      <w:bookmarkStart w:id="36" w:name="_Toc163408909"/>
      <w:r>
        <w:t>Авторизация</w:t>
      </w:r>
      <w:bookmarkEnd w:id="36"/>
    </w:p>
    <w:p w14:paraId="1F1D3E62" w14:textId="77777777" w:rsidR="00950F20" w:rsidRDefault="00950F20" w:rsidP="00950F20">
      <w:pPr>
        <w:pStyle w:val="a4"/>
      </w:pPr>
      <w:r>
        <w:rPr>
          <w:bdr w:val="none" w:sz="0" w:space="0" w:color="auto" w:frame="1"/>
        </w:rPr>
        <w:t>Работа с приложением начинается с авторизации</w:t>
      </w:r>
      <w:r>
        <w:t>.</w:t>
      </w:r>
    </w:p>
    <w:p w14:paraId="3FEEF06C" w14:textId="6C14B3EE" w:rsidR="00950F20" w:rsidRDefault="00950F20" w:rsidP="00950F20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7881BC9D" wp14:editId="4547B764">
            <wp:extent cx="5940425" cy="2922905"/>
            <wp:effectExtent l="0" t="0" r="3175" b="0"/>
            <wp:docPr id="2007707286" name="Picture 27" descr="https://cdn.discordapp.com/attachments/791323297336918099/1223959106436730881/image.png?ex=661bbfbf&amp;is=66094abf&amp;hm=fe18a0550588185d16590072ec0534088ad7e00b1c4a4a5d69c84c813e96e157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cdn.discordapp.com/attachments/791323297336918099/1223959106436730881/image.png?ex=661bbfbf&amp;is=66094abf&amp;hm=fe18a0550588185d16590072ec0534088ad7e00b1c4a4a5d69c84c813e96e157&amp;=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A2943" w14:textId="6DFF3078" w:rsidR="00950F20" w:rsidRDefault="00950F20" w:rsidP="00950F20">
      <w:pPr>
        <w:pStyle w:val="a4"/>
        <w:ind w:firstLine="0"/>
        <w:jc w:val="center"/>
      </w:pPr>
      <w:r>
        <w:t>Рисунок 3. Страница авторизации.</w:t>
      </w:r>
    </w:p>
    <w:p w14:paraId="6B5DDADC" w14:textId="1EF78B6A" w:rsidR="00950F20" w:rsidRDefault="00950F20" w:rsidP="00950F20">
      <w:pPr>
        <w:pStyle w:val="a4"/>
      </w:pPr>
      <w:r>
        <w:t>После ввода данных необходимо нажать кнопку «Войти», пользователь авторизуется в системе, после чего откроется пустое окно с отчетами. Это продемонстрировано на рисунке 4.</w:t>
      </w:r>
    </w:p>
    <w:p w14:paraId="0AA21CDE" w14:textId="77777777" w:rsidR="00950F20" w:rsidRDefault="00950F20" w:rsidP="00950F20">
      <w:pPr>
        <w:rPr>
          <w:noProof/>
          <w:lang w:eastAsia="ru-RU"/>
        </w:rPr>
      </w:pPr>
    </w:p>
    <w:p w14:paraId="083A1657" w14:textId="15519797" w:rsidR="00950F20" w:rsidRDefault="00950F20" w:rsidP="00950F20">
      <w:pPr>
        <w:ind w:firstLine="0"/>
      </w:pPr>
      <w:r>
        <w:rPr>
          <w:noProof/>
          <w:lang w:eastAsia="ru-RU"/>
        </w:rPr>
        <w:drawing>
          <wp:inline distT="0" distB="0" distL="0" distR="0" wp14:anchorId="242DCFF1" wp14:editId="2DC085BA">
            <wp:extent cx="5940425" cy="956310"/>
            <wp:effectExtent l="0" t="0" r="3175" b="0"/>
            <wp:docPr id="1795860919" name="Picture 26" descr="https://cdn.discordapp.com/attachments/791323297336918099/1223960777950630028/image.png?ex=661bc14d&amp;is=66094c4d&amp;hm=672ae361c5edc6f42521eb0ff6f6e92ce78174e2c042485435eee828c922773c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s://cdn.discordapp.com/attachments/791323297336918099/1223960777950630028/image.png?ex=661bc14d&amp;is=66094c4d&amp;hm=672ae361c5edc6f42521eb0ff6f6e92ce78174e2c042485435eee828c922773c&amp;=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7C918" w14:textId="798B5AC4" w:rsidR="00950F20" w:rsidRDefault="00950F20" w:rsidP="00950F20">
      <w:pPr>
        <w:pStyle w:val="a4"/>
        <w:jc w:val="center"/>
      </w:pPr>
      <w:r>
        <w:t>Рисунок 4. Пустое окно с отчетами</w:t>
      </w:r>
      <w:r>
        <w:rPr>
          <w:noProof/>
        </w:rPr>
        <w:t>.</w:t>
      </w:r>
    </w:p>
    <w:p w14:paraId="096A6E1F" w14:textId="0A2E23A1" w:rsidR="00950F20" w:rsidRDefault="00950F20" w:rsidP="00950F20">
      <w:pPr>
        <w:pStyle w:val="Heading2"/>
      </w:pPr>
      <w:bookmarkStart w:id="37" w:name="_Toc163408910"/>
      <w:r>
        <w:t>Генерация отчетов</w:t>
      </w:r>
      <w:bookmarkEnd w:id="37"/>
    </w:p>
    <w:p w14:paraId="0BE06B1B" w14:textId="77777777" w:rsidR="00950F20" w:rsidRDefault="00950F20" w:rsidP="00950F20">
      <w:pPr>
        <w:pStyle w:val="a4"/>
      </w:pPr>
    </w:p>
    <w:p w14:paraId="530F4AEA" w14:textId="471BAD9E" w:rsidR="00950F20" w:rsidRDefault="00950F20" w:rsidP="00950F20">
      <w:pPr>
        <w:pStyle w:val="a4"/>
      </w:pPr>
      <w:r>
        <w:t>Далее пользователь выбирает данные для формирования отчета и выбирает его форму при помощи нажатия на кнопку «Отчет».</w:t>
      </w:r>
    </w:p>
    <w:p w14:paraId="0CB9E0EE" w14:textId="48A56E10" w:rsidR="00950F20" w:rsidRDefault="00950F20" w:rsidP="00950F2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8F229A" wp14:editId="6EB248F2">
            <wp:extent cx="4731385" cy="2711450"/>
            <wp:effectExtent l="0" t="0" r="0" b="0"/>
            <wp:docPr id="1966240897" name="Picture 25" descr="https://cdn.discordapp.com/attachments/791323297336918099/1223961794779938886/image.png?ex=661bc23f&amp;is=66094d3f&amp;hm=97396ad7a9c062620cb1ddf4f73fc29b3a355bade6afab0363b56af5be24d3dc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s://cdn.discordapp.com/attachments/791323297336918099/1223961794779938886/image.png?ex=661bc23f&amp;is=66094d3f&amp;hm=97396ad7a9c062620cb1ddf4f73fc29b3a355bade6afab0363b56af5be24d3dc&amp;=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CFD8" w14:textId="3B0EC22A" w:rsidR="00950F20" w:rsidRDefault="00950F20" w:rsidP="00950F20">
      <w:pPr>
        <w:pStyle w:val="a4"/>
        <w:ind w:firstLine="0"/>
        <w:jc w:val="center"/>
        <w:rPr>
          <w:noProof/>
        </w:rPr>
      </w:pPr>
      <w:r>
        <w:t xml:space="preserve"> Рисунок 5. Разновидности форм отчета</w:t>
      </w:r>
      <w:r>
        <w:rPr>
          <w:noProof/>
        </w:rPr>
        <w:t>.</w:t>
      </w:r>
    </w:p>
    <w:p w14:paraId="049072F4" w14:textId="77777777" w:rsidR="00950F20" w:rsidRDefault="00950F20" w:rsidP="00950F20">
      <w:pPr>
        <w:pStyle w:val="a4"/>
      </w:pPr>
    </w:p>
    <w:p w14:paraId="3496BA2E" w14:textId="49DA992F" w:rsidR="00950F20" w:rsidRDefault="00950F20" w:rsidP="00950F20">
      <w:pPr>
        <w:pStyle w:val="a4"/>
      </w:pPr>
      <w:r>
        <w:t>На рисунке 6 показан результат отчета по выводу всех показаний счетчиков. При помощи кнопки «Изменить» можно редактировать данные о значениях в показаниях. Кнопка «Удалить» удаляет выбранное показание счетчика.</w:t>
      </w:r>
    </w:p>
    <w:p w14:paraId="157151C0" w14:textId="77777777" w:rsidR="00950F20" w:rsidRDefault="00950F20" w:rsidP="00950F20">
      <w:pPr>
        <w:pStyle w:val="a4"/>
      </w:pPr>
    </w:p>
    <w:p w14:paraId="375A00D3" w14:textId="77777777" w:rsidR="00950F20" w:rsidRDefault="00950F20" w:rsidP="00950F20">
      <w:pPr>
        <w:pStyle w:val="a4"/>
        <w:ind w:firstLine="0"/>
        <w:jc w:val="center"/>
        <w:rPr>
          <w:noProof/>
        </w:rPr>
      </w:pPr>
      <w:r>
        <w:t xml:space="preserve"> </w:t>
      </w:r>
    </w:p>
    <w:p w14:paraId="12DE82D6" w14:textId="58D60435" w:rsidR="00950F20" w:rsidRDefault="00950F20" w:rsidP="00950F20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6A2F1D73" wp14:editId="501AC33B">
            <wp:extent cx="5932805" cy="1488440"/>
            <wp:effectExtent l="0" t="0" r="0" b="0"/>
            <wp:docPr id="1485862945" name="Picture 24" descr="https://cdn.discordapp.com/attachments/791323297336918099/1223962165892087808/image.png?ex=661bc298&amp;is=66094d98&amp;hm=966062faebfb73b169f975630fe2bdfe591834525aa57ca7da2ece148c8eb742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https://cdn.discordapp.com/attachments/791323297336918099/1223962165892087808/image.png?ex=661bc298&amp;is=66094d98&amp;hm=966062faebfb73b169f975630fe2bdfe591834525aa57ca7da2ece148c8eb742&amp;=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DF998" w14:textId="6EB8B692" w:rsidR="00950F20" w:rsidRDefault="00950F20" w:rsidP="00950F20">
      <w:pPr>
        <w:pStyle w:val="a4"/>
        <w:jc w:val="center"/>
        <w:rPr>
          <w:noProof/>
        </w:rPr>
      </w:pPr>
      <w:r>
        <w:t>Рисунок 6. Отчет по выводу всех показаний счетчиков</w:t>
      </w:r>
      <w:r>
        <w:rPr>
          <w:noProof/>
        </w:rPr>
        <w:t>.</w:t>
      </w:r>
    </w:p>
    <w:p w14:paraId="336D42B7" w14:textId="77777777" w:rsidR="00950F20" w:rsidRDefault="00950F20" w:rsidP="00950F20">
      <w:pPr>
        <w:pStyle w:val="a4"/>
        <w:jc w:val="center"/>
        <w:rPr>
          <w:noProof/>
        </w:rPr>
      </w:pPr>
    </w:p>
    <w:p w14:paraId="79FC47F1" w14:textId="77777777" w:rsidR="00950F20" w:rsidRDefault="00950F20" w:rsidP="00950F20">
      <w:pPr>
        <w:pStyle w:val="a4"/>
        <w:ind w:firstLine="0"/>
        <w:rPr>
          <w:noProof/>
        </w:rPr>
      </w:pPr>
    </w:p>
    <w:p w14:paraId="5E60E30F" w14:textId="77777777" w:rsidR="00950F20" w:rsidRDefault="00950F20" w:rsidP="00950F20">
      <w:pPr>
        <w:pStyle w:val="a4"/>
        <w:jc w:val="center"/>
        <w:rPr>
          <w:noProof/>
        </w:rPr>
      </w:pPr>
    </w:p>
    <w:p w14:paraId="45F38FB0" w14:textId="77777777" w:rsidR="00950F20" w:rsidRDefault="00950F20" w:rsidP="00950F20">
      <w:pPr>
        <w:pStyle w:val="a4"/>
      </w:pPr>
      <w:r>
        <w:t xml:space="preserve">При выборе вида отчета «Все ТСЖ и их ресурсоснабжающие организации (отчет в </w:t>
      </w:r>
      <w:proofErr w:type="spellStart"/>
      <w:r>
        <w:t>xlsx</w:t>
      </w:r>
      <w:proofErr w:type="spellEnd"/>
      <w:r>
        <w:t xml:space="preserve">)» открывается окно выбора места сохранения отчета в формате </w:t>
      </w:r>
      <w:r>
        <w:rPr>
          <w:lang w:val="en-US"/>
        </w:rPr>
        <w:t>xlsx</w:t>
      </w:r>
      <w:r>
        <w:t xml:space="preserve">. Это продемонстрировано на рисунке </w:t>
      </w:r>
      <w:r>
        <w:rPr>
          <w:lang w:val="en-US"/>
        </w:rPr>
        <w:t>7</w:t>
      </w:r>
      <w:r>
        <w:t>.</w:t>
      </w:r>
    </w:p>
    <w:p w14:paraId="2BDC3997" w14:textId="18A82A83" w:rsidR="00950F20" w:rsidRDefault="00950F20" w:rsidP="00115241">
      <w:pPr>
        <w:ind w:firstLine="0"/>
        <w:rPr>
          <w:noProof/>
        </w:rPr>
      </w:pPr>
      <w:r>
        <w:rPr>
          <w:noProof/>
          <w:lang w:eastAsia="ru-RU"/>
        </w:rPr>
        <w:drawing>
          <wp:inline distT="0" distB="0" distL="0" distR="0" wp14:anchorId="286CA7F7" wp14:editId="37A0389A">
            <wp:extent cx="5940425" cy="1083945"/>
            <wp:effectExtent l="0" t="0" r="3175" b="1905"/>
            <wp:docPr id="84520813" name="Picture 21" descr="https://cdn.discordapp.com/attachments/791323297336918099/1223962450907365468/image.png?ex=661bc2dc&amp;is=66094ddc&amp;hm=fdc191440cc92bf8773a7956725bbe66fe70c2b8535e2aaff99326e42d7853fc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s://cdn.discordapp.com/attachments/791323297336918099/1223962450907365468/image.png?ex=661bc2dc&amp;is=66094ddc&amp;hm=fdc191440cc92bf8773a7956725bbe66fe70c2b8535e2aaff99326e42d7853fc&amp;=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A29DA" w14:textId="77777777" w:rsidR="00950F20" w:rsidRDefault="00950F20" w:rsidP="00950F20">
      <w:pPr>
        <w:pStyle w:val="a4"/>
        <w:jc w:val="center"/>
        <w:rPr>
          <w:noProof/>
        </w:rPr>
      </w:pPr>
      <w:r>
        <w:t xml:space="preserve">Рисунок </w:t>
      </w:r>
      <w:r w:rsidRPr="00950F20">
        <w:t>7</w:t>
      </w:r>
      <w:r>
        <w:t xml:space="preserve">. Отчет с выводом всех ТСЖ и их ресурсоснабжающих организаций в </w:t>
      </w:r>
      <w:r>
        <w:rPr>
          <w:lang w:val="en-US"/>
        </w:rPr>
        <w:t>Excel</w:t>
      </w:r>
      <w:r>
        <w:rPr>
          <w:noProof/>
        </w:rPr>
        <w:t>.</w:t>
      </w:r>
    </w:p>
    <w:p w14:paraId="47445B6C" w14:textId="77777777" w:rsidR="00950F20" w:rsidRDefault="00950F20" w:rsidP="00950F20">
      <w:pPr>
        <w:pStyle w:val="a4"/>
        <w:jc w:val="center"/>
      </w:pPr>
    </w:p>
    <w:p w14:paraId="24742629" w14:textId="77777777" w:rsidR="00950F20" w:rsidRDefault="00950F20" w:rsidP="00950F20">
      <w:pPr>
        <w:rPr>
          <w:noProof/>
          <w:lang w:eastAsia="ru-RU"/>
        </w:rPr>
      </w:pPr>
      <w:r>
        <w:t xml:space="preserve"> </w:t>
      </w:r>
    </w:p>
    <w:p w14:paraId="16E8CA44" w14:textId="41643354" w:rsidR="00950F20" w:rsidRDefault="00950F20" w:rsidP="00115241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B747550" wp14:editId="22F946B8">
            <wp:extent cx="5932805" cy="1520190"/>
            <wp:effectExtent l="0" t="0" r="0" b="3810"/>
            <wp:docPr id="1497300759" name="Picture 20" descr="https://cdn.discordapp.com/attachments/791323297336918099/1223964673544818748/image.png?ex=661bc4ee&amp;is=66094fee&amp;hm=1a0bbf8deac051a1ec1a05fb120ff1f095817bb65b8f0076229a4843bb108d49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s://cdn.discordapp.com/attachments/791323297336918099/1223964673544818748/image.png?ex=661bc4ee&amp;is=66094fee&amp;hm=1a0bbf8deac051a1ec1a05fb120ff1f095817bb65b8f0076229a4843bb108d49&amp;=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43E3C" w14:textId="77777777" w:rsidR="00950F20" w:rsidRDefault="00950F20" w:rsidP="00950F20">
      <w:pPr>
        <w:jc w:val="center"/>
      </w:pPr>
      <w:r>
        <w:t xml:space="preserve">Рисунок </w:t>
      </w:r>
      <w:r w:rsidRPr="00950F20">
        <w:t>8</w:t>
      </w:r>
      <w:r>
        <w:t>. Отчет с выводом информации о жильцах по выбранному ТСЖ.</w:t>
      </w:r>
    </w:p>
    <w:p w14:paraId="465C5AEC" w14:textId="4C896DFA" w:rsidR="00950F20" w:rsidRDefault="00950F20" w:rsidP="00950F20">
      <w:pPr>
        <w:pStyle w:val="Heading2"/>
      </w:pPr>
      <w:bookmarkStart w:id="38" w:name="_Toc163408911"/>
      <w:r>
        <w:t>Добавлени</w:t>
      </w:r>
      <w:r w:rsidR="00115241">
        <w:t>е</w:t>
      </w:r>
      <w:r>
        <w:t>, удалени</w:t>
      </w:r>
      <w:r w:rsidR="00115241">
        <w:t>е</w:t>
      </w:r>
      <w:r>
        <w:t xml:space="preserve"> и изменени</w:t>
      </w:r>
      <w:r w:rsidR="00115241">
        <w:t>е</w:t>
      </w:r>
      <w:r>
        <w:t xml:space="preserve"> данных</w:t>
      </w:r>
      <w:bookmarkEnd w:id="38"/>
    </w:p>
    <w:p w14:paraId="6018E633" w14:textId="5C1BF8D2" w:rsidR="00950F20" w:rsidRDefault="00950F20" w:rsidP="00950F20">
      <w:pPr>
        <w:pStyle w:val="a4"/>
      </w:pPr>
      <w:r>
        <w:t xml:space="preserve">На рисунке </w:t>
      </w:r>
      <w:r w:rsidR="00115241">
        <w:t>9</w:t>
      </w:r>
      <w:r>
        <w:t xml:space="preserve"> показаны изначальные показания счетчиков.</w:t>
      </w:r>
      <w:r w:rsidR="00DA5E70">
        <w:t xml:space="preserve"> </w:t>
      </w:r>
    </w:p>
    <w:p w14:paraId="364423E5" w14:textId="1E60B365" w:rsidR="00950F20" w:rsidRDefault="00950F20" w:rsidP="00115241">
      <w:pPr>
        <w:ind w:firstLine="0"/>
      </w:pPr>
      <w:r>
        <w:rPr>
          <w:noProof/>
          <w:lang w:eastAsia="ru-RU"/>
        </w:rPr>
        <w:drawing>
          <wp:inline distT="0" distB="0" distL="0" distR="0" wp14:anchorId="6703638D" wp14:editId="4E9771E5">
            <wp:extent cx="5940425" cy="1562100"/>
            <wp:effectExtent l="0" t="0" r="3175" b="0"/>
            <wp:docPr id="868943475" name="Picture 33" descr="https://cdn.discordapp.com/attachments/791323297336918099/1226475796776878124/image.png?ex=6624e798&amp;is=66127298&amp;hm=0ec277b913ea513986d302de0fffaef7b3fc6a3440a2b133f80ff31b6210aa70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https://cdn.discordapp.com/attachments/791323297336918099/1226475796776878124/image.png?ex=6624e798&amp;is=66127298&amp;hm=0ec277b913ea513986d302de0fffaef7b3fc6a3440a2b133f80ff31b6210aa70&amp;=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1DB36" w14:textId="7A0A4A8C" w:rsidR="00950F20" w:rsidRDefault="00950F20" w:rsidP="00950F20">
      <w:pPr>
        <w:jc w:val="center"/>
      </w:pPr>
      <w:r>
        <w:t>Рисунок 1</w:t>
      </w:r>
      <w:r w:rsidR="00115241">
        <w:t>0</w:t>
      </w:r>
      <w:r>
        <w:t>. Вывод всех значений счетчиков</w:t>
      </w:r>
    </w:p>
    <w:p w14:paraId="00E38A5A" w14:textId="3852BBE8" w:rsidR="00950F20" w:rsidRDefault="00115241" w:rsidP="00950F20">
      <w:pPr>
        <w:pStyle w:val="a4"/>
      </w:pPr>
      <w:r>
        <w:t>После</w:t>
      </w:r>
      <w:r w:rsidR="00950F20">
        <w:t xml:space="preserve"> нажат</w:t>
      </w:r>
      <w:r>
        <w:t xml:space="preserve">ия на </w:t>
      </w:r>
      <w:r w:rsidR="00950F20">
        <w:t>кнопку «Добавить показание»</w:t>
      </w:r>
      <w:r>
        <w:t xml:space="preserve"> </w:t>
      </w:r>
      <w:r w:rsidR="00950F20">
        <w:t>появится форма для заполнения данных о новом показании, как показано на рисунке 1</w:t>
      </w:r>
      <w:r>
        <w:t>1</w:t>
      </w:r>
      <w:r w:rsidR="00950F20">
        <w:t>.</w:t>
      </w:r>
    </w:p>
    <w:p w14:paraId="343F492E" w14:textId="48305D86" w:rsidR="00950F20" w:rsidRDefault="00950F20" w:rsidP="00115241">
      <w:pPr>
        <w:ind w:firstLine="0"/>
        <w:rPr>
          <w:noProof/>
        </w:rPr>
      </w:pPr>
      <w:r>
        <w:rPr>
          <w:noProof/>
          <w:lang w:eastAsia="ru-RU"/>
        </w:rPr>
        <w:drawing>
          <wp:inline distT="0" distB="0" distL="0" distR="0" wp14:anchorId="080F180E" wp14:editId="0C2DA81F">
            <wp:extent cx="5940425" cy="1764665"/>
            <wp:effectExtent l="0" t="0" r="3175" b="6985"/>
            <wp:docPr id="1670991133" name="Picture 32" descr="https://cdn.discordapp.com/attachments/791323297336918099/1226476035562930247/image.png?ex=6624e7d1&amp;is=661272d1&amp;hm=e6b8b0cbab6792541ec65cfd11368e63bafe2fdfba5560406af4e1089aa1d6fb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https://cdn.discordapp.com/attachments/791323297336918099/1226476035562930247/image.png?ex=6624e7d1&amp;is=661272d1&amp;hm=e6b8b0cbab6792541ec65cfd11368e63bafe2fdfba5560406af4e1089aa1d6fb&amp;=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7432C" w14:textId="213D2DB3" w:rsidR="00950F20" w:rsidRDefault="00950F20" w:rsidP="00950F20">
      <w:pPr>
        <w:pStyle w:val="a4"/>
        <w:jc w:val="center"/>
        <w:rPr>
          <w:noProof/>
        </w:rPr>
      </w:pPr>
      <w:r>
        <w:t>Рисунок 1</w:t>
      </w:r>
      <w:r w:rsidR="00115241">
        <w:t>1</w:t>
      </w:r>
      <w:r>
        <w:t>. Окно добавления значений в показания счетчика</w:t>
      </w:r>
      <w:r>
        <w:rPr>
          <w:noProof/>
        </w:rPr>
        <w:t>.</w:t>
      </w:r>
    </w:p>
    <w:p w14:paraId="1508F60C" w14:textId="77777777" w:rsidR="00950F20" w:rsidRDefault="00950F20" w:rsidP="00950F20">
      <w:pPr>
        <w:pStyle w:val="a4"/>
        <w:jc w:val="center"/>
        <w:rPr>
          <w:noProof/>
        </w:rPr>
      </w:pPr>
    </w:p>
    <w:p w14:paraId="13D3DA64" w14:textId="5F31C662" w:rsidR="00950F20" w:rsidRDefault="00950F20" w:rsidP="00950F20">
      <w:pPr>
        <w:pStyle w:val="a4"/>
      </w:pPr>
      <w:r>
        <w:t xml:space="preserve">После добавления показания, </w:t>
      </w:r>
      <w:r w:rsidR="00115241">
        <w:t>в список добавится новое показание. Это продемонстрировано на рисунке 12.</w:t>
      </w:r>
    </w:p>
    <w:p w14:paraId="31F7B0EE" w14:textId="13947977" w:rsidR="00950F20" w:rsidRDefault="00950F20" w:rsidP="0011524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61A7FEB" wp14:editId="553FD079">
            <wp:extent cx="5940425" cy="1795780"/>
            <wp:effectExtent l="0" t="0" r="3175" b="0"/>
            <wp:docPr id="617747342" name="Picture 31" descr="https://cdn.discordapp.com/attachments/791323297336918099/1226475939786002482/image.png?ex=6624e7ba&amp;is=661272ba&amp;hm=7c382b11647d633ae30d5cfc714f6d047862277eae216deec702d102bbb4e51f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https://cdn.discordapp.com/attachments/791323297336918099/1226475939786002482/image.png?ex=6624e7ba&amp;is=661272ba&amp;hm=7c382b11647d633ae30d5cfc714f6d047862277eae216deec702d102bbb4e51f&amp;=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1</w:t>
      </w:r>
      <w:r w:rsidR="00115241">
        <w:t>2</w:t>
      </w:r>
      <w:r>
        <w:t>. Вывод обновленных значений счетчиков</w:t>
      </w:r>
    </w:p>
    <w:p w14:paraId="064B5775" w14:textId="4B43C673" w:rsidR="00950F20" w:rsidRDefault="00950F20" w:rsidP="00950F20">
      <w:pPr>
        <w:pStyle w:val="a4"/>
      </w:pPr>
      <w:r>
        <w:lastRenderedPageBreak/>
        <w:t xml:space="preserve">Для изменения конкретного показания, </w:t>
      </w:r>
      <w:r w:rsidR="00115241">
        <w:t>можно</w:t>
      </w:r>
      <w:r>
        <w:t xml:space="preserve"> нажать кнопку «Изменить». После этого откроется окно для ввода данных:</w:t>
      </w:r>
    </w:p>
    <w:p w14:paraId="1366D170" w14:textId="546144F7" w:rsidR="00950F20" w:rsidRDefault="00950F20" w:rsidP="00115241">
      <w:pPr>
        <w:ind w:firstLine="0"/>
      </w:pPr>
      <w:r>
        <w:rPr>
          <w:noProof/>
          <w:lang w:eastAsia="ru-RU"/>
        </w:rPr>
        <w:drawing>
          <wp:inline distT="0" distB="0" distL="0" distR="0" wp14:anchorId="01AA2202" wp14:editId="60DB39A8">
            <wp:extent cx="5940425" cy="1806575"/>
            <wp:effectExtent l="0" t="0" r="3175" b="3175"/>
            <wp:docPr id="2044542693" name="Picture 30" descr="https://cdn.discordapp.com/attachments/791323297336918099/1226476161421545522/image.png?ex=6624e7ef&amp;is=661272ef&amp;hm=86ac0e0a3ba559b158d35e5aeb20eeb76785fc3c539ea20bb91c32f1c14cbeb6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https://cdn.discordapp.com/attachments/791323297336918099/1226476161421545522/image.png?ex=6624e7ef&amp;is=661272ef&amp;hm=86ac0e0a3ba559b158d35e5aeb20eeb76785fc3c539ea20bb91c32f1c14cbeb6&amp;=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D766C" w14:textId="5F936765" w:rsidR="00950F20" w:rsidRDefault="00950F20" w:rsidP="00950F20">
      <w:pPr>
        <w:jc w:val="center"/>
      </w:pPr>
      <w:r>
        <w:t>Рисунок 1</w:t>
      </w:r>
      <w:r w:rsidR="00115241">
        <w:t>3</w:t>
      </w:r>
      <w:r>
        <w:t>. Окно для изменения показания счетчика.</w:t>
      </w:r>
    </w:p>
    <w:p w14:paraId="6A350B09" w14:textId="77777777" w:rsidR="00950F20" w:rsidRDefault="00950F20" w:rsidP="00950F20">
      <w:pPr>
        <w:pStyle w:val="a4"/>
      </w:pPr>
      <w:r>
        <w:t>После изменения показания, список со всеми значениями будет выглядеть так:</w:t>
      </w:r>
    </w:p>
    <w:p w14:paraId="0FF55780" w14:textId="40C8BD00" w:rsidR="00950F20" w:rsidRDefault="00950F20" w:rsidP="00115241">
      <w:pPr>
        <w:ind w:firstLine="0"/>
      </w:pPr>
      <w:r>
        <w:rPr>
          <w:noProof/>
          <w:lang w:eastAsia="ru-RU"/>
        </w:rPr>
        <w:drawing>
          <wp:inline distT="0" distB="0" distL="0" distR="0" wp14:anchorId="76E74CB6" wp14:editId="2FD3867D">
            <wp:extent cx="5940425" cy="1784985"/>
            <wp:effectExtent l="0" t="0" r="3175" b="5715"/>
            <wp:docPr id="582660534" name="Picture 29" descr="https://cdn.discordapp.com/attachments/791323297336918099/1226476292770238538/image.png?ex=6624e80f&amp;is=6612730f&amp;hm=065b5ae0e853db95ec9895d06ee68f3111dc6d10bc3cf417a486a38c089d609a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https://cdn.discordapp.com/attachments/791323297336918099/1226476292770238538/image.png?ex=6624e80f&amp;is=6612730f&amp;hm=065b5ae0e853db95ec9895d06ee68f3111dc6d10bc3cf417a486a38c089d609a&amp;=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A8D4F" w14:textId="57A4E296" w:rsidR="00950F20" w:rsidRDefault="00950F20" w:rsidP="00950F20">
      <w:pPr>
        <w:jc w:val="center"/>
      </w:pPr>
      <w:r>
        <w:t>Рисунок 1</w:t>
      </w:r>
      <w:r w:rsidR="00115241">
        <w:t>4</w:t>
      </w:r>
      <w:r>
        <w:t>. Вывод обновленных значений счетчиков</w:t>
      </w:r>
    </w:p>
    <w:p w14:paraId="457BF84D" w14:textId="77777777" w:rsidR="00950F20" w:rsidRDefault="00950F20" w:rsidP="00950F20">
      <w:pPr>
        <w:pStyle w:val="a4"/>
      </w:pPr>
      <w:r>
        <w:t>Для удаления показания необходимо нажать кнопку «Удалить» рядом с этим показанием. Список всех показаний, после удаления первого показания будет выглядеть так:</w:t>
      </w:r>
    </w:p>
    <w:p w14:paraId="3FF16B54" w14:textId="58E1EDC7" w:rsidR="00950F20" w:rsidRDefault="00950F20" w:rsidP="00115241">
      <w:pPr>
        <w:ind w:firstLine="0"/>
      </w:pPr>
      <w:r>
        <w:rPr>
          <w:noProof/>
          <w:lang w:eastAsia="ru-RU"/>
        </w:rPr>
        <w:drawing>
          <wp:inline distT="0" distB="0" distL="0" distR="0" wp14:anchorId="2276E5D8" wp14:editId="58F7A721">
            <wp:extent cx="5932805" cy="1595120"/>
            <wp:effectExtent l="0" t="0" r="0" b="5080"/>
            <wp:docPr id="1477255173" name="Picture 28" descr="https://cdn.discordapp.com/attachments/791323297336918099/1226476531178536961/image.png?ex=6624e847&amp;is=66127347&amp;hm=81906ad79d2012a4ea0f628268d223c9cf762ef466b5d7512be88625e20a59f4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https://cdn.discordapp.com/attachments/791323297336918099/1226476531178536961/image.png?ex=6624e847&amp;is=66127347&amp;hm=81906ad79d2012a4ea0f628268d223c9cf762ef466b5d7512be88625e20a59f4&amp;=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F48B0" w14:textId="62039E87" w:rsidR="00950F20" w:rsidRDefault="00950F20" w:rsidP="00950F20">
      <w:pPr>
        <w:jc w:val="center"/>
      </w:pPr>
      <w:r>
        <w:t>Рисунок 1</w:t>
      </w:r>
      <w:r w:rsidR="00115241">
        <w:t>5</w:t>
      </w:r>
      <w:r>
        <w:t>. Вывод обновленных значений счетчиков.</w:t>
      </w:r>
    </w:p>
    <w:p w14:paraId="4F92763B" w14:textId="19D99A66" w:rsidR="00950F20" w:rsidRDefault="00115241" w:rsidP="00115241">
      <w:pPr>
        <w:pStyle w:val="Heading2"/>
      </w:pPr>
      <w:bookmarkStart w:id="39" w:name="_Toc163408912"/>
      <w:r>
        <w:t>Обработка исключительных ситуаций</w:t>
      </w:r>
      <w:bookmarkEnd w:id="39"/>
    </w:p>
    <w:p w14:paraId="75D216F8" w14:textId="2B68D7E0" w:rsidR="00115241" w:rsidRPr="00115241" w:rsidRDefault="0004097A" w:rsidP="00115241">
      <w:pPr>
        <w:rPr>
          <w:lang w:eastAsia="ru-RU"/>
        </w:rPr>
      </w:pPr>
      <w:r>
        <w:rPr>
          <w:lang w:eastAsia="ru-RU"/>
        </w:rPr>
        <w:t>Система предусматривает обработку исключительных ситуаций, к примеру на этапах авторизации и генерации отчетов.</w:t>
      </w:r>
    </w:p>
    <w:p w14:paraId="02BB951D" w14:textId="3B74741E" w:rsidR="0004097A" w:rsidRPr="00A26400" w:rsidRDefault="0004097A" w:rsidP="0004097A">
      <w:pPr>
        <w:pStyle w:val="a4"/>
      </w:pPr>
      <w:r>
        <w:t xml:space="preserve">На рисунке </w:t>
      </w:r>
      <w:r w:rsidR="007E7A22">
        <w:t>16</w:t>
      </w:r>
      <w:r>
        <w:t xml:space="preserve"> продемонстрирована реакция ИС на отсутствие введенных данных.</w:t>
      </w:r>
    </w:p>
    <w:p w14:paraId="715435C6" w14:textId="77777777" w:rsidR="0004097A" w:rsidRDefault="0004097A" w:rsidP="0004097A">
      <w:pPr>
        <w:ind w:firstLine="0"/>
        <w:rPr>
          <w:bdr w:val="none" w:sz="0" w:space="0" w:color="auto" w:frame="1"/>
        </w:rPr>
      </w:pPr>
      <w:r>
        <w:rPr>
          <w:noProof/>
          <w:lang w:eastAsia="ru-RU"/>
        </w:rPr>
        <w:lastRenderedPageBreak/>
        <w:drawing>
          <wp:inline distT="0" distB="0" distL="0" distR="0" wp14:anchorId="1D44320B" wp14:editId="0F12A2AE">
            <wp:extent cx="5940425" cy="2740761"/>
            <wp:effectExtent l="0" t="0" r="3175" b="2540"/>
            <wp:docPr id="3" name="Рисунок 3" descr="https://cdn.discordapp.com/attachments/791323297336918099/1223964960087080970/image.png?ex=661bc532&amp;is=66095032&amp;hm=1de4feabc13daebc4d1f3d28c172b33f32d4ffda1e64dbd581719843793f0011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791323297336918099/1223964960087080970/image.png?ex=661bc532&amp;is=66095032&amp;hm=1de4feabc13daebc4d1f3d28c172b33f32d4ffda1e64dbd581719843793f0011&amp;=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FEEA2" w14:textId="6934A114" w:rsidR="0004097A" w:rsidRDefault="0004097A" w:rsidP="0004097A">
      <w:pPr>
        <w:pStyle w:val="a4"/>
        <w:ind w:firstLine="0"/>
        <w:jc w:val="center"/>
      </w:pPr>
      <w:r>
        <w:t xml:space="preserve">Рисунок </w:t>
      </w:r>
      <w:r w:rsidR="007E7A22">
        <w:t>16</w:t>
      </w:r>
      <w:r>
        <w:t>. Реакция ИС на отсутствие введенных данных для авторизации.</w:t>
      </w:r>
    </w:p>
    <w:p w14:paraId="00929772" w14:textId="77777777" w:rsidR="0004097A" w:rsidRDefault="0004097A" w:rsidP="0004097A">
      <w:pPr>
        <w:pStyle w:val="a4"/>
      </w:pPr>
    </w:p>
    <w:p w14:paraId="12C894AF" w14:textId="4C1C778B" w:rsidR="0004097A" w:rsidRPr="00A26400" w:rsidRDefault="0004097A" w:rsidP="0004097A">
      <w:pPr>
        <w:pStyle w:val="a4"/>
      </w:pPr>
      <w:r>
        <w:t xml:space="preserve">На рисунке </w:t>
      </w:r>
      <w:r w:rsidR="007E7A22">
        <w:t>17</w:t>
      </w:r>
      <w:r>
        <w:t xml:space="preserve"> показана неудавшаяся авторизация из-за некорректных данных.</w:t>
      </w:r>
    </w:p>
    <w:p w14:paraId="2B507F95" w14:textId="77777777" w:rsidR="007E7A22" w:rsidRDefault="007E7A22" w:rsidP="0004097A">
      <w:pPr>
        <w:ind w:firstLine="0"/>
        <w:rPr>
          <w:noProof/>
          <w:lang w:eastAsia="ru-RU"/>
        </w:rPr>
      </w:pPr>
    </w:p>
    <w:p w14:paraId="6B33A38E" w14:textId="77777777" w:rsidR="007E7A22" w:rsidRDefault="007E7A22" w:rsidP="007E7A22">
      <w:pPr>
        <w:ind w:left="3540" w:firstLine="0"/>
        <w:rPr>
          <w:noProof/>
          <w:lang w:eastAsia="ru-RU"/>
        </w:rPr>
      </w:pPr>
    </w:p>
    <w:p w14:paraId="33FCADC1" w14:textId="149D2225" w:rsidR="0004097A" w:rsidRDefault="0004097A" w:rsidP="007E7A22">
      <w:pPr>
        <w:ind w:left="2832" w:firstLine="0"/>
        <w:rPr>
          <w:bdr w:val="none" w:sz="0" w:space="0" w:color="auto" w:frame="1"/>
        </w:rPr>
      </w:pPr>
      <w:r>
        <w:rPr>
          <w:noProof/>
          <w:lang w:eastAsia="ru-RU"/>
        </w:rPr>
        <w:drawing>
          <wp:inline distT="0" distB="0" distL="0" distR="0" wp14:anchorId="339E7802" wp14:editId="20E6DE12">
            <wp:extent cx="2389152" cy="3359888"/>
            <wp:effectExtent l="0" t="0" r="0" b="0"/>
            <wp:docPr id="6" name="Рисунок 6" descr="https://cdn.discordapp.com/attachments/791323297336918099/1223968214929768458/image.png?ex=661bc83a&amp;is=6609533a&amp;hm=dc53a9d208437265a3f49111c7ab6b42c27f88979191c5b8f862acf8ad03d117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791323297336918099/1223968214929768458/image.png?ex=661bc83a&amp;is=6609533a&amp;hm=dc53a9d208437265a3f49111c7ab6b42c27f88979191c5b8f862acf8ad03d117&amp;=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94" r="35015" b="14175"/>
                    <a:stretch/>
                  </pic:blipFill>
                  <pic:spPr bwMode="auto">
                    <a:xfrm>
                      <a:off x="0" y="0"/>
                      <a:ext cx="2404368" cy="338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2A295" w14:textId="44B9E49E" w:rsidR="0004097A" w:rsidRDefault="0004097A" w:rsidP="0004097A">
      <w:pPr>
        <w:pStyle w:val="a4"/>
        <w:ind w:firstLine="0"/>
        <w:jc w:val="center"/>
      </w:pPr>
      <w:r>
        <w:t xml:space="preserve">Рисунок </w:t>
      </w:r>
      <w:r w:rsidR="007E7A22">
        <w:t>17</w:t>
      </w:r>
      <w:r>
        <w:t>. Реакция ИС при неудавшейся авторизации.</w:t>
      </w:r>
    </w:p>
    <w:p w14:paraId="43489AD9" w14:textId="2910CDAE" w:rsidR="007E7A22" w:rsidRPr="00E936D1" w:rsidRDefault="007E7A22" w:rsidP="007E7A22">
      <w:pPr>
        <w:pStyle w:val="a4"/>
      </w:pPr>
      <w:r w:rsidRPr="00E936D1">
        <w:t xml:space="preserve">На рисунке </w:t>
      </w:r>
      <w:r>
        <w:t>18</w:t>
      </w:r>
      <w:r w:rsidRPr="00E936D1">
        <w:t xml:space="preserve"> показана реакция ИС на отсутствие введенных данных</w:t>
      </w:r>
      <w:r>
        <w:t xml:space="preserve"> при попытке генерации отчета.</w:t>
      </w:r>
    </w:p>
    <w:p w14:paraId="5ADA773B" w14:textId="77777777" w:rsidR="007E7A22" w:rsidRDefault="007E7A22" w:rsidP="007E7A22">
      <w:pPr>
        <w:pStyle w:val="a4"/>
        <w:ind w:firstLine="0"/>
        <w:jc w:val="center"/>
        <w:rPr>
          <w:noProof/>
        </w:rPr>
      </w:pPr>
    </w:p>
    <w:p w14:paraId="53694309" w14:textId="7E1A87D8" w:rsidR="007E7A22" w:rsidRDefault="007E7A22" w:rsidP="007E7A22">
      <w:pPr>
        <w:pStyle w:val="a4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A5897D2" wp14:editId="36F278D7">
            <wp:extent cx="5939016" cy="1552353"/>
            <wp:effectExtent l="0" t="0" r="5080" b="0"/>
            <wp:docPr id="7" name="Рисунок 7" descr="https://cdn.discordapp.com/attachments/791323297336918099/1223962754205880401/image.png?ex=661bc324&amp;is=66094e24&amp;hm=1d39f9f564933498761ae559cc4dd0456b16003f4270f2421863c850934e3230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discordapp.com/attachments/791323297336918099/1223962754205880401/image.png?ex=661bc324&amp;is=66094e24&amp;hm=1d39f9f564933498761ae559cc4dd0456b16003f4270f2421863c850934e3230&amp;=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04"/>
                    <a:stretch/>
                  </pic:blipFill>
                  <pic:spPr bwMode="auto">
                    <a:xfrm>
                      <a:off x="0" y="0"/>
                      <a:ext cx="5940425" cy="155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D7FB2" w14:textId="2EC7D648" w:rsidR="007E7A22" w:rsidRDefault="007E7A22" w:rsidP="007E7A22">
      <w:pPr>
        <w:pStyle w:val="a4"/>
        <w:ind w:firstLine="0"/>
        <w:jc w:val="center"/>
      </w:pPr>
      <w:r w:rsidRPr="006940EB">
        <w:t xml:space="preserve">Рисунок </w:t>
      </w:r>
      <w:r>
        <w:t>18.</w:t>
      </w:r>
      <w:r w:rsidRPr="00F75210">
        <w:t xml:space="preserve"> </w:t>
      </w:r>
      <w:r>
        <w:t>Реакция ИС на отсутствие введенных данных</w:t>
      </w:r>
      <w:r w:rsidRPr="006940EB">
        <w:t>.</w:t>
      </w:r>
    </w:p>
    <w:p w14:paraId="122CCCED" w14:textId="7D07A941" w:rsidR="00932BDD" w:rsidRDefault="007E7A22" w:rsidP="007E7A22">
      <w:pPr>
        <w:pStyle w:val="Heading1"/>
      </w:pPr>
      <w:bookmarkStart w:id="40" w:name="_Toc163408913"/>
      <w:r>
        <w:t>Вывод</w:t>
      </w:r>
      <w:bookmarkEnd w:id="40"/>
    </w:p>
    <w:p w14:paraId="5A6E0981" w14:textId="7D5C61AC" w:rsidR="007E7A22" w:rsidRDefault="007E7A22" w:rsidP="007E7A22">
      <w:r>
        <w:t>В ходе данной работы была разработана КИС для администрирования системы подачи показаний приборов учета.</w:t>
      </w:r>
      <w:r w:rsidRPr="007E7A22">
        <w:t xml:space="preserve"> Все цели и требования были выполнены.</w:t>
      </w:r>
      <w:r>
        <w:t xml:space="preserve"> К плюсам разработанной КИС можно отнести</w:t>
      </w:r>
      <w:r w:rsidR="00BC5B3F">
        <w:t xml:space="preserve"> то, что пользователю не требуется установка дополнительного ПО, так-как доступ к приложению осуществляется через браузер. С точки зрения развертывания веб-приложения на </w:t>
      </w:r>
      <w:r w:rsidR="00DA5E70">
        <w:t>сервере, система</w:t>
      </w:r>
      <w:r w:rsidR="00BC5B3F" w:rsidRPr="00BC5B3F">
        <w:t xml:space="preserve"> хороша тем, что для её работы не нужно ничего, кроме </w:t>
      </w:r>
      <w:r w:rsidR="00DA5E70" w:rsidRPr="00BC5B3F">
        <w:t>кр</w:t>
      </w:r>
      <w:r w:rsidR="00DA5E70">
        <w:t>ос</w:t>
      </w:r>
      <w:r w:rsidR="00DA5E70" w:rsidRPr="00BC5B3F">
        <w:t>сплатформенной</w:t>
      </w:r>
      <w:r w:rsidR="00BC5B3F" w:rsidRPr="00BC5B3F">
        <w:t xml:space="preserve"> Java 8 и</w:t>
      </w:r>
      <w:r w:rsidR="00BC5B3F">
        <w:t xml:space="preserve"> СУБД </w:t>
      </w:r>
      <w:r w:rsidR="00BC5B3F" w:rsidRPr="00BC5B3F">
        <w:t>PostgreSQL</w:t>
      </w:r>
      <w:r w:rsidR="00BC5B3F">
        <w:t xml:space="preserve"> с </w:t>
      </w:r>
      <w:r w:rsidR="00BC5B3F">
        <w:rPr>
          <w:lang w:val="en-US"/>
        </w:rPr>
        <w:t>nginx</w:t>
      </w:r>
      <w:r w:rsidR="00BC5B3F" w:rsidRPr="00BC5B3F">
        <w:t>, которы</w:t>
      </w:r>
      <w:r w:rsidR="00BC5B3F">
        <w:t>е</w:t>
      </w:r>
      <w:r w:rsidR="00BC5B3F" w:rsidRPr="00BC5B3F">
        <w:t xml:space="preserve"> адаптирован</w:t>
      </w:r>
      <w:r w:rsidR="00DA5E70">
        <w:t>ы</w:t>
      </w:r>
      <w:r w:rsidR="00BC5B3F" w:rsidRPr="00BC5B3F">
        <w:t xml:space="preserve"> под </w:t>
      </w:r>
      <w:r w:rsidR="00DA5E70">
        <w:t>большинство</w:t>
      </w:r>
      <w:r w:rsidR="00BC5B3F" w:rsidRPr="00BC5B3F">
        <w:t xml:space="preserve"> популярных ОС.</w:t>
      </w:r>
    </w:p>
    <w:p w14:paraId="110027A9" w14:textId="53BE49B1" w:rsidR="00DA5E70" w:rsidRDefault="00DA5E70" w:rsidP="00DA5E70">
      <w:pPr>
        <w:pStyle w:val="Heading1"/>
      </w:pPr>
    </w:p>
    <w:p w14:paraId="461DDF85" w14:textId="77777777" w:rsidR="00DA5E70" w:rsidRDefault="00DA5E70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74140AAA" w14:textId="004804E3" w:rsidR="00395CB5" w:rsidRDefault="00395CB5" w:rsidP="00395CB5">
      <w:pPr>
        <w:pStyle w:val="Heading1"/>
      </w:pPr>
      <w:bookmarkStart w:id="41" w:name="_Toc163408914"/>
      <w:r>
        <w:lastRenderedPageBreak/>
        <w:t>Список литературы</w:t>
      </w:r>
      <w:bookmarkEnd w:id="41"/>
    </w:p>
    <w:p w14:paraId="3E89A798" w14:textId="3C4AEBA6" w:rsidR="00543F14" w:rsidRDefault="00F52560" w:rsidP="005E592F">
      <w:pPr>
        <w:pStyle w:val="ListParagraph"/>
        <w:numPr>
          <w:ilvl w:val="0"/>
          <w:numId w:val="35"/>
        </w:numPr>
      </w:pPr>
      <w:r w:rsidRPr="00F52560">
        <w:t xml:space="preserve">За десять лет жилой фонд России увеличился на 20% / [Электронный ресурс] //РБК: [сайт]. URL: </w:t>
      </w:r>
      <w:hyperlink r:id="rId25" w:tgtFrame="_blank" w:tooltip="https://www.rbc.ru/industries/news/654276e59a79474d8ec43c17" w:history="1">
        <w:r w:rsidRPr="00F52560">
          <w:rPr>
            <w:rStyle w:val="Hyperlink"/>
          </w:rPr>
          <w:t>https://www.rbc.ru/industries/news/654276e59a79474d8ec43c17</w:t>
        </w:r>
      </w:hyperlink>
      <w:r w:rsidRPr="00F52560">
        <w:t xml:space="preserve"> (дата обращения: 06.01.2024).</w:t>
      </w:r>
    </w:p>
    <w:p w14:paraId="043A9784" w14:textId="77777777" w:rsidR="005E592F" w:rsidRPr="005E592F" w:rsidRDefault="005E592F" w:rsidP="005E592F">
      <w:pPr>
        <w:pStyle w:val="ListParagraph"/>
        <w:numPr>
          <w:ilvl w:val="0"/>
          <w:numId w:val="35"/>
        </w:numPr>
      </w:pPr>
      <w:r w:rsidRPr="005E592F">
        <w:t xml:space="preserve">Гаврилов, С. В., Трошина, М. В. UX/UI-Дизайн интерфейса при разработке мобильных приложений / С. В. Гаврилов, М. В. Трошина [Текст] // Наука. Технология. Производство – 2023. – Уфа: Уфимский государственный нефтяной технический университет, 2023. – С. 136-137. </w:t>
      </w:r>
    </w:p>
    <w:p w14:paraId="72012175" w14:textId="77777777" w:rsidR="005E592F" w:rsidRDefault="005E592F" w:rsidP="005E592F">
      <w:pPr>
        <w:pStyle w:val="ListParagraph"/>
        <w:numPr>
          <w:ilvl w:val="0"/>
          <w:numId w:val="35"/>
        </w:numPr>
      </w:pPr>
      <w:r>
        <w:t xml:space="preserve">Маношин, Д. А. Использование возможностей Java в современной веб-разработке / Д. А. Маношин // </w:t>
      </w:r>
      <w:proofErr w:type="spellStart"/>
      <w:r>
        <w:t>Colloquium</w:t>
      </w:r>
      <w:proofErr w:type="spellEnd"/>
      <w:r>
        <w:t>-Journal. – 2019. – № 10-2(34). – С. 122-124.</w:t>
      </w:r>
    </w:p>
    <w:p w14:paraId="306D7E11" w14:textId="77777777" w:rsidR="005E592F" w:rsidRDefault="005E592F" w:rsidP="005E592F">
      <w:pPr>
        <w:pStyle w:val="ListParagraph"/>
        <w:numPr>
          <w:ilvl w:val="0"/>
          <w:numId w:val="35"/>
        </w:numPr>
      </w:pPr>
      <w:r>
        <w:t xml:space="preserve">А. Ильясов, Г. </w:t>
      </w:r>
      <w:proofErr w:type="spellStart"/>
      <w:r>
        <w:t>Чарыева</w:t>
      </w:r>
      <w:proofErr w:type="spellEnd"/>
      <w:r>
        <w:t xml:space="preserve"> База данных и требования к базе данных // </w:t>
      </w:r>
      <w:proofErr w:type="spellStart"/>
      <w:r>
        <w:t>Ceteris</w:t>
      </w:r>
      <w:proofErr w:type="spellEnd"/>
      <w:r>
        <w:t xml:space="preserve"> </w:t>
      </w:r>
      <w:proofErr w:type="spellStart"/>
      <w:r>
        <w:t>Paribus</w:t>
      </w:r>
      <w:proofErr w:type="spellEnd"/>
      <w:r>
        <w:t>. 2022. №12.</w:t>
      </w:r>
    </w:p>
    <w:p w14:paraId="738A0FB0" w14:textId="77777777" w:rsidR="005E592F" w:rsidRDefault="005E592F" w:rsidP="005E592F">
      <w:pPr>
        <w:pStyle w:val="ListParagraph"/>
        <w:numPr>
          <w:ilvl w:val="0"/>
          <w:numId w:val="35"/>
        </w:numPr>
      </w:pPr>
      <w:r>
        <w:t xml:space="preserve">Сравнительные характеристики SQL и NOSQL СУБД, влияющие на разработку приложений баз данных / Е. М. </w:t>
      </w:r>
      <w:proofErr w:type="spellStart"/>
      <w:r>
        <w:t>Куприянчик</w:t>
      </w:r>
      <w:proofErr w:type="spellEnd"/>
      <w:r>
        <w:t xml:space="preserve">, Т. В. </w:t>
      </w:r>
      <w:proofErr w:type="spellStart"/>
      <w:r>
        <w:t>Зудилова</w:t>
      </w:r>
      <w:proofErr w:type="spellEnd"/>
      <w:r>
        <w:t>, И. В. Ананченко [и др.] // Современные наукоемкие технологии. – 2022. – № 7. – С. 74-78.</w:t>
      </w:r>
    </w:p>
    <w:p w14:paraId="1288D803" w14:textId="77777777" w:rsidR="005E592F" w:rsidRDefault="005E592F" w:rsidP="005E592F">
      <w:pPr>
        <w:pStyle w:val="ListParagraph"/>
        <w:numPr>
          <w:ilvl w:val="0"/>
          <w:numId w:val="35"/>
        </w:numPr>
      </w:pPr>
      <w:r>
        <w:t xml:space="preserve">Оптимизация SQL-запросов СУБД / М. Ю. </w:t>
      </w:r>
      <w:proofErr w:type="spellStart"/>
      <w:r>
        <w:t>Перухин</w:t>
      </w:r>
      <w:proofErr w:type="spellEnd"/>
      <w:r>
        <w:t xml:space="preserve">, Д. С. Сафиуллин, Г. Н. </w:t>
      </w:r>
      <w:proofErr w:type="spellStart"/>
      <w:r>
        <w:t>Ямалеева</w:t>
      </w:r>
      <w:proofErr w:type="spellEnd"/>
      <w:r>
        <w:t>, Р. Н. Гайнуллин // Наука и образование: проблемы, идеи, инновации. – 2018. – № 7(10). – С. 27-30.</w:t>
      </w:r>
    </w:p>
    <w:p w14:paraId="213F189F" w14:textId="53216BA6" w:rsidR="005E592F" w:rsidRPr="003827F1" w:rsidRDefault="005E592F" w:rsidP="005E592F">
      <w:pPr>
        <w:pStyle w:val="ListParagraph"/>
        <w:numPr>
          <w:ilvl w:val="0"/>
          <w:numId w:val="35"/>
        </w:numPr>
      </w:pPr>
      <w:r>
        <w:t xml:space="preserve">Левшин, Д. В. Алгоритмы интеграции </w:t>
      </w:r>
      <w:proofErr w:type="spellStart"/>
      <w:r>
        <w:t>субд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с семантическим веб / Д. В. Левшин, А. С. Марков // Программирование. – 2009. – Т. 35, № 3. – С. 22-34.</w:t>
      </w:r>
    </w:p>
    <w:p w14:paraId="2F154FC0" w14:textId="77777777" w:rsidR="00395CB5" w:rsidRPr="00395CB5" w:rsidRDefault="00395CB5" w:rsidP="00F52560">
      <w:pPr>
        <w:pStyle w:val="ListParagraph"/>
        <w:ind w:left="1287" w:firstLine="0"/>
      </w:pPr>
    </w:p>
    <w:p w14:paraId="6333673F" w14:textId="3CD785FF" w:rsidR="00395CB5" w:rsidRPr="00395CB5" w:rsidRDefault="00395CB5" w:rsidP="00395CB5">
      <w:pPr>
        <w:pStyle w:val="Heading1"/>
        <w:rPr>
          <w:lang w:eastAsia="ru-RU"/>
        </w:rPr>
      </w:pPr>
      <w:bookmarkStart w:id="42" w:name="_Toc163408915"/>
      <w:r>
        <w:rPr>
          <w:lang w:eastAsia="ru-RU"/>
        </w:rPr>
        <w:t>Приложение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5CB5" w:rsidRPr="002F4E30" w14:paraId="6EE22ECE" w14:textId="77777777" w:rsidTr="00233442">
        <w:tc>
          <w:tcPr>
            <w:tcW w:w="9345" w:type="dxa"/>
            <w:shd w:val="clear" w:color="auto" w:fill="auto"/>
          </w:tcPr>
          <w:p w14:paraId="028F333B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>@Override</w:t>
            </w:r>
            <w:r w:rsidRPr="00395CB5">
              <w:rPr>
                <w:lang w:val="en-US"/>
              </w:rPr>
              <w:br/>
              <w:t xml:space="preserve">public </w:t>
            </w:r>
            <w:proofErr w:type="spellStart"/>
            <w:r w:rsidRPr="00395CB5">
              <w:rPr>
                <w:lang w:val="en-US"/>
              </w:rPr>
              <w:t>boolean</w:t>
            </w:r>
            <w:proofErr w:type="spellEnd"/>
            <w:r w:rsidRPr="00395CB5">
              <w:rPr>
                <w:lang w:val="en-US"/>
              </w:rPr>
              <w:t xml:space="preserve"> </w:t>
            </w:r>
            <w:proofErr w:type="spellStart"/>
            <w:r w:rsidRPr="00395CB5">
              <w:rPr>
                <w:lang w:val="en-US"/>
              </w:rPr>
              <w:t>hasPermission</w:t>
            </w:r>
            <w:proofErr w:type="spellEnd"/>
            <w:r w:rsidRPr="00395CB5">
              <w:rPr>
                <w:lang w:val="en-US"/>
              </w:rPr>
              <w:t xml:space="preserve">(Authentication authentication, Object resource, Object </w:t>
            </w:r>
            <w:proofErr w:type="spellStart"/>
            <w:r w:rsidRPr="00395CB5">
              <w:rPr>
                <w:lang w:val="en-US"/>
              </w:rPr>
              <w:t>minRole</w:t>
            </w:r>
            <w:proofErr w:type="spellEnd"/>
            <w:r w:rsidRPr="00395CB5">
              <w:rPr>
                <w:lang w:val="en-US"/>
              </w:rPr>
              <w:t>) {</w:t>
            </w:r>
            <w:r w:rsidRPr="00395CB5">
              <w:rPr>
                <w:lang w:val="en-US"/>
              </w:rPr>
              <w:br/>
              <w:t xml:space="preserve">    </w:t>
            </w:r>
            <w:proofErr w:type="spellStart"/>
            <w:r w:rsidRPr="00395CB5">
              <w:rPr>
                <w:lang w:val="en-US"/>
              </w:rPr>
              <w:t>SecurityUser</w:t>
            </w:r>
            <w:proofErr w:type="spellEnd"/>
            <w:r w:rsidRPr="00395CB5">
              <w:rPr>
                <w:lang w:val="en-US"/>
              </w:rPr>
              <w:t xml:space="preserve"> user;</w:t>
            </w:r>
            <w:r w:rsidRPr="00395CB5">
              <w:rPr>
                <w:lang w:val="en-US"/>
              </w:rPr>
              <w:br/>
              <w:t xml:space="preserve">    if (</w:t>
            </w:r>
            <w:proofErr w:type="spellStart"/>
            <w:r w:rsidRPr="00395CB5">
              <w:rPr>
                <w:lang w:val="en-US"/>
              </w:rPr>
              <w:t>authentication.getPrincipal</w:t>
            </w:r>
            <w:proofErr w:type="spellEnd"/>
            <w:r w:rsidRPr="00395CB5">
              <w:rPr>
                <w:lang w:val="en-US"/>
              </w:rPr>
              <w:t xml:space="preserve">() </w:t>
            </w:r>
            <w:proofErr w:type="spellStart"/>
            <w:r w:rsidRPr="00395CB5">
              <w:rPr>
                <w:lang w:val="en-US"/>
              </w:rPr>
              <w:t>instanceof</w:t>
            </w:r>
            <w:proofErr w:type="spellEnd"/>
            <w:r w:rsidRPr="00395CB5">
              <w:rPr>
                <w:lang w:val="en-US"/>
              </w:rPr>
              <w:t xml:space="preserve"> User)</w:t>
            </w:r>
            <w:r w:rsidRPr="00395CB5">
              <w:rPr>
                <w:lang w:val="en-US"/>
              </w:rPr>
              <w:br/>
              <w:t xml:space="preserve">        user = (</w:t>
            </w:r>
            <w:proofErr w:type="spellStart"/>
            <w:r w:rsidRPr="00395CB5">
              <w:rPr>
                <w:lang w:val="en-US"/>
              </w:rPr>
              <w:t>SecurityUser</w:t>
            </w:r>
            <w:proofErr w:type="spellEnd"/>
            <w:r w:rsidRPr="00395CB5">
              <w:rPr>
                <w:lang w:val="en-US"/>
              </w:rPr>
              <w:t xml:space="preserve">) </w:t>
            </w:r>
            <w:proofErr w:type="spellStart"/>
            <w:r w:rsidRPr="00395CB5">
              <w:rPr>
                <w:lang w:val="en-US"/>
              </w:rPr>
              <w:t>authentication.getPrincipal</w:t>
            </w:r>
            <w:proofErr w:type="spellEnd"/>
            <w:r w:rsidRPr="00395CB5">
              <w:rPr>
                <w:lang w:val="en-US"/>
              </w:rPr>
              <w:t>();</w:t>
            </w:r>
            <w:r w:rsidRPr="00395CB5">
              <w:rPr>
                <w:lang w:val="en-US"/>
              </w:rPr>
              <w:br/>
              <w:t xml:space="preserve">    else</w:t>
            </w:r>
            <w:r w:rsidRPr="00395CB5">
              <w:rPr>
                <w:lang w:val="en-US"/>
              </w:rPr>
              <w:br/>
              <w:t xml:space="preserve">        throw new </w:t>
            </w:r>
            <w:proofErr w:type="spellStart"/>
            <w:r w:rsidRPr="00395CB5">
              <w:rPr>
                <w:lang w:val="en-US"/>
              </w:rPr>
              <w:t>UserNotFoundException</w:t>
            </w:r>
            <w:proofErr w:type="spellEnd"/>
            <w:r w:rsidRPr="00395CB5">
              <w:rPr>
                <w:lang w:val="en-US"/>
              </w:rPr>
              <w:t>("</w:t>
            </w:r>
            <w:r w:rsidRPr="00917B3F">
              <w:t>Ошибка</w:t>
            </w:r>
            <w:r w:rsidRPr="00395CB5">
              <w:rPr>
                <w:lang w:val="en-US"/>
              </w:rPr>
              <w:t xml:space="preserve"> </w:t>
            </w:r>
            <w:r w:rsidRPr="00917B3F">
              <w:t>получения</w:t>
            </w:r>
            <w:r w:rsidRPr="00395CB5">
              <w:rPr>
                <w:lang w:val="en-US"/>
              </w:rPr>
              <w:t xml:space="preserve"> </w:t>
            </w:r>
            <w:r w:rsidRPr="00917B3F">
              <w:t>пользователя</w:t>
            </w:r>
            <w:r w:rsidRPr="00395CB5">
              <w:rPr>
                <w:lang w:val="en-US"/>
              </w:rPr>
              <w:t>");</w:t>
            </w:r>
            <w:r w:rsidRPr="00395CB5">
              <w:rPr>
                <w:lang w:val="en-US"/>
              </w:rPr>
              <w:br/>
              <w:t xml:space="preserve">    if (</w:t>
            </w:r>
            <w:proofErr w:type="spellStart"/>
            <w:r w:rsidRPr="00395CB5">
              <w:rPr>
                <w:lang w:val="en-US"/>
              </w:rPr>
              <w:t>user.getUser</w:t>
            </w:r>
            <w:proofErr w:type="spellEnd"/>
            <w:r w:rsidRPr="00395CB5">
              <w:rPr>
                <w:lang w:val="en-US"/>
              </w:rPr>
              <w:t>().</w:t>
            </w:r>
            <w:proofErr w:type="spellStart"/>
            <w:r w:rsidRPr="00395CB5">
              <w:rPr>
                <w:lang w:val="en-US"/>
              </w:rPr>
              <w:t>isAdmin</w:t>
            </w:r>
            <w:proofErr w:type="spellEnd"/>
            <w:r w:rsidRPr="00395CB5">
              <w:rPr>
                <w:lang w:val="en-US"/>
              </w:rPr>
              <w:t>())</w:t>
            </w:r>
            <w:r w:rsidRPr="00395CB5">
              <w:rPr>
                <w:lang w:val="en-US"/>
              </w:rPr>
              <w:br/>
              <w:t xml:space="preserve">        return true;</w:t>
            </w:r>
            <w:r w:rsidRPr="00395CB5">
              <w:rPr>
                <w:lang w:val="en-US"/>
              </w:rPr>
              <w:br/>
            </w:r>
            <w:r w:rsidRPr="00395CB5">
              <w:rPr>
                <w:lang w:val="en-US"/>
              </w:rPr>
              <w:br/>
              <w:t xml:space="preserve">    </w:t>
            </w:r>
            <w:proofErr w:type="spellStart"/>
            <w:r w:rsidRPr="00395CB5">
              <w:rPr>
                <w:lang w:val="en-US"/>
              </w:rPr>
              <w:t>RequestAttributes</w:t>
            </w:r>
            <w:proofErr w:type="spellEnd"/>
            <w:r w:rsidRPr="00395CB5">
              <w:rPr>
                <w:lang w:val="en-US"/>
              </w:rPr>
              <w:t xml:space="preserve"> </w:t>
            </w:r>
            <w:proofErr w:type="spellStart"/>
            <w:r w:rsidRPr="00395CB5">
              <w:rPr>
                <w:lang w:val="en-US"/>
              </w:rPr>
              <w:t>requestAttributes</w:t>
            </w:r>
            <w:proofErr w:type="spellEnd"/>
            <w:r w:rsidRPr="00395CB5">
              <w:rPr>
                <w:lang w:val="en-US"/>
              </w:rPr>
              <w:t xml:space="preserve"> = </w:t>
            </w:r>
            <w:proofErr w:type="spellStart"/>
            <w:r w:rsidRPr="00395CB5">
              <w:rPr>
                <w:lang w:val="en-US"/>
              </w:rPr>
              <w:t>RequestContextHolder.getRequestAttributes</w:t>
            </w:r>
            <w:proofErr w:type="spellEnd"/>
            <w:r w:rsidRPr="00395CB5">
              <w:rPr>
                <w:lang w:val="en-US"/>
              </w:rPr>
              <w:t>();</w:t>
            </w:r>
            <w:r w:rsidRPr="00395CB5">
              <w:rPr>
                <w:lang w:val="en-US"/>
              </w:rPr>
              <w:br/>
            </w:r>
            <w:r w:rsidRPr="00395CB5">
              <w:rPr>
                <w:lang w:val="en-US"/>
              </w:rPr>
              <w:br/>
              <w:t xml:space="preserve">    if (</w:t>
            </w:r>
            <w:proofErr w:type="spellStart"/>
            <w:r w:rsidRPr="00395CB5">
              <w:rPr>
                <w:lang w:val="en-US"/>
              </w:rPr>
              <w:t>resource.equals</w:t>
            </w:r>
            <w:proofErr w:type="spellEnd"/>
            <w:r w:rsidRPr="00395CB5">
              <w:rPr>
                <w:lang w:val="en-US"/>
              </w:rPr>
              <w:t>("</w:t>
            </w:r>
            <w:proofErr w:type="spellStart"/>
            <w:r w:rsidRPr="00395CB5">
              <w:rPr>
                <w:lang w:val="en-US"/>
              </w:rPr>
              <w:t>tsj</w:t>
            </w:r>
            <w:proofErr w:type="spellEnd"/>
            <w:r w:rsidRPr="00395CB5">
              <w:rPr>
                <w:lang w:val="en-US"/>
              </w:rPr>
              <w:t>")) {</w:t>
            </w:r>
            <w:r w:rsidRPr="00395CB5">
              <w:rPr>
                <w:lang w:val="en-US"/>
              </w:rPr>
              <w:br/>
              <w:t xml:space="preserve">        Long </w:t>
            </w:r>
            <w:proofErr w:type="spellStart"/>
            <w:r w:rsidRPr="00395CB5">
              <w:rPr>
                <w:lang w:val="en-US"/>
              </w:rPr>
              <w:t>tsjId</w:t>
            </w:r>
            <w:proofErr w:type="spellEnd"/>
            <w:r w:rsidRPr="00395CB5">
              <w:rPr>
                <w:lang w:val="en-US"/>
              </w:rPr>
              <w:t xml:space="preserve"> = null;</w:t>
            </w:r>
            <w:r w:rsidRPr="00395CB5">
              <w:rPr>
                <w:lang w:val="en-US"/>
              </w:rPr>
              <w:br/>
              <w:t xml:space="preserve">        try {</w:t>
            </w:r>
            <w:r w:rsidRPr="00395CB5">
              <w:rPr>
                <w:lang w:val="en-US"/>
              </w:rPr>
              <w:br/>
              <w:t xml:space="preserve">            </w:t>
            </w:r>
            <w:proofErr w:type="spellStart"/>
            <w:r w:rsidRPr="00395CB5">
              <w:rPr>
                <w:lang w:val="en-US"/>
              </w:rPr>
              <w:t>tsjId</w:t>
            </w:r>
            <w:proofErr w:type="spellEnd"/>
            <w:r w:rsidRPr="00395CB5">
              <w:rPr>
                <w:lang w:val="en-US"/>
              </w:rPr>
              <w:t xml:space="preserve"> = Long.parseLong(((ServletRequestAttributes)requestAttributes).getRequest().getParameter(TSJ_ID));</w:t>
            </w:r>
            <w:r w:rsidRPr="00395CB5">
              <w:rPr>
                <w:lang w:val="en-US"/>
              </w:rPr>
              <w:br/>
              <w:t xml:space="preserve">        } catch (Exception e) {</w:t>
            </w:r>
            <w:r w:rsidRPr="00395CB5">
              <w:rPr>
                <w:lang w:val="en-US"/>
              </w:rPr>
              <w:br/>
              <w:t xml:space="preserve">            throw new </w:t>
            </w:r>
            <w:proofErr w:type="spellStart"/>
            <w:r w:rsidRPr="00395CB5">
              <w:rPr>
                <w:lang w:val="en-US"/>
              </w:rPr>
              <w:t>IllegalArgumentException</w:t>
            </w:r>
            <w:proofErr w:type="spellEnd"/>
            <w:r w:rsidRPr="00395CB5">
              <w:rPr>
                <w:lang w:val="en-US"/>
              </w:rPr>
              <w:t>(</w:t>
            </w:r>
            <w:proofErr w:type="spellStart"/>
            <w:r w:rsidRPr="00395CB5">
              <w:rPr>
                <w:lang w:val="en-US"/>
              </w:rPr>
              <w:t>e.getMessage</w:t>
            </w:r>
            <w:proofErr w:type="spellEnd"/>
            <w:r w:rsidRPr="00395CB5">
              <w:rPr>
                <w:lang w:val="en-US"/>
              </w:rPr>
              <w:t>());</w:t>
            </w:r>
            <w:r w:rsidRPr="00395CB5">
              <w:rPr>
                <w:lang w:val="en-US"/>
              </w:rPr>
              <w:br/>
              <w:t xml:space="preserve">        }</w:t>
            </w:r>
            <w:r w:rsidRPr="00395CB5">
              <w:rPr>
                <w:lang w:val="en-US"/>
              </w:rPr>
              <w:br/>
            </w:r>
            <w:r w:rsidRPr="00395CB5">
              <w:rPr>
                <w:lang w:val="en-US"/>
              </w:rPr>
              <w:br/>
              <w:t xml:space="preserve">        return user.getUser().getId().equals(tsjService.getManager(tsjId).getId());</w:t>
            </w:r>
            <w:r w:rsidRPr="00395CB5">
              <w:rPr>
                <w:lang w:val="en-US"/>
              </w:rPr>
              <w:br/>
              <w:t xml:space="preserve">    }</w:t>
            </w:r>
            <w:r w:rsidRPr="00395CB5">
              <w:rPr>
                <w:lang w:val="en-US"/>
              </w:rPr>
              <w:br/>
              <w:t xml:space="preserve">    else if (</w:t>
            </w:r>
            <w:proofErr w:type="spellStart"/>
            <w:r w:rsidRPr="00395CB5">
              <w:rPr>
                <w:lang w:val="en-US"/>
              </w:rPr>
              <w:t>resource.equals</w:t>
            </w:r>
            <w:proofErr w:type="spellEnd"/>
            <w:r w:rsidRPr="00395CB5">
              <w:rPr>
                <w:lang w:val="en-US"/>
              </w:rPr>
              <w:t>("flat")) {</w:t>
            </w:r>
            <w:r w:rsidRPr="00395CB5">
              <w:rPr>
                <w:lang w:val="en-US"/>
              </w:rPr>
              <w:br/>
              <w:t xml:space="preserve">        Long </w:t>
            </w:r>
            <w:proofErr w:type="spellStart"/>
            <w:r w:rsidRPr="00395CB5">
              <w:rPr>
                <w:lang w:val="en-US"/>
              </w:rPr>
              <w:t>flatId</w:t>
            </w:r>
            <w:proofErr w:type="spellEnd"/>
            <w:r w:rsidRPr="00395CB5">
              <w:rPr>
                <w:lang w:val="en-US"/>
              </w:rPr>
              <w:t xml:space="preserve"> = null;</w:t>
            </w:r>
            <w:r w:rsidRPr="00395CB5">
              <w:rPr>
                <w:lang w:val="en-US"/>
              </w:rPr>
              <w:br/>
              <w:t xml:space="preserve">        try {</w:t>
            </w:r>
            <w:r w:rsidRPr="00395CB5">
              <w:rPr>
                <w:lang w:val="en-US"/>
              </w:rPr>
              <w:br/>
              <w:t xml:space="preserve">            </w:t>
            </w:r>
            <w:proofErr w:type="spellStart"/>
            <w:r w:rsidRPr="00395CB5">
              <w:rPr>
                <w:lang w:val="en-US"/>
              </w:rPr>
              <w:t>flatId</w:t>
            </w:r>
            <w:proofErr w:type="spellEnd"/>
            <w:r w:rsidRPr="00395CB5">
              <w:rPr>
                <w:lang w:val="en-US"/>
              </w:rPr>
              <w:t xml:space="preserve"> = Long.parseLong(((ServletRequestAttributes)requestAttributes).getRequest().getParameter(FLAT_ID));</w:t>
            </w:r>
            <w:r w:rsidRPr="00395CB5">
              <w:rPr>
                <w:lang w:val="en-US"/>
              </w:rPr>
              <w:br/>
              <w:t xml:space="preserve">        } catch (Exception e) {</w:t>
            </w:r>
            <w:r w:rsidRPr="00395CB5">
              <w:rPr>
                <w:lang w:val="en-US"/>
              </w:rPr>
              <w:br/>
              <w:t xml:space="preserve">            throw new </w:t>
            </w:r>
            <w:proofErr w:type="spellStart"/>
            <w:r w:rsidRPr="00395CB5">
              <w:rPr>
                <w:lang w:val="en-US"/>
              </w:rPr>
              <w:t>IllegalArgumentException</w:t>
            </w:r>
            <w:proofErr w:type="spellEnd"/>
            <w:r w:rsidRPr="00395CB5">
              <w:rPr>
                <w:lang w:val="en-US"/>
              </w:rPr>
              <w:t>(</w:t>
            </w:r>
            <w:proofErr w:type="spellStart"/>
            <w:r w:rsidRPr="00395CB5">
              <w:rPr>
                <w:lang w:val="en-US"/>
              </w:rPr>
              <w:t>e.getMessage</w:t>
            </w:r>
            <w:proofErr w:type="spellEnd"/>
            <w:r w:rsidRPr="00395CB5">
              <w:rPr>
                <w:lang w:val="en-US"/>
              </w:rPr>
              <w:t>());</w:t>
            </w:r>
            <w:r w:rsidRPr="00395CB5">
              <w:rPr>
                <w:lang w:val="en-US"/>
              </w:rPr>
              <w:br/>
              <w:t xml:space="preserve">        }</w:t>
            </w:r>
            <w:r w:rsidRPr="00395CB5">
              <w:rPr>
                <w:lang w:val="en-US"/>
              </w:rPr>
              <w:br/>
            </w:r>
            <w:r w:rsidRPr="00395CB5">
              <w:rPr>
                <w:lang w:val="en-US"/>
              </w:rPr>
              <w:br/>
              <w:t xml:space="preserve">        return </w:t>
            </w:r>
            <w:proofErr w:type="spellStart"/>
            <w:r w:rsidRPr="00395CB5">
              <w:rPr>
                <w:lang w:val="en-US"/>
              </w:rPr>
              <w:t>userInFlatService.checkRole</w:t>
            </w:r>
            <w:proofErr w:type="spellEnd"/>
            <w:r w:rsidRPr="00395CB5">
              <w:rPr>
                <w:lang w:val="en-US"/>
              </w:rPr>
              <w:t>(</w:t>
            </w:r>
            <w:proofErr w:type="spellStart"/>
            <w:r w:rsidRPr="00395CB5">
              <w:rPr>
                <w:lang w:val="en-US"/>
              </w:rPr>
              <w:t>user.getUser</w:t>
            </w:r>
            <w:proofErr w:type="spellEnd"/>
            <w:r w:rsidRPr="00395CB5">
              <w:rPr>
                <w:lang w:val="en-US"/>
              </w:rPr>
              <w:t>().</w:t>
            </w:r>
            <w:proofErr w:type="spellStart"/>
            <w:r w:rsidRPr="00395CB5">
              <w:rPr>
                <w:lang w:val="en-US"/>
              </w:rPr>
              <w:t>getId</w:t>
            </w:r>
            <w:proofErr w:type="spellEnd"/>
            <w:r w:rsidRPr="00395CB5">
              <w:rPr>
                <w:lang w:val="en-US"/>
              </w:rPr>
              <w:t xml:space="preserve">(), </w:t>
            </w:r>
            <w:proofErr w:type="spellStart"/>
            <w:r w:rsidRPr="00395CB5">
              <w:rPr>
                <w:lang w:val="en-US"/>
              </w:rPr>
              <w:t>flatId</w:t>
            </w:r>
            <w:proofErr w:type="spellEnd"/>
            <w:r w:rsidRPr="00395CB5">
              <w:rPr>
                <w:lang w:val="en-US"/>
              </w:rPr>
              <w:t xml:space="preserve">, </w:t>
            </w:r>
            <w:proofErr w:type="spellStart"/>
            <w:r w:rsidRPr="00395CB5">
              <w:rPr>
                <w:lang w:val="en-US"/>
              </w:rPr>
              <w:t>Role.valueOf</w:t>
            </w:r>
            <w:proofErr w:type="spellEnd"/>
            <w:r w:rsidRPr="00395CB5">
              <w:rPr>
                <w:lang w:val="en-US"/>
              </w:rPr>
              <w:t>(</w:t>
            </w:r>
            <w:proofErr w:type="spellStart"/>
            <w:r w:rsidRPr="00395CB5">
              <w:rPr>
                <w:lang w:val="en-US"/>
              </w:rPr>
              <w:t>minRole.toString</w:t>
            </w:r>
            <w:proofErr w:type="spellEnd"/>
            <w:r w:rsidRPr="00395CB5">
              <w:rPr>
                <w:lang w:val="en-US"/>
              </w:rPr>
              <w:t>()));</w:t>
            </w:r>
            <w:r w:rsidRPr="00395CB5">
              <w:rPr>
                <w:lang w:val="en-US"/>
              </w:rPr>
              <w:br/>
            </w:r>
            <w:r w:rsidRPr="00395CB5">
              <w:rPr>
                <w:lang w:val="en-US"/>
              </w:rPr>
              <w:lastRenderedPageBreak/>
              <w:t xml:space="preserve">    }</w:t>
            </w:r>
            <w:r w:rsidRPr="00395CB5">
              <w:rPr>
                <w:lang w:val="en-US"/>
              </w:rPr>
              <w:br/>
              <w:t xml:space="preserve">    throw new </w:t>
            </w:r>
            <w:proofErr w:type="spellStart"/>
            <w:r w:rsidRPr="00395CB5">
              <w:rPr>
                <w:lang w:val="en-US"/>
              </w:rPr>
              <w:t>EntityIllegalArgumentException</w:t>
            </w:r>
            <w:proofErr w:type="spellEnd"/>
            <w:r w:rsidRPr="00395CB5">
              <w:rPr>
                <w:lang w:val="en-US"/>
              </w:rPr>
              <w:t>("</w:t>
            </w:r>
            <w:r w:rsidRPr="00917B3F">
              <w:t>Данный</w:t>
            </w:r>
            <w:r w:rsidRPr="00395CB5">
              <w:rPr>
                <w:lang w:val="en-US"/>
              </w:rPr>
              <w:t xml:space="preserve"> </w:t>
            </w:r>
            <w:r w:rsidRPr="00917B3F">
              <w:t>объект</w:t>
            </w:r>
            <w:r w:rsidRPr="00395CB5">
              <w:rPr>
                <w:lang w:val="en-US"/>
              </w:rPr>
              <w:t xml:space="preserve"> </w:t>
            </w:r>
            <w:r w:rsidRPr="00917B3F">
              <w:t>не</w:t>
            </w:r>
            <w:r w:rsidRPr="00395CB5">
              <w:rPr>
                <w:lang w:val="en-US"/>
              </w:rPr>
              <w:t xml:space="preserve"> </w:t>
            </w:r>
            <w:r w:rsidRPr="00917B3F">
              <w:t>поддерживается</w:t>
            </w:r>
            <w:r w:rsidRPr="00395CB5">
              <w:rPr>
                <w:lang w:val="en-US"/>
              </w:rPr>
              <w:t>");</w:t>
            </w:r>
            <w:r w:rsidRPr="00395CB5">
              <w:rPr>
                <w:lang w:val="en-US"/>
              </w:rPr>
              <w:br/>
            </w:r>
            <w:r w:rsidRPr="00395CB5">
              <w:rPr>
                <w:lang w:val="en-US"/>
              </w:rPr>
              <w:br/>
              <w:t>}</w:t>
            </w:r>
          </w:p>
          <w:p w14:paraId="4AAD2145" w14:textId="77777777" w:rsidR="00395CB5" w:rsidRPr="00395CB5" w:rsidRDefault="00395CB5" w:rsidP="00233442">
            <w:pPr>
              <w:pStyle w:val="a0"/>
              <w:ind w:firstLine="0"/>
              <w:rPr>
                <w:lang w:val="en-US"/>
              </w:rPr>
            </w:pPr>
          </w:p>
        </w:tc>
      </w:tr>
      <w:tr w:rsidR="00395CB5" w14:paraId="58264F17" w14:textId="77777777" w:rsidTr="00233442">
        <w:tc>
          <w:tcPr>
            <w:tcW w:w="9345" w:type="dxa"/>
          </w:tcPr>
          <w:p w14:paraId="762A8467" w14:textId="77777777" w:rsidR="00395CB5" w:rsidRDefault="00395CB5" w:rsidP="00D45498">
            <w:pPr>
              <w:jc w:val="center"/>
            </w:pPr>
            <w:r w:rsidRPr="00917B3F">
              <w:t>Исходный код, отвечающий за разделенный доступ к информационной базе.</w:t>
            </w:r>
          </w:p>
        </w:tc>
      </w:tr>
    </w:tbl>
    <w:p w14:paraId="50B4FFF1" w14:textId="77777777" w:rsidR="00395CB5" w:rsidRDefault="00395CB5" w:rsidP="00395CB5">
      <w:pPr>
        <w:pStyle w:val="a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5CB5" w14:paraId="2FA7B5C4" w14:textId="77777777" w:rsidTr="00233442">
        <w:tc>
          <w:tcPr>
            <w:tcW w:w="9345" w:type="dxa"/>
            <w:shd w:val="clear" w:color="auto" w:fill="auto"/>
          </w:tcPr>
          <w:p w14:paraId="4ACBB18B" w14:textId="77777777" w:rsidR="00395CB5" w:rsidRPr="004B481C" w:rsidRDefault="00395CB5" w:rsidP="00233442">
            <w:pPr>
              <w:pStyle w:val="JetBrauinz"/>
              <w:rPr>
                <w:lang w:val="en-US"/>
              </w:rPr>
            </w:pPr>
            <w:r w:rsidRPr="004B481C">
              <w:rPr>
                <w:lang w:val="en-US"/>
              </w:rPr>
              <w:t xml:space="preserve">public interface </w:t>
            </w:r>
            <w:proofErr w:type="spellStart"/>
            <w:r w:rsidRPr="004B481C">
              <w:rPr>
                <w:lang w:val="en-US"/>
              </w:rPr>
              <w:t>TsjRepository</w:t>
            </w:r>
            <w:proofErr w:type="spellEnd"/>
            <w:r w:rsidRPr="004B481C">
              <w:rPr>
                <w:lang w:val="en-US"/>
              </w:rPr>
              <w:t xml:space="preserve"> extends </w:t>
            </w:r>
            <w:proofErr w:type="spellStart"/>
            <w:r w:rsidRPr="004B481C">
              <w:rPr>
                <w:lang w:val="en-US"/>
              </w:rPr>
              <w:t>JpaRepository</w:t>
            </w:r>
            <w:proofErr w:type="spellEnd"/>
            <w:r w:rsidRPr="004B481C">
              <w:rPr>
                <w:lang w:val="en-US"/>
              </w:rPr>
              <w:t>&lt;</w:t>
            </w:r>
            <w:proofErr w:type="spellStart"/>
            <w:r w:rsidRPr="004B481C">
              <w:rPr>
                <w:lang w:val="en-US"/>
              </w:rPr>
              <w:t>Tsj</w:t>
            </w:r>
            <w:proofErr w:type="spellEnd"/>
            <w:r w:rsidRPr="004B481C">
              <w:rPr>
                <w:lang w:val="en-US"/>
              </w:rPr>
              <w:t>, Long&gt; {</w:t>
            </w:r>
          </w:p>
          <w:p w14:paraId="0366F80B" w14:textId="77777777" w:rsidR="00395CB5" w:rsidRPr="004B481C" w:rsidRDefault="00395CB5" w:rsidP="00233442">
            <w:pPr>
              <w:pStyle w:val="JetBrauinz"/>
              <w:rPr>
                <w:lang w:val="en-US"/>
              </w:rPr>
            </w:pPr>
          </w:p>
          <w:p w14:paraId="2046699B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4B481C">
              <w:rPr>
                <w:lang w:val="en-US"/>
              </w:rPr>
              <w:t xml:space="preserve">    </w:t>
            </w:r>
            <w:proofErr w:type="spellStart"/>
            <w:r w:rsidRPr="00395CB5">
              <w:rPr>
                <w:lang w:val="en-US"/>
              </w:rPr>
              <w:t>Tsj</w:t>
            </w:r>
            <w:proofErr w:type="spellEnd"/>
            <w:r w:rsidRPr="00395CB5">
              <w:rPr>
                <w:lang w:val="en-US"/>
              </w:rPr>
              <w:t xml:space="preserve"> </w:t>
            </w:r>
            <w:proofErr w:type="spellStart"/>
            <w:r w:rsidRPr="00395CB5">
              <w:rPr>
                <w:lang w:val="en-US"/>
              </w:rPr>
              <w:t>findById</w:t>
            </w:r>
            <w:proofErr w:type="spellEnd"/>
            <w:r w:rsidRPr="00395CB5">
              <w:rPr>
                <w:lang w:val="en-US"/>
              </w:rPr>
              <w:t>(Long id);</w:t>
            </w:r>
          </w:p>
          <w:p w14:paraId="484E2E35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void </w:t>
            </w:r>
            <w:proofErr w:type="spellStart"/>
            <w:r w:rsidRPr="00395CB5">
              <w:rPr>
                <w:lang w:val="en-US"/>
              </w:rPr>
              <w:t>deleteById</w:t>
            </w:r>
            <w:proofErr w:type="spellEnd"/>
            <w:r w:rsidRPr="00395CB5">
              <w:rPr>
                <w:lang w:val="en-US"/>
              </w:rPr>
              <w:t>(Long id);</w:t>
            </w:r>
          </w:p>
          <w:p w14:paraId="7A4F8B5B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</w:p>
          <w:p w14:paraId="58A215AC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@Query(value = "select distinct\n" +</w:t>
            </w:r>
          </w:p>
          <w:p w14:paraId="5D264BD0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        "tsj.id as </w:t>
            </w:r>
            <w:proofErr w:type="spellStart"/>
            <w:r w:rsidRPr="00395CB5">
              <w:rPr>
                <w:lang w:val="en-US"/>
              </w:rPr>
              <w:t>tsjId</w:t>
            </w:r>
            <w:proofErr w:type="spellEnd"/>
            <w:r w:rsidRPr="00395CB5">
              <w:rPr>
                <w:lang w:val="en-US"/>
              </w:rPr>
              <w:t xml:space="preserve">, tsj.name as </w:t>
            </w:r>
            <w:proofErr w:type="spellStart"/>
            <w:r w:rsidRPr="00395CB5">
              <w:rPr>
                <w:lang w:val="en-US"/>
              </w:rPr>
              <w:t>tsjName</w:t>
            </w:r>
            <w:proofErr w:type="spellEnd"/>
            <w:r w:rsidRPr="00395CB5">
              <w:rPr>
                <w:lang w:val="en-US"/>
              </w:rPr>
              <w:t xml:space="preserve">, a.id as </w:t>
            </w:r>
            <w:proofErr w:type="spellStart"/>
            <w:r w:rsidRPr="00395CB5">
              <w:rPr>
                <w:lang w:val="en-US"/>
              </w:rPr>
              <w:t>addressId</w:t>
            </w:r>
            <w:proofErr w:type="spellEnd"/>
            <w:r w:rsidRPr="00395CB5">
              <w:rPr>
                <w:lang w:val="en-US"/>
              </w:rPr>
              <w:t xml:space="preserve">, </w:t>
            </w:r>
            <w:proofErr w:type="spellStart"/>
            <w:r w:rsidRPr="00395CB5">
              <w:rPr>
                <w:lang w:val="en-US"/>
              </w:rPr>
              <w:t>a.city</w:t>
            </w:r>
            <w:proofErr w:type="spellEnd"/>
            <w:r w:rsidRPr="00395CB5">
              <w:rPr>
                <w:lang w:val="en-US"/>
              </w:rPr>
              <w:t xml:space="preserve"> as city, </w:t>
            </w:r>
            <w:proofErr w:type="spellStart"/>
            <w:r w:rsidRPr="00395CB5">
              <w:rPr>
                <w:lang w:val="en-US"/>
              </w:rPr>
              <w:t>a.street</w:t>
            </w:r>
            <w:proofErr w:type="spellEnd"/>
            <w:r w:rsidRPr="00395CB5">
              <w:rPr>
                <w:lang w:val="en-US"/>
              </w:rPr>
              <w:t xml:space="preserve"> as street,\n" +</w:t>
            </w:r>
          </w:p>
          <w:p w14:paraId="21374CB9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        "</w:t>
            </w:r>
            <w:proofErr w:type="spellStart"/>
            <w:r w:rsidRPr="00395CB5">
              <w:rPr>
                <w:lang w:val="en-US"/>
              </w:rPr>
              <w:t>a.house_number</w:t>
            </w:r>
            <w:proofErr w:type="spellEnd"/>
            <w:r w:rsidRPr="00395CB5">
              <w:rPr>
                <w:lang w:val="en-US"/>
              </w:rPr>
              <w:t xml:space="preserve"> as </w:t>
            </w:r>
            <w:proofErr w:type="spellStart"/>
            <w:r w:rsidRPr="00395CB5">
              <w:rPr>
                <w:lang w:val="en-US"/>
              </w:rPr>
              <w:t>housenumber</w:t>
            </w:r>
            <w:proofErr w:type="spellEnd"/>
            <w:r w:rsidRPr="00395CB5">
              <w:rPr>
                <w:lang w:val="en-US"/>
              </w:rPr>
              <w:t xml:space="preserve">, p.name as </w:t>
            </w:r>
            <w:proofErr w:type="spellStart"/>
            <w:r w:rsidRPr="00395CB5">
              <w:rPr>
                <w:lang w:val="en-US"/>
              </w:rPr>
              <w:t>providername</w:t>
            </w:r>
            <w:proofErr w:type="spellEnd"/>
            <w:r w:rsidRPr="00395CB5">
              <w:rPr>
                <w:lang w:val="en-US"/>
              </w:rPr>
              <w:t xml:space="preserve">, </w:t>
            </w:r>
            <w:proofErr w:type="spellStart"/>
            <w:r w:rsidRPr="00395CB5">
              <w:rPr>
                <w:lang w:val="en-US"/>
              </w:rPr>
              <w:t>p.contact</w:t>
            </w:r>
            <w:proofErr w:type="spellEnd"/>
            <w:r w:rsidRPr="00395CB5">
              <w:rPr>
                <w:lang w:val="en-US"/>
              </w:rPr>
              <w:t xml:space="preserve"> as </w:t>
            </w:r>
            <w:proofErr w:type="spellStart"/>
            <w:r w:rsidRPr="00395CB5">
              <w:rPr>
                <w:lang w:val="en-US"/>
              </w:rPr>
              <w:t>providercontact</w:t>
            </w:r>
            <w:proofErr w:type="spellEnd"/>
            <w:r w:rsidRPr="00395CB5">
              <w:rPr>
                <w:lang w:val="en-US"/>
              </w:rPr>
              <w:t>\n" +</w:t>
            </w:r>
          </w:p>
          <w:p w14:paraId="618706BC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        "from </w:t>
            </w:r>
            <w:proofErr w:type="spellStart"/>
            <w:r w:rsidRPr="00395CB5">
              <w:rPr>
                <w:lang w:val="en-US"/>
              </w:rPr>
              <w:t>tsj</w:t>
            </w:r>
            <w:proofErr w:type="spellEnd"/>
            <w:r w:rsidRPr="00395CB5">
              <w:rPr>
                <w:lang w:val="en-US"/>
              </w:rPr>
              <w:t>\n" +</w:t>
            </w:r>
          </w:p>
          <w:p w14:paraId="141A369D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        "left join address a on tsj.id = </w:t>
            </w:r>
            <w:proofErr w:type="spellStart"/>
            <w:r w:rsidRPr="00395CB5">
              <w:rPr>
                <w:lang w:val="en-US"/>
              </w:rPr>
              <w:t>a.tsj_id</w:t>
            </w:r>
            <w:proofErr w:type="spellEnd"/>
            <w:r w:rsidRPr="00395CB5">
              <w:rPr>
                <w:lang w:val="en-US"/>
              </w:rPr>
              <w:t>\n" +</w:t>
            </w:r>
          </w:p>
          <w:p w14:paraId="4CADD01E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        "left join flat f on a.id = </w:t>
            </w:r>
            <w:proofErr w:type="spellStart"/>
            <w:r w:rsidRPr="00395CB5">
              <w:rPr>
                <w:lang w:val="en-US"/>
              </w:rPr>
              <w:t>f.address_id</w:t>
            </w:r>
            <w:proofErr w:type="spellEnd"/>
            <w:r w:rsidRPr="00395CB5">
              <w:rPr>
                <w:lang w:val="en-US"/>
              </w:rPr>
              <w:t>\n" +</w:t>
            </w:r>
          </w:p>
          <w:p w14:paraId="4315F9BF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        "left join meter m on </w:t>
            </w:r>
            <w:proofErr w:type="spellStart"/>
            <w:r w:rsidRPr="00395CB5">
              <w:rPr>
                <w:lang w:val="en-US"/>
              </w:rPr>
              <w:t>m.flat_id</w:t>
            </w:r>
            <w:proofErr w:type="spellEnd"/>
            <w:r w:rsidRPr="00395CB5">
              <w:rPr>
                <w:lang w:val="en-US"/>
              </w:rPr>
              <w:t xml:space="preserve"> = f.id\n" +</w:t>
            </w:r>
          </w:p>
          <w:p w14:paraId="3D1AEEFA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        "left join resource r on r.id = </w:t>
            </w:r>
            <w:proofErr w:type="spellStart"/>
            <w:r w:rsidRPr="00395CB5">
              <w:rPr>
                <w:lang w:val="en-US"/>
              </w:rPr>
              <w:t>m.resource_id</w:t>
            </w:r>
            <w:proofErr w:type="spellEnd"/>
            <w:r w:rsidRPr="00395CB5">
              <w:rPr>
                <w:lang w:val="en-US"/>
              </w:rPr>
              <w:t>\n" +</w:t>
            </w:r>
          </w:p>
          <w:p w14:paraId="4D4EB773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        "inner join provider p on p.id = </w:t>
            </w:r>
            <w:proofErr w:type="spellStart"/>
            <w:r w:rsidRPr="00395CB5">
              <w:rPr>
                <w:lang w:val="en-US"/>
              </w:rPr>
              <w:t>r.provider_id</w:t>
            </w:r>
            <w:proofErr w:type="spellEnd"/>
            <w:r w:rsidRPr="00395CB5">
              <w:rPr>
                <w:lang w:val="en-US"/>
              </w:rPr>
              <w:t>\n" +</w:t>
            </w:r>
          </w:p>
          <w:p w14:paraId="5FE08D51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        "order by tsj.id </w:t>
            </w:r>
            <w:proofErr w:type="spellStart"/>
            <w:r w:rsidRPr="00395CB5">
              <w:rPr>
                <w:lang w:val="en-US"/>
              </w:rPr>
              <w:t>asc</w:t>
            </w:r>
            <w:proofErr w:type="spellEnd"/>
            <w:r w:rsidRPr="00395CB5">
              <w:rPr>
                <w:lang w:val="en-US"/>
              </w:rPr>
              <w:t xml:space="preserve">", </w:t>
            </w:r>
            <w:proofErr w:type="spellStart"/>
            <w:r w:rsidRPr="00395CB5">
              <w:rPr>
                <w:lang w:val="en-US"/>
              </w:rPr>
              <w:t>nativeQuery</w:t>
            </w:r>
            <w:proofErr w:type="spellEnd"/>
            <w:r w:rsidRPr="00395CB5">
              <w:rPr>
                <w:lang w:val="en-US"/>
              </w:rPr>
              <w:t xml:space="preserve"> = true)</w:t>
            </w:r>
          </w:p>
          <w:p w14:paraId="449A54C3" w14:textId="77777777" w:rsidR="00395CB5" w:rsidRDefault="00395CB5" w:rsidP="00233442">
            <w:pPr>
              <w:pStyle w:val="JetBrauinz"/>
            </w:pPr>
            <w:r w:rsidRPr="00395CB5">
              <w:rPr>
                <w:lang w:val="en-US"/>
              </w:rPr>
              <w:t xml:space="preserve">    </w:t>
            </w:r>
            <w:proofErr w:type="gramStart"/>
            <w:r>
              <w:t>List&lt;</w:t>
            </w:r>
            <w:proofErr w:type="gramEnd"/>
            <w:r>
              <w:t xml:space="preserve">Object[]&gt; </w:t>
            </w:r>
            <w:proofErr w:type="spellStart"/>
            <w:r>
              <w:t>getReport</w:t>
            </w:r>
            <w:proofErr w:type="spellEnd"/>
            <w:r>
              <w:t>();</w:t>
            </w:r>
          </w:p>
          <w:p w14:paraId="6FB28BBD" w14:textId="77777777" w:rsidR="00395CB5" w:rsidRDefault="00395CB5" w:rsidP="00233442">
            <w:pPr>
              <w:pStyle w:val="JetBrauinz"/>
            </w:pPr>
            <w:r>
              <w:t>}</w:t>
            </w:r>
          </w:p>
        </w:tc>
      </w:tr>
      <w:tr w:rsidR="00395CB5" w14:paraId="02465F66" w14:textId="77777777" w:rsidTr="00233442">
        <w:tc>
          <w:tcPr>
            <w:tcW w:w="9345" w:type="dxa"/>
          </w:tcPr>
          <w:p w14:paraId="4FF4ED74" w14:textId="77777777" w:rsidR="00395CB5" w:rsidRPr="00395CB5" w:rsidRDefault="00395CB5" w:rsidP="00D45498">
            <w:pPr>
              <w:jc w:val="center"/>
            </w:pPr>
            <w:r w:rsidRPr="00917B3F">
              <w:t>Исходный код, отвечающий за</w:t>
            </w:r>
            <w:r w:rsidRPr="00395CB5">
              <w:t xml:space="preserve"> </w:t>
            </w:r>
            <w:r>
              <w:t>д</w:t>
            </w:r>
            <w:r w:rsidRPr="00917B3F">
              <w:t xml:space="preserve">обавление, изменение и удаление данных </w:t>
            </w:r>
            <w:r>
              <w:t>о сущности ТСЖ в БД</w:t>
            </w:r>
            <w:r w:rsidRPr="00917B3F">
              <w:t>.</w:t>
            </w:r>
          </w:p>
        </w:tc>
      </w:tr>
    </w:tbl>
    <w:p w14:paraId="60C680E1" w14:textId="77777777" w:rsidR="00395CB5" w:rsidRDefault="00395CB5" w:rsidP="00395CB5">
      <w:pPr>
        <w:pStyle w:val="a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5CB5" w14:paraId="6D419FB0" w14:textId="77777777" w:rsidTr="00233442">
        <w:tc>
          <w:tcPr>
            <w:tcW w:w="9345" w:type="dxa"/>
            <w:shd w:val="clear" w:color="auto" w:fill="auto"/>
          </w:tcPr>
          <w:p w14:paraId="3A4B13C1" w14:textId="77777777" w:rsidR="00395CB5" w:rsidRPr="00917B3F" w:rsidRDefault="00395CB5" w:rsidP="00233442">
            <w:pPr>
              <w:pStyle w:val="JetBrauinz"/>
            </w:pPr>
            <w:r w:rsidRPr="00917B3F">
              <w:t>@Service</w:t>
            </w:r>
            <w:r w:rsidRPr="00917B3F">
              <w:br/>
            </w:r>
            <w:proofErr w:type="spellStart"/>
            <w:r w:rsidRPr="00917B3F">
              <w:t>public</w:t>
            </w:r>
            <w:proofErr w:type="spellEnd"/>
            <w:r w:rsidRPr="00917B3F">
              <w:t xml:space="preserve"> </w:t>
            </w:r>
            <w:proofErr w:type="spellStart"/>
            <w:r w:rsidRPr="00917B3F">
              <w:t>class</w:t>
            </w:r>
            <w:proofErr w:type="spellEnd"/>
            <w:r w:rsidRPr="00917B3F">
              <w:t xml:space="preserve"> </w:t>
            </w:r>
            <w:proofErr w:type="spellStart"/>
            <w:r w:rsidRPr="00917B3F">
              <w:t>TsjReporter</w:t>
            </w:r>
            <w:proofErr w:type="spellEnd"/>
            <w:r w:rsidRPr="00917B3F">
              <w:t xml:space="preserve"> {</w:t>
            </w:r>
            <w:r w:rsidRPr="00917B3F">
              <w:br/>
            </w:r>
            <w:r w:rsidRPr="00917B3F">
              <w:br/>
              <w:t xml:space="preserve">    </w:t>
            </w:r>
            <w:proofErr w:type="spellStart"/>
            <w:r w:rsidRPr="00917B3F">
              <w:t>private</w:t>
            </w:r>
            <w:proofErr w:type="spellEnd"/>
            <w:r w:rsidRPr="00917B3F">
              <w:t xml:space="preserve"> </w:t>
            </w:r>
            <w:proofErr w:type="spellStart"/>
            <w:r w:rsidRPr="00917B3F">
              <w:t>final</w:t>
            </w:r>
            <w:proofErr w:type="spellEnd"/>
            <w:r w:rsidRPr="00917B3F">
              <w:t xml:space="preserve"> </w:t>
            </w:r>
            <w:proofErr w:type="spellStart"/>
            <w:r w:rsidRPr="00917B3F">
              <w:t>TsjService</w:t>
            </w:r>
            <w:proofErr w:type="spellEnd"/>
            <w:r w:rsidRPr="00917B3F">
              <w:t xml:space="preserve"> </w:t>
            </w:r>
            <w:proofErr w:type="spellStart"/>
            <w:r w:rsidRPr="00917B3F">
              <w:t>tsjService</w:t>
            </w:r>
            <w:proofErr w:type="spellEnd"/>
            <w:r w:rsidRPr="00917B3F">
              <w:t>;</w:t>
            </w:r>
            <w:r w:rsidRPr="00917B3F">
              <w:br/>
            </w:r>
            <w:r w:rsidRPr="00917B3F">
              <w:br/>
              <w:t xml:space="preserve">    </w:t>
            </w:r>
            <w:proofErr w:type="spellStart"/>
            <w:r w:rsidRPr="00917B3F">
              <w:t>public</w:t>
            </w:r>
            <w:proofErr w:type="spellEnd"/>
            <w:r w:rsidRPr="00917B3F">
              <w:t xml:space="preserve"> </w:t>
            </w:r>
            <w:proofErr w:type="spellStart"/>
            <w:r w:rsidRPr="00917B3F">
              <w:t>TsjReporter</w:t>
            </w:r>
            <w:proofErr w:type="spellEnd"/>
            <w:r w:rsidRPr="00917B3F">
              <w:t>(</w:t>
            </w:r>
            <w:proofErr w:type="spellStart"/>
            <w:r w:rsidRPr="00917B3F">
              <w:t>TsjService</w:t>
            </w:r>
            <w:proofErr w:type="spellEnd"/>
            <w:r w:rsidRPr="00917B3F">
              <w:t xml:space="preserve"> </w:t>
            </w:r>
            <w:proofErr w:type="spellStart"/>
            <w:r w:rsidRPr="00917B3F">
              <w:t>tsjService</w:t>
            </w:r>
            <w:proofErr w:type="spellEnd"/>
            <w:r w:rsidRPr="00917B3F">
              <w:t>) {</w:t>
            </w:r>
            <w:r w:rsidRPr="00917B3F">
              <w:br/>
              <w:t xml:space="preserve">        </w:t>
            </w:r>
            <w:proofErr w:type="spellStart"/>
            <w:r w:rsidRPr="00917B3F">
              <w:t>this.tsjService</w:t>
            </w:r>
            <w:proofErr w:type="spellEnd"/>
            <w:r w:rsidRPr="00917B3F">
              <w:t xml:space="preserve"> = </w:t>
            </w:r>
            <w:proofErr w:type="spellStart"/>
            <w:r w:rsidRPr="00917B3F">
              <w:t>tsjService</w:t>
            </w:r>
            <w:proofErr w:type="spellEnd"/>
            <w:r w:rsidRPr="00917B3F">
              <w:t>;</w:t>
            </w:r>
            <w:r w:rsidRPr="00917B3F">
              <w:br/>
              <w:t xml:space="preserve">    }</w:t>
            </w:r>
            <w:r w:rsidRPr="00917B3F">
              <w:br/>
            </w:r>
            <w:r w:rsidRPr="00917B3F">
              <w:br/>
            </w:r>
            <w:r w:rsidRPr="00917B3F">
              <w:br/>
              <w:t xml:space="preserve">    </w:t>
            </w:r>
            <w:proofErr w:type="spellStart"/>
            <w:r w:rsidRPr="00917B3F">
              <w:t>public</w:t>
            </w:r>
            <w:proofErr w:type="spellEnd"/>
            <w:r w:rsidRPr="00917B3F">
              <w:t xml:space="preserve"> </w:t>
            </w:r>
            <w:proofErr w:type="spellStart"/>
            <w:r w:rsidRPr="00917B3F">
              <w:t>void</w:t>
            </w:r>
            <w:proofErr w:type="spellEnd"/>
            <w:r w:rsidRPr="00917B3F">
              <w:t xml:space="preserve"> </w:t>
            </w:r>
            <w:proofErr w:type="spellStart"/>
            <w:r w:rsidRPr="00917B3F">
              <w:t>getTsjReport</w:t>
            </w:r>
            <w:proofErr w:type="spellEnd"/>
            <w:r w:rsidRPr="00917B3F">
              <w:t>(</w:t>
            </w:r>
            <w:proofErr w:type="spellStart"/>
            <w:r w:rsidRPr="00917B3F">
              <w:t>HttpServletResponse</w:t>
            </w:r>
            <w:proofErr w:type="spellEnd"/>
            <w:r w:rsidRPr="00917B3F">
              <w:t xml:space="preserve"> </w:t>
            </w:r>
            <w:proofErr w:type="spellStart"/>
            <w:r w:rsidRPr="00917B3F">
              <w:t>response</w:t>
            </w:r>
            <w:proofErr w:type="spellEnd"/>
            <w:r w:rsidRPr="00917B3F">
              <w:t>) {</w:t>
            </w:r>
            <w:r w:rsidRPr="00917B3F">
              <w:br/>
              <w:t xml:space="preserve">        </w:t>
            </w:r>
            <w:proofErr w:type="spellStart"/>
            <w:r w:rsidRPr="00917B3F">
              <w:t>XSSFWorkbook</w:t>
            </w:r>
            <w:proofErr w:type="spellEnd"/>
            <w:r w:rsidRPr="00917B3F">
              <w:t xml:space="preserve"> </w:t>
            </w:r>
            <w:proofErr w:type="spellStart"/>
            <w:r w:rsidRPr="00917B3F">
              <w:t>workbook</w:t>
            </w:r>
            <w:proofErr w:type="spellEnd"/>
            <w:r w:rsidRPr="00917B3F">
              <w:t xml:space="preserve"> = </w:t>
            </w:r>
            <w:proofErr w:type="spellStart"/>
            <w:r w:rsidRPr="00917B3F">
              <w:t>new</w:t>
            </w:r>
            <w:proofErr w:type="spellEnd"/>
            <w:r w:rsidRPr="00917B3F">
              <w:t xml:space="preserve"> </w:t>
            </w:r>
            <w:proofErr w:type="spellStart"/>
            <w:r w:rsidRPr="00917B3F">
              <w:t>XSSFWorkbook</w:t>
            </w:r>
            <w:proofErr w:type="spellEnd"/>
            <w:r w:rsidRPr="00917B3F">
              <w:t>();</w:t>
            </w:r>
            <w:r w:rsidRPr="00917B3F">
              <w:br/>
              <w:t xml:space="preserve">        </w:t>
            </w:r>
            <w:proofErr w:type="spellStart"/>
            <w:r w:rsidRPr="00917B3F">
              <w:t>XSSFSheet</w:t>
            </w:r>
            <w:proofErr w:type="spellEnd"/>
            <w:r w:rsidRPr="00917B3F">
              <w:t xml:space="preserve"> </w:t>
            </w:r>
            <w:proofErr w:type="spellStart"/>
            <w:r w:rsidRPr="00917B3F">
              <w:t>sheet</w:t>
            </w:r>
            <w:proofErr w:type="spellEnd"/>
            <w:r w:rsidRPr="00917B3F">
              <w:t xml:space="preserve"> = </w:t>
            </w:r>
            <w:proofErr w:type="spellStart"/>
            <w:r w:rsidRPr="00917B3F">
              <w:t>workbook.createSheet</w:t>
            </w:r>
            <w:proofErr w:type="spellEnd"/>
            <w:r w:rsidRPr="00917B3F">
              <w:t>();</w:t>
            </w:r>
            <w:r w:rsidRPr="00917B3F">
              <w:br/>
            </w:r>
            <w:r w:rsidRPr="00917B3F">
              <w:br/>
              <w:t xml:space="preserve">        </w:t>
            </w:r>
            <w:proofErr w:type="spellStart"/>
            <w:r w:rsidRPr="00917B3F">
              <w:t>createHeaderRow</w:t>
            </w:r>
            <w:proofErr w:type="spellEnd"/>
            <w:r w:rsidRPr="00917B3F">
              <w:t>(</w:t>
            </w:r>
            <w:proofErr w:type="spellStart"/>
            <w:r w:rsidRPr="00917B3F">
              <w:t>sheet</w:t>
            </w:r>
            <w:proofErr w:type="spellEnd"/>
            <w:r w:rsidRPr="00917B3F">
              <w:t>, 0);</w:t>
            </w:r>
            <w:r w:rsidRPr="00917B3F">
              <w:br/>
            </w:r>
            <w:r w:rsidRPr="00917B3F">
              <w:br/>
              <w:t xml:space="preserve">        List&lt;</w:t>
            </w:r>
            <w:proofErr w:type="spellStart"/>
            <w:r w:rsidRPr="00917B3F">
              <w:t>TsjAndProviderDto</w:t>
            </w:r>
            <w:proofErr w:type="spellEnd"/>
            <w:r w:rsidRPr="00917B3F">
              <w:t xml:space="preserve">&gt; </w:t>
            </w:r>
            <w:proofErr w:type="spellStart"/>
            <w:r w:rsidRPr="00917B3F">
              <w:t>reportData</w:t>
            </w:r>
            <w:proofErr w:type="spellEnd"/>
            <w:r w:rsidRPr="00917B3F">
              <w:t xml:space="preserve"> = </w:t>
            </w:r>
            <w:proofErr w:type="spellStart"/>
            <w:r w:rsidRPr="00917B3F">
              <w:t>tsjService.getTsjAndProviderDtos</w:t>
            </w:r>
            <w:proofErr w:type="spellEnd"/>
            <w:r w:rsidRPr="00917B3F">
              <w:t>();</w:t>
            </w:r>
            <w:r w:rsidRPr="00917B3F">
              <w:br/>
              <w:t xml:space="preserve">        </w:t>
            </w:r>
            <w:proofErr w:type="spellStart"/>
            <w:r w:rsidRPr="00917B3F">
              <w:t>for</w:t>
            </w:r>
            <w:proofErr w:type="spellEnd"/>
            <w:r w:rsidRPr="00917B3F">
              <w:t xml:space="preserve"> (</w:t>
            </w:r>
            <w:proofErr w:type="spellStart"/>
            <w:r w:rsidRPr="00917B3F">
              <w:t>int</w:t>
            </w:r>
            <w:proofErr w:type="spellEnd"/>
            <w:r w:rsidRPr="00917B3F">
              <w:t xml:space="preserve"> i = 0; i &lt; </w:t>
            </w:r>
            <w:proofErr w:type="spellStart"/>
            <w:r w:rsidRPr="00917B3F">
              <w:t>reportData.size</w:t>
            </w:r>
            <w:proofErr w:type="spellEnd"/>
            <w:r w:rsidRPr="00917B3F">
              <w:t>(); i++)</w:t>
            </w:r>
            <w:r w:rsidRPr="00917B3F">
              <w:br/>
              <w:t xml:space="preserve">            </w:t>
            </w:r>
            <w:proofErr w:type="spellStart"/>
            <w:r w:rsidRPr="00917B3F">
              <w:t>addFilledRow</w:t>
            </w:r>
            <w:proofErr w:type="spellEnd"/>
            <w:r w:rsidRPr="00917B3F">
              <w:t>(</w:t>
            </w:r>
            <w:proofErr w:type="spellStart"/>
            <w:r w:rsidRPr="00917B3F">
              <w:t>sheet</w:t>
            </w:r>
            <w:proofErr w:type="spellEnd"/>
            <w:r w:rsidRPr="00917B3F">
              <w:t xml:space="preserve">, i + 1, </w:t>
            </w:r>
            <w:proofErr w:type="spellStart"/>
            <w:r w:rsidRPr="00917B3F">
              <w:t>reportData.get</w:t>
            </w:r>
            <w:proofErr w:type="spellEnd"/>
            <w:r w:rsidRPr="00917B3F">
              <w:t>(i));</w:t>
            </w:r>
            <w:r w:rsidRPr="00917B3F">
              <w:br/>
            </w:r>
            <w:r w:rsidRPr="00917B3F">
              <w:br/>
              <w:t xml:space="preserve">        </w:t>
            </w:r>
            <w:proofErr w:type="spellStart"/>
            <w:r w:rsidRPr="00917B3F">
              <w:t>try</w:t>
            </w:r>
            <w:proofErr w:type="spellEnd"/>
            <w:r w:rsidRPr="00917B3F">
              <w:t xml:space="preserve"> {</w:t>
            </w:r>
            <w:r w:rsidRPr="00917B3F">
              <w:br/>
              <w:t xml:space="preserve">            </w:t>
            </w:r>
            <w:proofErr w:type="spellStart"/>
            <w:r w:rsidRPr="00917B3F">
              <w:t>response.addHeader</w:t>
            </w:r>
            <w:proofErr w:type="spellEnd"/>
            <w:r w:rsidRPr="00917B3F">
              <w:t>("Content-</w:t>
            </w:r>
            <w:proofErr w:type="spellStart"/>
            <w:r w:rsidRPr="00917B3F">
              <w:t>Disposition</w:t>
            </w:r>
            <w:proofErr w:type="spellEnd"/>
            <w:r w:rsidRPr="00917B3F">
              <w:t>", "</w:t>
            </w:r>
            <w:proofErr w:type="spellStart"/>
            <w:r w:rsidRPr="00917B3F">
              <w:t>attachment</w:t>
            </w:r>
            <w:proofErr w:type="spellEnd"/>
            <w:r w:rsidRPr="00917B3F">
              <w:t xml:space="preserve">; </w:t>
            </w:r>
            <w:proofErr w:type="spellStart"/>
            <w:r w:rsidRPr="00917B3F">
              <w:t>filename</w:t>
            </w:r>
            <w:proofErr w:type="spellEnd"/>
            <w:r w:rsidRPr="00917B3F">
              <w:t>=report.xlsx");</w:t>
            </w:r>
            <w:r w:rsidRPr="00917B3F">
              <w:br/>
              <w:t xml:space="preserve">            </w:t>
            </w:r>
            <w:proofErr w:type="spellStart"/>
            <w:r w:rsidRPr="00917B3F">
              <w:t>workbook.write</w:t>
            </w:r>
            <w:proofErr w:type="spellEnd"/>
            <w:r w:rsidRPr="00917B3F">
              <w:t>(</w:t>
            </w:r>
            <w:proofErr w:type="spellStart"/>
            <w:r w:rsidRPr="00917B3F">
              <w:t>response.getOutputStream</w:t>
            </w:r>
            <w:proofErr w:type="spellEnd"/>
            <w:r w:rsidRPr="00917B3F">
              <w:t>());</w:t>
            </w:r>
            <w:r w:rsidRPr="00917B3F">
              <w:br/>
              <w:t xml:space="preserve">        }</w:t>
            </w:r>
            <w:r w:rsidRPr="00917B3F">
              <w:br/>
              <w:t xml:space="preserve">        </w:t>
            </w:r>
            <w:proofErr w:type="spellStart"/>
            <w:r w:rsidRPr="00917B3F">
              <w:t>catch</w:t>
            </w:r>
            <w:proofErr w:type="spellEnd"/>
            <w:r w:rsidRPr="00917B3F">
              <w:t xml:space="preserve"> (</w:t>
            </w:r>
            <w:proofErr w:type="spellStart"/>
            <w:r w:rsidRPr="00917B3F">
              <w:t>Exception</w:t>
            </w:r>
            <w:proofErr w:type="spellEnd"/>
            <w:r w:rsidRPr="00917B3F">
              <w:t xml:space="preserve"> e) {</w:t>
            </w:r>
            <w:r w:rsidRPr="00917B3F">
              <w:br/>
              <w:t xml:space="preserve">            </w:t>
            </w:r>
            <w:proofErr w:type="spellStart"/>
            <w:r w:rsidRPr="00917B3F">
              <w:t>throw</w:t>
            </w:r>
            <w:proofErr w:type="spellEnd"/>
            <w:r w:rsidRPr="00917B3F">
              <w:t xml:space="preserve"> new </w:t>
            </w:r>
            <w:proofErr w:type="spellStart"/>
            <w:r w:rsidRPr="00917B3F">
              <w:t>EntityIllegalArgumentException</w:t>
            </w:r>
            <w:proofErr w:type="spellEnd"/>
            <w:r w:rsidRPr="00917B3F">
              <w:t xml:space="preserve">("Не удалось произвести </w:t>
            </w:r>
            <w:proofErr w:type="spellStart"/>
            <w:r w:rsidRPr="00917B3F">
              <w:t>эскпорт</w:t>
            </w:r>
            <w:proofErr w:type="spellEnd"/>
            <w:r w:rsidRPr="00917B3F">
              <w:t xml:space="preserve"> отчета!");</w:t>
            </w:r>
            <w:r w:rsidRPr="00917B3F">
              <w:br/>
              <w:t xml:space="preserve">        }</w:t>
            </w:r>
            <w:r w:rsidRPr="00917B3F">
              <w:br/>
              <w:t xml:space="preserve">    }</w:t>
            </w:r>
            <w:r w:rsidRPr="00917B3F">
              <w:br/>
            </w:r>
            <w:r w:rsidRPr="00917B3F">
              <w:br/>
              <w:t xml:space="preserve">    </w:t>
            </w:r>
            <w:proofErr w:type="spellStart"/>
            <w:r w:rsidRPr="00917B3F">
              <w:t>private</w:t>
            </w:r>
            <w:proofErr w:type="spellEnd"/>
            <w:r w:rsidRPr="00917B3F">
              <w:t xml:space="preserve"> </w:t>
            </w:r>
            <w:proofErr w:type="spellStart"/>
            <w:r w:rsidRPr="00917B3F">
              <w:t>void</w:t>
            </w:r>
            <w:proofErr w:type="spellEnd"/>
            <w:r w:rsidRPr="00917B3F">
              <w:t xml:space="preserve"> </w:t>
            </w:r>
            <w:proofErr w:type="spellStart"/>
            <w:r w:rsidRPr="00917B3F">
              <w:t>createHeaderRow</w:t>
            </w:r>
            <w:proofErr w:type="spellEnd"/>
            <w:r w:rsidRPr="00917B3F">
              <w:t>(</w:t>
            </w:r>
            <w:proofErr w:type="spellStart"/>
            <w:r w:rsidRPr="00917B3F">
              <w:t>XSSFSheet</w:t>
            </w:r>
            <w:proofErr w:type="spellEnd"/>
            <w:r w:rsidRPr="00917B3F">
              <w:t xml:space="preserve"> </w:t>
            </w:r>
            <w:proofErr w:type="spellStart"/>
            <w:r w:rsidRPr="00917B3F">
              <w:t>sheet</w:t>
            </w:r>
            <w:proofErr w:type="spellEnd"/>
            <w:r w:rsidRPr="00917B3F">
              <w:t xml:space="preserve">, </w:t>
            </w:r>
            <w:proofErr w:type="spellStart"/>
            <w:r w:rsidRPr="00917B3F">
              <w:t>int</w:t>
            </w:r>
            <w:proofErr w:type="spellEnd"/>
            <w:r w:rsidRPr="00917B3F">
              <w:t xml:space="preserve"> </w:t>
            </w:r>
            <w:proofErr w:type="spellStart"/>
            <w:r w:rsidRPr="00917B3F">
              <w:t>index</w:t>
            </w:r>
            <w:proofErr w:type="spellEnd"/>
            <w:r w:rsidRPr="00917B3F">
              <w:t>) {</w:t>
            </w:r>
            <w:r w:rsidRPr="00917B3F">
              <w:br/>
              <w:t xml:space="preserve">        </w:t>
            </w:r>
            <w:proofErr w:type="spellStart"/>
            <w:r w:rsidRPr="00917B3F">
              <w:t>XSSFRow</w:t>
            </w:r>
            <w:proofErr w:type="spellEnd"/>
            <w:r w:rsidRPr="00917B3F">
              <w:t xml:space="preserve"> </w:t>
            </w:r>
            <w:proofErr w:type="spellStart"/>
            <w:r w:rsidRPr="00917B3F">
              <w:t>row</w:t>
            </w:r>
            <w:proofErr w:type="spellEnd"/>
            <w:r w:rsidRPr="00917B3F">
              <w:t xml:space="preserve"> = </w:t>
            </w:r>
            <w:proofErr w:type="spellStart"/>
            <w:r w:rsidRPr="00917B3F">
              <w:t>sheet.createRow</w:t>
            </w:r>
            <w:proofErr w:type="spellEnd"/>
            <w:r w:rsidRPr="00917B3F">
              <w:t>(</w:t>
            </w:r>
            <w:proofErr w:type="spellStart"/>
            <w:r w:rsidRPr="00917B3F">
              <w:t>index</w:t>
            </w:r>
            <w:proofErr w:type="spellEnd"/>
            <w:r w:rsidRPr="00917B3F">
              <w:t>);</w:t>
            </w:r>
            <w:r w:rsidRPr="00917B3F">
              <w:br/>
            </w:r>
            <w:r w:rsidRPr="00917B3F">
              <w:br/>
              <w:t xml:space="preserve">        </w:t>
            </w:r>
            <w:proofErr w:type="spellStart"/>
            <w:r w:rsidRPr="00917B3F">
              <w:t>row.createCell</w:t>
            </w:r>
            <w:proofErr w:type="spellEnd"/>
            <w:r w:rsidRPr="00917B3F">
              <w:t>(0).</w:t>
            </w:r>
            <w:proofErr w:type="spellStart"/>
            <w:r w:rsidRPr="00917B3F">
              <w:t>setCellValue</w:t>
            </w:r>
            <w:proofErr w:type="spellEnd"/>
            <w:r w:rsidRPr="00917B3F">
              <w:t>("ID ТСЖ");</w:t>
            </w:r>
            <w:r w:rsidRPr="00917B3F">
              <w:br/>
              <w:t xml:space="preserve">        </w:t>
            </w:r>
            <w:proofErr w:type="spellStart"/>
            <w:r w:rsidRPr="00917B3F">
              <w:t>row.createCell</w:t>
            </w:r>
            <w:proofErr w:type="spellEnd"/>
            <w:r w:rsidRPr="00917B3F">
              <w:t>(1).</w:t>
            </w:r>
            <w:proofErr w:type="spellStart"/>
            <w:r w:rsidRPr="00917B3F">
              <w:t>setCellValue</w:t>
            </w:r>
            <w:proofErr w:type="spellEnd"/>
            <w:r w:rsidRPr="00917B3F">
              <w:t>("Название ТСЖ");</w:t>
            </w:r>
            <w:r w:rsidRPr="00917B3F">
              <w:br/>
              <w:t xml:space="preserve">        </w:t>
            </w:r>
            <w:proofErr w:type="spellStart"/>
            <w:r w:rsidRPr="00917B3F">
              <w:t>row.createCell</w:t>
            </w:r>
            <w:proofErr w:type="spellEnd"/>
            <w:r w:rsidRPr="00917B3F">
              <w:t>(2).</w:t>
            </w:r>
            <w:proofErr w:type="spellStart"/>
            <w:r w:rsidRPr="00917B3F">
              <w:t>setCellValue</w:t>
            </w:r>
            <w:proofErr w:type="spellEnd"/>
            <w:r w:rsidRPr="00917B3F">
              <w:t>("ID дома");</w:t>
            </w:r>
            <w:r w:rsidRPr="00917B3F">
              <w:br/>
            </w:r>
            <w:r w:rsidRPr="00917B3F">
              <w:lastRenderedPageBreak/>
              <w:t xml:space="preserve">        </w:t>
            </w:r>
            <w:proofErr w:type="spellStart"/>
            <w:r w:rsidRPr="00917B3F">
              <w:t>row.createCell</w:t>
            </w:r>
            <w:proofErr w:type="spellEnd"/>
            <w:r w:rsidRPr="00917B3F">
              <w:t>(3).</w:t>
            </w:r>
            <w:proofErr w:type="spellStart"/>
            <w:r w:rsidRPr="00917B3F">
              <w:t>setCellValue</w:t>
            </w:r>
            <w:proofErr w:type="spellEnd"/>
            <w:r w:rsidRPr="00917B3F">
              <w:t>("Город");</w:t>
            </w:r>
            <w:r w:rsidRPr="00917B3F">
              <w:br/>
              <w:t xml:space="preserve">        </w:t>
            </w:r>
            <w:proofErr w:type="spellStart"/>
            <w:r w:rsidRPr="00917B3F">
              <w:t>row.createCell</w:t>
            </w:r>
            <w:proofErr w:type="spellEnd"/>
            <w:r w:rsidRPr="00917B3F">
              <w:t>(4).</w:t>
            </w:r>
            <w:proofErr w:type="spellStart"/>
            <w:r w:rsidRPr="00917B3F">
              <w:t>setCellValue</w:t>
            </w:r>
            <w:proofErr w:type="spellEnd"/>
            <w:r w:rsidRPr="00917B3F">
              <w:t>("Улица");</w:t>
            </w:r>
            <w:r w:rsidRPr="00917B3F">
              <w:br/>
              <w:t xml:space="preserve">        </w:t>
            </w:r>
            <w:proofErr w:type="spellStart"/>
            <w:r w:rsidRPr="00917B3F">
              <w:t>row.createCell</w:t>
            </w:r>
            <w:proofErr w:type="spellEnd"/>
            <w:r w:rsidRPr="00917B3F">
              <w:t>(5).</w:t>
            </w:r>
            <w:proofErr w:type="spellStart"/>
            <w:r w:rsidRPr="00917B3F">
              <w:t>setCellValue</w:t>
            </w:r>
            <w:proofErr w:type="spellEnd"/>
            <w:r w:rsidRPr="00917B3F">
              <w:t>("Номер дома");</w:t>
            </w:r>
            <w:r w:rsidRPr="00917B3F">
              <w:br/>
              <w:t xml:space="preserve">        </w:t>
            </w:r>
            <w:proofErr w:type="spellStart"/>
            <w:r w:rsidRPr="00917B3F">
              <w:t>row.createCell</w:t>
            </w:r>
            <w:proofErr w:type="spellEnd"/>
            <w:r w:rsidRPr="00917B3F">
              <w:t>(6).</w:t>
            </w:r>
            <w:proofErr w:type="spellStart"/>
            <w:r w:rsidRPr="00917B3F">
              <w:t>setCellValue</w:t>
            </w:r>
            <w:proofErr w:type="spellEnd"/>
            <w:r w:rsidRPr="00917B3F">
              <w:t>("Наименование ресурсоснабжающей компании");</w:t>
            </w:r>
            <w:r w:rsidRPr="00917B3F">
              <w:br/>
              <w:t xml:space="preserve">        </w:t>
            </w:r>
            <w:proofErr w:type="spellStart"/>
            <w:r w:rsidRPr="00917B3F">
              <w:t>row.createCell</w:t>
            </w:r>
            <w:proofErr w:type="spellEnd"/>
            <w:r w:rsidRPr="00917B3F">
              <w:t>(7).</w:t>
            </w:r>
            <w:proofErr w:type="spellStart"/>
            <w:r w:rsidRPr="00917B3F">
              <w:t>setCellValue</w:t>
            </w:r>
            <w:proofErr w:type="spellEnd"/>
            <w:r w:rsidRPr="00917B3F">
              <w:t>("Контакты ресурсоснабжающей компании");</w:t>
            </w:r>
            <w:r w:rsidRPr="00917B3F">
              <w:br/>
              <w:t xml:space="preserve">    }</w:t>
            </w:r>
            <w:r w:rsidRPr="00917B3F">
              <w:br/>
            </w:r>
            <w:r w:rsidRPr="00917B3F">
              <w:br/>
              <w:t xml:space="preserve">    </w:t>
            </w:r>
            <w:proofErr w:type="spellStart"/>
            <w:r w:rsidRPr="00917B3F">
              <w:t>private</w:t>
            </w:r>
            <w:proofErr w:type="spellEnd"/>
            <w:r w:rsidRPr="00917B3F">
              <w:t xml:space="preserve"> </w:t>
            </w:r>
            <w:proofErr w:type="spellStart"/>
            <w:r w:rsidRPr="00917B3F">
              <w:t>void</w:t>
            </w:r>
            <w:proofErr w:type="spellEnd"/>
            <w:r w:rsidRPr="00917B3F">
              <w:t xml:space="preserve"> </w:t>
            </w:r>
            <w:proofErr w:type="spellStart"/>
            <w:r w:rsidRPr="00917B3F">
              <w:t>addFilledRow</w:t>
            </w:r>
            <w:proofErr w:type="spellEnd"/>
            <w:r w:rsidRPr="00917B3F">
              <w:t>(</w:t>
            </w:r>
            <w:proofErr w:type="spellStart"/>
            <w:r w:rsidRPr="00917B3F">
              <w:t>XSSFSheet</w:t>
            </w:r>
            <w:proofErr w:type="spellEnd"/>
            <w:r w:rsidRPr="00917B3F">
              <w:t xml:space="preserve"> </w:t>
            </w:r>
            <w:proofErr w:type="spellStart"/>
            <w:r w:rsidRPr="00917B3F">
              <w:t>sheet</w:t>
            </w:r>
            <w:proofErr w:type="spellEnd"/>
            <w:r w:rsidRPr="00917B3F">
              <w:t xml:space="preserve">, </w:t>
            </w:r>
            <w:proofErr w:type="spellStart"/>
            <w:r w:rsidRPr="00917B3F">
              <w:t>int</w:t>
            </w:r>
            <w:proofErr w:type="spellEnd"/>
            <w:r w:rsidRPr="00917B3F">
              <w:t xml:space="preserve"> </w:t>
            </w:r>
            <w:proofErr w:type="spellStart"/>
            <w:r w:rsidRPr="00917B3F">
              <w:t>index</w:t>
            </w:r>
            <w:proofErr w:type="spellEnd"/>
            <w:r w:rsidRPr="00917B3F">
              <w:t xml:space="preserve">, </w:t>
            </w:r>
            <w:proofErr w:type="spellStart"/>
            <w:r w:rsidRPr="00917B3F">
              <w:t>TsjAndProviderDto</w:t>
            </w:r>
            <w:proofErr w:type="spellEnd"/>
            <w:r w:rsidRPr="00917B3F">
              <w:t xml:space="preserve"> </w:t>
            </w:r>
            <w:proofErr w:type="spellStart"/>
            <w:r w:rsidRPr="00917B3F">
              <w:t>dto</w:t>
            </w:r>
            <w:proofErr w:type="spellEnd"/>
            <w:r w:rsidRPr="00917B3F">
              <w:t>) {</w:t>
            </w:r>
            <w:r w:rsidRPr="00917B3F">
              <w:br/>
              <w:t xml:space="preserve">        </w:t>
            </w:r>
            <w:proofErr w:type="spellStart"/>
            <w:r w:rsidRPr="00917B3F">
              <w:t>XSSFRow</w:t>
            </w:r>
            <w:proofErr w:type="spellEnd"/>
            <w:r w:rsidRPr="00917B3F">
              <w:t xml:space="preserve"> </w:t>
            </w:r>
            <w:proofErr w:type="spellStart"/>
            <w:r w:rsidRPr="00917B3F">
              <w:t>row</w:t>
            </w:r>
            <w:proofErr w:type="spellEnd"/>
            <w:r w:rsidRPr="00917B3F">
              <w:t xml:space="preserve"> = </w:t>
            </w:r>
            <w:proofErr w:type="spellStart"/>
            <w:r w:rsidRPr="00917B3F">
              <w:t>sheet.createRow</w:t>
            </w:r>
            <w:proofErr w:type="spellEnd"/>
            <w:r w:rsidRPr="00917B3F">
              <w:t>(</w:t>
            </w:r>
            <w:proofErr w:type="spellStart"/>
            <w:r w:rsidRPr="00917B3F">
              <w:t>index</w:t>
            </w:r>
            <w:proofErr w:type="spellEnd"/>
            <w:r w:rsidRPr="00917B3F">
              <w:t>);</w:t>
            </w:r>
            <w:r w:rsidRPr="00917B3F">
              <w:br/>
            </w:r>
            <w:r w:rsidRPr="00917B3F">
              <w:br/>
              <w:t xml:space="preserve">        </w:t>
            </w:r>
            <w:proofErr w:type="spellStart"/>
            <w:r w:rsidRPr="00917B3F">
              <w:t>row.createCell</w:t>
            </w:r>
            <w:proofErr w:type="spellEnd"/>
            <w:r w:rsidRPr="00917B3F">
              <w:t>(0).</w:t>
            </w:r>
            <w:proofErr w:type="spellStart"/>
            <w:r w:rsidRPr="00917B3F">
              <w:t>setCellValue</w:t>
            </w:r>
            <w:proofErr w:type="spellEnd"/>
            <w:r w:rsidRPr="00917B3F">
              <w:t>(</w:t>
            </w:r>
            <w:proofErr w:type="spellStart"/>
            <w:r w:rsidRPr="00917B3F">
              <w:t>dto.getTsjId</w:t>
            </w:r>
            <w:proofErr w:type="spellEnd"/>
            <w:r w:rsidRPr="00917B3F">
              <w:t>());</w:t>
            </w:r>
            <w:r w:rsidRPr="00917B3F">
              <w:br/>
              <w:t xml:space="preserve">        </w:t>
            </w:r>
            <w:proofErr w:type="spellStart"/>
            <w:r w:rsidRPr="00917B3F">
              <w:t>row.createCell</w:t>
            </w:r>
            <w:proofErr w:type="spellEnd"/>
            <w:r w:rsidRPr="00917B3F">
              <w:t>(1).</w:t>
            </w:r>
            <w:proofErr w:type="spellStart"/>
            <w:r w:rsidRPr="00917B3F">
              <w:t>setCellValue</w:t>
            </w:r>
            <w:proofErr w:type="spellEnd"/>
            <w:r w:rsidRPr="00917B3F">
              <w:t>(</w:t>
            </w:r>
            <w:proofErr w:type="spellStart"/>
            <w:r w:rsidRPr="00917B3F">
              <w:t>dto.getTsjName</w:t>
            </w:r>
            <w:proofErr w:type="spellEnd"/>
            <w:r w:rsidRPr="00917B3F">
              <w:t>());</w:t>
            </w:r>
            <w:r w:rsidRPr="00917B3F">
              <w:br/>
              <w:t xml:space="preserve">        </w:t>
            </w:r>
            <w:proofErr w:type="spellStart"/>
            <w:r w:rsidRPr="00917B3F">
              <w:t>row.createCell</w:t>
            </w:r>
            <w:proofErr w:type="spellEnd"/>
            <w:r w:rsidRPr="00917B3F">
              <w:t>(2).</w:t>
            </w:r>
            <w:proofErr w:type="spellStart"/>
            <w:r w:rsidRPr="00917B3F">
              <w:t>setCellValue</w:t>
            </w:r>
            <w:proofErr w:type="spellEnd"/>
            <w:r w:rsidRPr="00917B3F">
              <w:t>(</w:t>
            </w:r>
            <w:proofErr w:type="spellStart"/>
            <w:r w:rsidRPr="00917B3F">
              <w:t>dto.getAddressId</w:t>
            </w:r>
            <w:proofErr w:type="spellEnd"/>
            <w:r w:rsidRPr="00917B3F">
              <w:t>());</w:t>
            </w:r>
            <w:r w:rsidRPr="00917B3F">
              <w:br/>
              <w:t xml:space="preserve">        </w:t>
            </w:r>
            <w:proofErr w:type="spellStart"/>
            <w:r w:rsidRPr="00917B3F">
              <w:t>row.createCell</w:t>
            </w:r>
            <w:proofErr w:type="spellEnd"/>
            <w:r w:rsidRPr="00917B3F">
              <w:t>(3).</w:t>
            </w:r>
            <w:proofErr w:type="spellStart"/>
            <w:r w:rsidRPr="00917B3F">
              <w:t>setCellValue</w:t>
            </w:r>
            <w:proofErr w:type="spellEnd"/>
            <w:r w:rsidRPr="00917B3F">
              <w:t>(</w:t>
            </w:r>
            <w:proofErr w:type="spellStart"/>
            <w:r w:rsidRPr="00917B3F">
              <w:t>dto.getCity</w:t>
            </w:r>
            <w:proofErr w:type="spellEnd"/>
            <w:r w:rsidRPr="00917B3F">
              <w:t>());</w:t>
            </w:r>
            <w:r w:rsidRPr="00917B3F">
              <w:br/>
              <w:t xml:space="preserve">        </w:t>
            </w:r>
            <w:proofErr w:type="spellStart"/>
            <w:r w:rsidRPr="00917B3F">
              <w:t>row.createCell</w:t>
            </w:r>
            <w:proofErr w:type="spellEnd"/>
            <w:r w:rsidRPr="00917B3F">
              <w:t>(4).</w:t>
            </w:r>
            <w:proofErr w:type="spellStart"/>
            <w:r w:rsidRPr="00917B3F">
              <w:t>setCellValue</w:t>
            </w:r>
            <w:proofErr w:type="spellEnd"/>
            <w:r w:rsidRPr="00917B3F">
              <w:t>(</w:t>
            </w:r>
            <w:proofErr w:type="spellStart"/>
            <w:r w:rsidRPr="00917B3F">
              <w:t>dto.getStreet</w:t>
            </w:r>
            <w:proofErr w:type="spellEnd"/>
            <w:r w:rsidRPr="00917B3F">
              <w:t>());</w:t>
            </w:r>
            <w:r w:rsidRPr="00917B3F">
              <w:br/>
              <w:t xml:space="preserve">        </w:t>
            </w:r>
            <w:proofErr w:type="spellStart"/>
            <w:r w:rsidRPr="00917B3F">
              <w:t>row.createCell</w:t>
            </w:r>
            <w:proofErr w:type="spellEnd"/>
            <w:r w:rsidRPr="00917B3F">
              <w:t>(5).</w:t>
            </w:r>
            <w:proofErr w:type="spellStart"/>
            <w:r w:rsidRPr="00917B3F">
              <w:t>setCellValue</w:t>
            </w:r>
            <w:proofErr w:type="spellEnd"/>
            <w:r w:rsidRPr="00917B3F">
              <w:t>(</w:t>
            </w:r>
            <w:proofErr w:type="spellStart"/>
            <w:r w:rsidRPr="00917B3F">
              <w:t>dto.getHouseNumber</w:t>
            </w:r>
            <w:proofErr w:type="spellEnd"/>
            <w:r w:rsidRPr="00917B3F">
              <w:t>());</w:t>
            </w:r>
            <w:r w:rsidRPr="00917B3F">
              <w:br/>
              <w:t xml:space="preserve">        </w:t>
            </w:r>
            <w:proofErr w:type="spellStart"/>
            <w:r w:rsidRPr="00917B3F">
              <w:t>row.createCell</w:t>
            </w:r>
            <w:proofErr w:type="spellEnd"/>
            <w:r w:rsidRPr="00917B3F">
              <w:t>(6).</w:t>
            </w:r>
            <w:proofErr w:type="spellStart"/>
            <w:r w:rsidRPr="00917B3F">
              <w:t>setCellValue</w:t>
            </w:r>
            <w:proofErr w:type="spellEnd"/>
            <w:r w:rsidRPr="00917B3F">
              <w:t>(</w:t>
            </w:r>
            <w:proofErr w:type="spellStart"/>
            <w:r w:rsidRPr="00917B3F">
              <w:t>dto.getProviderName</w:t>
            </w:r>
            <w:proofErr w:type="spellEnd"/>
            <w:r w:rsidRPr="00917B3F">
              <w:t>());</w:t>
            </w:r>
            <w:r w:rsidRPr="00917B3F">
              <w:br/>
              <w:t xml:space="preserve">        </w:t>
            </w:r>
            <w:proofErr w:type="spellStart"/>
            <w:r w:rsidRPr="00917B3F">
              <w:t>row.createCell</w:t>
            </w:r>
            <w:proofErr w:type="spellEnd"/>
            <w:r w:rsidRPr="00917B3F">
              <w:t>(7).</w:t>
            </w:r>
            <w:proofErr w:type="spellStart"/>
            <w:r w:rsidRPr="00917B3F">
              <w:t>setCellValue</w:t>
            </w:r>
            <w:proofErr w:type="spellEnd"/>
            <w:r w:rsidRPr="00917B3F">
              <w:t>(</w:t>
            </w:r>
            <w:proofErr w:type="spellStart"/>
            <w:r w:rsidRPr="00917B3F">
              <w:t>dto.getProviderContact</w:t>
            </w:r>
            <w:proofErr w:type="spellEnd"/>
            <w:r w:rsidRPr="00917B3F">
              <w:t>());</w:t>
            </w:r>
            <w:r w:rsidRPr="00917B3F">
              <w:br/>
              <w:t xml:space="preserve">    }</w:t>
            </w:r>
            <w:r w:rsidRPr="00917B3F">
              <w:br/>
              <w:t>}</w:t>
            </w:r>
          </w:p>
        </w:tc>
      </w:tr>
      <w:tr w:rsidR="00395CB5" w14:paraId="2A7245E2" w14:textId="77777777" w:rsidTr="00233442">
        <w:tc>
          <w:tcPr>
            <w:tcW w:w="9345" w:type="dxa"/>
          </w:tcPr>
          <w:p w14:paraId="09981535" w14:textId="77777777" w:rsidR="00395CB5" w:rsidRDefault="00395CB5" w:rsidP="00D45498">
            <w:pPr>
              <w:jc w:val="center"/>
            </w:pPr>
            <w:r w:rsidRPr="00917B3F">
              <w:t>Исходный код, отвечающий за</w:t>
            </w:r>
            <w:r>
              <w:t xml:space="preserve"> ф</w:t>
            </w:r>
            <w:r w:rsidRPr="00917B3F">
              <w:t>ормирование отчетов</w:t>
            </w:r>
            <w:r w:rsidRPr="00395CB5">
              <w:t xml:space="preserve"> в </w:t>
            </w:r>
            <w:r>
              <w:rPr>
                <w:lang w:val="en-US"/>
              </w:rPr>
              <w:t>xlsx</w:t>
            </w:r>
            <w:r w:rsidRPr="00395CB5">
              <w:t xml:space="preserve"> </w:t>
            </w:r>
            <w:r>
              <w:t>формате</w:t>
            </w:r>
            <w:r w:rsidRPr="00917B3F">
              <w:t>.</w:t>
            </w:r>
          </w:p>
        </w:tc>
      </w:tr>
    </w:tbl>
    <w:p w14:paraId="7CEFA858" w14:textId="77777777" w:rsidR="00395CB5" w:rsidRDefault="00395CB5" w:rsidP="00395CB5">
      <w:pPr>
        <w:pStyle w:val="a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5CB5" w14:paraId="4630DE35" w14:textId="77777777" w:rsidTr="00233442">
        <w:tc>
          <w:tcPr>
            <w:tcW w:w="9345" w:type="dxa"/>
            <w:shd w:val="clear" w:color="auto" w:fill="auto"/>
          </w:tcPr>
          <w:p w14:paraId="111A2F7C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>@ControllerAdvice</w:t>
            </w:r>
          </w:p>
          <w:p w14:paraId="349C50BC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public class </w:t>
            </w:r>
            <w:proofErr w:type="spellStart"/>
            <w:r w:rsidRPr="00395CB5">
              <w:rPr>
                <w:lang w:val="en-US"/>
              </w:rPr>
              <w:t>ExceptionController</w:t>
            </w:r>
            <w:proofErr w:type="spellEnd"/>
            <w:r w:rsidRPr="00395CB5">
              <w:rPr>
                <w:lang w:val="en-US"/>
              </w:rPr>
              <w:t xml:space="preserve"> {</w:t>
            </w:r>
          </w:p>
          <w:p w14:paraId="6BD207F9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</w:p>
          <w:p w14:paraId="7388C6D4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@ExceptionHandler(BaseException.class)</w:t>
            </w:r>
          </w:p>
          <w:p w14:paraId="61409818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@ResponseStatus(HttpStatus.INTERNAL_SERVER_ERROR)</w:t>
            </w:r>
          </w:p>
          <w:p w14:paraId="0617ABE9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@ResponseBody</w:t>
            </w:r>
          </w:p>
          <w:p w14:paraId="552ABF4B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public </w:t>
            </w:r>
            <w:proofErr w:type="spellStart"/>
            <w:r w:rsidRPr="00395CB5">
              <w:rPr>
                <w:lang w:val="en-US"/>
              </w:rPr>
              <w:t>ErrorResponseEntity</w:t>
            </w:r>
            <w:proofErr w:type="spellEnd"/>
            <w:r w:rsidRPr="00395CB5">
              <w:rPr>
                <w:lang w:val="en-US"/>
              </w:rPr>
              <w:t xml:space="preserve"> </w:t>
            </w:r>
            <w:proofErr w:type="spellStart"/>
            <w:r w:rsidRPr="00395CB5">
              <w:rPr>
                <w:lang w:val="en-US"/>
              </w:rPr>
              <w:t>handleBaseException</w:t>
            </w:r>
            <w:proofErr w:type="spellEnd"/>
            <w:r w:rsidRPr="00395CB5">
              <w:rPr>
                <w:lang w:val="en-US"/>
              </w:rPr>
              <w:t>(</w:t>
            </w:r>
            <w:proofErr w:type="spellStart"/>
            <w:r w:rsidRPr="00395CB5">
              <w:rPr>
                <w:lang w:val="en-US"/>
              </w:rPr>
              <w:t>BaseException</w:t>
            </w:r>
            <w:proofErr w:type="spellEnd"/>
            <w:r w:rsidRPr="00395CB5">
              <w:rPr>
                <w:lang w:val="en-US"/>
              </w:rPr>
              <w:t xml:space="preserve"> e) {</w:t>
            </w:r>
          </w:p>
          <w:p w14:paraId="63F97C2E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    return </w:t>
            </w:r>
            <w:proofErr w:type="spellStart"/>
            <w:r w:rsidRPr="00395CB5">
              <w:rPr>
                <w:lang w:val="en-US"/>
              </w:rPr>
              <w:t>createErrorResponseEntity</w:t>
            </w:r>
            <w:proofErr w:type="spellEnd"/>
            <w:r w:rsidRPr="00395CB5">
              <w:rPr>
                <w:lang w:val="en-US"/>
              </w:rPr>
              <w:t xml:space="preserve">(e, </w:t>
            </w:r>
            <w:proofErr w:type="spellStart"/>
            <w:r w:rsidRPr="00395CB5">
              <w:rPr>
                <w:lang w:val="en-US"/>
              </w:rPr>
              <w:t>HttpStatus.INTERNAL_SERVER_ERROR</w:t>
            </w:r>
            <w:proofErr w:type="spellEnd"/>
            <w:r w:rsidRPr="00395CB5">
              <w:rPr>
                <w:lang w:val="en-US"/>
              </w:rPr>
              <w:t>);</w:t>
            </w:r>
          </w:p>
          <w:p w14:paraId="751DEC0A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}</w:t>
            </w:r>
          </w:p>
          <w:p w14:paraId="17F53B17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</w:p>
          <w:p w14:paraId="35E893C8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@ExceptionHandler(EntityAlreadyExistsException.class)</w:t>
            </w:r>
          </w:p>
          <w:p w14:paraId="367A42DD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@ResponseStatus(HttpStatus.CONFLICT)</w:t>
            </w:r>
          </w:p>
          <w:p w14:paraId="0B63DEA5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@ResponseBody</w:t>
            </w:r>
          </w:p>
          <w:p w14:paraId="116128ED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public </w:t>
            </w:r>
            <w:proofErr w:type="spellStart"/>
            <w:r w:rsidRPr="00395CB5">
              <w:rPr>
                <w:lang w:val="en-US"/>
              </w:rPr>
              <w:t>ErrorResponseEntity</w:t>
            </w:r>
            <w:proofErr w:type="spellEnd"/>
            <w:r w:rsidRPr="00395CB5">
              <w:rPr>
                <w:lang w:val="en-US"/>
              </w:rPr>
              <w:t xml:space="preserve"> </w:t>
            </w:r>
            <w:proofErr w:type="spellStart"/>
            <w:r w:rsidRPr="00395CB5">
              <w:rPr>
                <w:lang w:val="en-US"/>
              </w:rPr>
              <w:t>handleEntityAlreadyExistsException</w:t>
            </w:r>
            <w:proofErr w:type="spellEnd"/>
            <w:r w:rsidRPr="00395CB5">
              <w:rPr>
                <w:lang w:val="en-US"/>
              </w:rPr>
              <w:t>(</w:t>
            </w:r>
            <w:proofErr w:type="spellStart"/>
            <w:r w:rsidRPr="00395CB5">
              <w:rPr>
                <w:lang w:val="en-US"/>
              </w:rPr>
              <w:t>EntityAlreadyExistsException</w:t>
            </w:r>
            <w:proofErr w:type="spellEnd"/>
            <w:r w:rsidRPr="00395CB5">
              <w:rPr>
                <w:lang w:val="en-US"/>
              </w:rPr>
              <w:t xml:space="preserve"> e) {</w:t>
            </w:r>
          </w:p>
          <w:p w14:paraId="576BBC6D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    return </w:t>
            </w:r>
            <w:proofErr w:type="spellStart"/>
            <w:r w:rsidRPr="00395CB5">
              <w:rPr>
                <w:lang w:val="en-US"/>
              </w:rPr>
              <w:t>createErrorResponseEntity</w:t>
            </w:r>
            <w:proofErr w:type="spellEnd"/>
            <w:r w:rsidRPr="00395CB5">
              <w:rPr>
                <w:lang w:val="en-US"/>
              </w:rPr>
              <w:t xml:space="preserve">(e, </w:t>
            </w:r>
            <w:proofErr w:type="spellStart"/>
            <w:r w:rsidRPr="00395CB5">
              <w:rPr>
                <w:lang w:val="en-US"/>
              </w:rPr>
              <w:t>HttpStatus.CONFLICT</w:t>
            </w:r>
            <w:proofErr w:type="spellEnd"/>
            <w:r w:rsidRPr="00395CB5">
              <w:rPr>
                <w:lang w:val="en-US"/>
              </w:rPr>
              <w:t>);</w:t>
            </w:r>
          </w:p>
          <w:p w14:paraId="5B288181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}</w:t>
            </w:r>
          </w:p>
          <w:p w14:paraId="3BFD1EE2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</w:p>
          <w:p w14:paraId="7896A8F4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@ExceptionHandler(EntityConflictException.class)</w:t>
            </w:r>
          </w:p>
          <w:p w14:paraId="46DC8536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@ResponseStatus(HttpStatus.CONFLICT)</w:t>
            </w:r>
          </w:p>
          <w:p w14:paraId="14EF4A1A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@ResponseBody</w:t>
            </w:r>
          </w:p>
          <w:p w14:paraId="3AFA86FC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public </w:t>
            </w:r>
            <w:proofErr w:type="spellStart"/>
            <w:r w:rsidRPr="00395CB5">
              <w:rPr>
                <w:lang w:val="en-US"/>
              </w:rPr>
              <w:t>ErrorResponseEntity</w:t>
            </w:r>
            <w:proofErr w:type="spellEnd"/>
            <w:r w:rsidRPr="00395CB5">
              <w:rPr>
                <w:lang w:val="en-US"/>
              </w:rPr>
              <w:t xml:space="preserve"> </w:t>
            </w:r>
            <w:proofErr w:type="spellStart"/>
            <w:r w:rsidRPr="00395CB5">
              <w:rPr>
                <w:lang w:val="en-US"/>
              </w:rPr>
              <w:t>handleEntityConflictException</w:t>
            </w:r>
            <w:proofErr w:type="spellEnd"/>
            <w:r w:rsidRPr="00395CB5">
              <w:rPr>
                <w:lang w:val="en-US"/>
              </w:rPr>
              <w:t>(</w:t>
            </w:r>
            <w:proofErr w:type="spellStart"/>
            <w:r w:rsidRPr="00395CB5">
              <w:rPr>
                <w:lang w:val="en-US"/>
              </w:rPr>
              <w:t>EntityConflictException</w:t>
            </w:r>
            <w:proofErr w:type="spellEnd"/>
            <w:r w:rsidRPr="00395CB5">
              <w:rPr>
                <w:lang w:val="en-US"/>
              </w:rPr>
              <w:t xml:space="preserve"> e) {</w:t>
            </w:r>
          </w:p>
          <w:p w14:paraId="38194C96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    return </w:t>
            </w:r>
            <w:proofErr w:type="spellStart"/>
            <w:r w:rsidRPr="00395CB5">
              <w:rPr>
                <w:lang w:val="en-US"/>
              </w:rPr>
              <w:t>createErrorResponseEntity</w:t>
            </w:r>
            <w:proofErr w:type="spellEnd"/>
            <w:r w:rsidRPr="00395CB5">
              <w:rPr>
                <w:lang w:val="en-US"/>
              </w:rPr>
              <w:t xml:space="preserve">(e, </w:t>
            </w:r>
            <w:proofErr w:type="spellStart"/>
            <w:r w:rsidRPr="00395CB5">
              <w:rPr>
                <w:lang w:val="en-US"/>
              </w:rPr>
              <w:t>HttpStatus.CONFLICT</w:t>
            </w:r>
            <w:proofErr w:type="spellEnd"/>
            <w:r w:rsidRPr="00395CB5">
              <w:rPr>
                <w:lang w:val="en-US"/>
              </w:rPr>
              <w:t>);</w:t>
            </w:r>
          </w:p>
          <w:p w14:paraId="3D9BE491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}</w:t>
            </w:r>
          </w:p>
          <w:p w14:paraId="209C72DB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</w:p>
          <w:p w14:paraId="2CEF0FC8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@ExceptionHandler(EntityHasDetailException.class)</w:t>
            </w:r>
          </w:p>
          <w:p w14:paraId="6A3D256C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@ResponseStatus(HttpStatus.CONFLICT)</w:t>
            </w:r>
          </w:p>
          <w:p w14:paraId="46D1A229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@ResponseBody</w:t>
            </w:r>
          </w:p>
          <w:p w14:paraId="7346D762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public </w:t>
            </w:r>
            <w:proofErr w:type="spellStart"/>
            <w:r w:rsidRPr="00395CB5">
              <w:rPr>
                <w:lang w:val="en-US"/>
              </w:rPr>
              <w:t>ErrorResponseEntity</w:t>
            </w:r>
            <w:proofErr w:type="spellEnd"/>
            <w:r w:rsidRPr="00395CB5">
              <w:rPr>
                <w:lang w:val="en-US"/>
              </w:rPr>
              <w:t xml:space="preserve"> </w:t>
            </w:r>
            <w:proofErr w:type="spellStart"/>
            <w:r w:rsidRPr="00395CB5">
              <w:rPr>
                <w:lang w:val="en-US"/>
              </w:rPr>
              <w:t>handleEntityHasDetailException</w:t>
            </w:r>
            <w:proofErr w:type="spellEnd"/>
            <w:r w:rsidRPr="00395CB5">
              <w:rPr>
                <w:lang w:val="en-US"/>
              </w:rPr>
              <w:t>(</w:t>
            </w:r>
            <w:proofErr w:type="spellStart"/>
            <w:r w:rsidRPr="00395CB5">
              <w:rPr>
                <w:lang w:val="en-US"/>
              </w:rPr>
              <w:t>EntityHasDetailException</w:t>
            </w:r>
            <w:proofErr w:type="spellEnd"/>
            <w:r w:rsidRPr="00395CB5">
              <w:rPr>
                <w:lang w:val="en-US"/>
              </w:rPr>
              <w:t xml:space="preserve"> e) {</w:t>
            </w:r>
          </w:p>
          <w:p w14:paraId="7FC1B84B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    return </w:t>
            </w:r>
            <w:proofErr w:type="spellStart"/>
            <w:r w:rsidRPr="00395CB5">
              <w:rPr>
                <w:lang w:val="en-US"/>
              </w:rPr>
              <w:t>createErrorResponseEntity</w:t>
            </w:r>
            <w:proofErr w:type="spellEnd"/>
            <w:r w:rsidRPr="00395CB5">
              <w:rPr>
                <w:lang w:val="en-US"/>
              </w:rPr>
              <w:t xml:space="preserve">(e, </w:t>
            </w:r>
            <w:proofErr w:type="spellStart"/>
            <w:r w:rsidRPr="00395CB5">
              <w:rPr>
                <w:lang w:val="en-US"/>
              </w:rPr>
              <w:t>HttpStatus.CONFLICT</w:t>
            </w:r>
            <w:proofErr w:type="spellEnd"/>
            <w:r w:rsidRPr="00395CB5">
              <w:rPr>
                <w:lang w:val="en-US"/>
              </w:rPr>
              <w:t>);</w:t>
            </w:r>
          </w:p>
          <w:p w14:paraId="45C81274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}</w:t>
            </w:r>
          </w:p>
          <w:p w14:paraId="2778B3B3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</w:p>
          <w:p w14:paraId="5C929F69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@ExceptionHandler(EntityIllegalArgumentException.class)</w:t>
            </w:r>
          </w:p>
          <w:p w14:paraId="7FFA609F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@ResponseStatus(HttpStatus.BAD_REQUEST)</w:t>
            </w:r>
          </w:p>
          <w:p w14:paraId="4359C007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@ResponseBody</w:t>
            </w:r>
          </w:p>
          <w:p w14:paraId="6528A794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public </w:t>
            </w:r>
            <w:proofErr w:type="spellStart"/>
            <w:r w:rsidRPr="00395CB5">
              <w:rPr>
                <w:lang w:val="en-US"/>
              </w:rPr>
              <w:t>ErrorResponseEntity</w:t>
            </w:r>
            <w:proofErr w:type="spellEnd"/>
            <w:r w:rsidRPr="00395CB5">
              <w:rPr>
                <w:lang w:val="en-US"/>
              </w:rPr>
              <w:t xml:space="preserve"> handleEntityIllegalArgumentException(EntityIllegalArgumentException e) {</w:t>
            </w:r>
          </w:p>
          <w:p w14:paraId="63B1CD34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    return </w:t>
            </w:r>
            <w:proofErr w:type="spellStart"/>
            <w:r w:rsidRPr="00395CB5">
              <w:rPr>
                <w:lang w:val="en-US"/>
              </w:rPr>
              <w:t>createErrorResponseEntity</w:t>
            </w:r>
            <w:proofErr w:type="spellEnd"/>
            <w:r w:rsidRPr="00395CB5">
              <w:rPr>
                <w:lang w:val="en-US"/>
              </w:rPr>
              <w:t xml:space="preserve">(e, </w:t>
            </w:r>
            <w:proofErr w:type="spellStart"/>
            <w:r w:rsidRPr="00395CB5">
              <w:rPr>
                <w:lang w:val="en-US"/>
              </w:rPr>
              <w:t>HttpStatus.BAD_REQUEST</w:t>
            </w:r>
            <w:proofErr w:type="spellEnd"/>
            <w:r w:rsidRPr="00395CB5">
              <w:rPr>
                <w:lang w:val="en-US"/>
              </w:rPr>
              <w:t>);</w:t>
            </w:r>
          </w:p>
          <w:p w14:paraId="371A2812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}</w:t>
            </w:r>
          </w:p>
          <w:p w14:paraId="01800EC3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</w:p>
          <w:p w14:paraId="28C3089C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@ExceptionHandler(EntityNotFoundException.class)</w:t>
            </w:r>
          </w:p>
          <w:p w14:paraId="5D2E243C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@ResponseStatus(HttpStatus.NOT_FOUND)</w:t>
            </w:r>
          </w:p>
          <w:p w14:paraId="4E30F5CA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@ResponseBody</w:t>
            </w:r>
          </w:p>
          <w:p w14:paraId="47521C66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public </w:t>
            </w:r>
            <w:proofErr w:type="spellStart"/>
            <w:r w:rsidRPr="00395CB5">
              <w:rPr>
                <w:lang w:val="en-US"/>
              </w:rPr>
              <w:t>ErrorResponseEntity</w:t>
            </w:r>
            <w:proofErr w:type="spellEnd"/>
            <w:r w:rsidRPr="00395CB5">
              <w:rPr>
                <w:lang w:val="en-US"/>
              </w:rPr>
              <w:t xml:space="preserve"> </w:t>
            </w:r>
            <w:proofErr w:type="spellStart"/>
            <w:r w:rsidRPr="00395CB5">
              <w:rPr>
                <w:lang w:val="en-US"/>
              </w:rPr>
              <w:t>handleEntityNotFoundException</w:t>
            </w:r>
            <w:proofErr w:type="spellEnd"/>
            <w:r w:rsidRPr="00395CB5">
              <w:rPr>
                <w:lang w:val="en-US"/>
              </w:rPr>
              <w:t>(</w:t>
            </w:r>
            <w:proofErr w:type="spellStart"/>
            <w:r w:rsidRPr="00395CB5">
              <w:rPr>
                <w:lang w:val="en-US"/>
              </w:rPr>
              <w:t>EntityNotFoundException</w:t>
            </w:r>
            <w:proofErr w:type="spellEnd"/>
            <w:r w:rsidRPr="00395CB5">
              <w:rPr>
                <w:lang w:val="en-US"/>
              </w:rPr>
              <w:t xml:space="preserve"> e) {</w:t>
            </w:r>
          </w:p>
          <w:p w14:paraId="341862FA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lastRenderedPageBreak/>
              <w:t xml:space="preserve">        return </w:t>
            </w:r>
            <w:proofErr w:type="spellStart"/>
            <w:r w:rsidRPr="00395CB5">
              <w:rPr>
                <w:lang w:val="en-US"/>
              </w:rPr>
              <w:t>createErrorResponseEntity</w:t>
            </w:r>
            <w:proofErr w:type="spellEnd"/>
            <w:r w:rsidRPr="00395CB5">
              <w:rPr>
                <w:lang w:val="en-US"/>
              </w:rPr>
              <w:t xml:space="preserve">(e, </w:t>
            </w:r>
            <w:proofErr w:type="spellStart"/>
            <w:r w:rsidRPr="00395CB5">
              <w:rPr>
                <w:lang w:val="en-US"/>
              </w:rPr>
              <w:t>HttpStatus.NOT_FOUND</w:t>
            </w:r>
            <w:proofErr w:type="spellEnd"/>
            <w:r w:rsidRPr="00395CB5">
              <w:rPr>
                <w:lang w:val="en-US"/>
              </w:rPr>
              <w:t>);</w:t>
            </w:r>
          </w:p>
          <w:p w14:paraId="2699D635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}</w:t>
            </w:r>
          </w:p>
          <w:p w14:paraId="76BB6A5F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</w:p>
          <w:p w14:paraId="0EECA46B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@ExceptionHandler(UserNotFoundException.class)</w:t>
            </w:r>
          </w:p>
          <w:p w14:paraId="276C518C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@ResponseStatus(HttpStatus.UNAUTHORIZED)</w:t>
            </w:r>
          </w:p>
          <w:p w14:paraId="018135F0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@ResponseBody</w:t>
            </w:r>
          </w:p>
          <w:p w14:paraId="54FEF601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public </w:t>
            </w:r>
            <w:proofErr w:type="spellStart"/>
            <w:r w:rsidRPr="00395CB5">
              <w:rPr>
                <w:lang w:val="en-US"/>
              </w:rPr>
              <w:t>ErrorResponseEntity</w:t>
            </w:r>
            <w:proofErr w:type="spellEnd"/>
            <w:r w:rsidRPr="00395CB5">
              <w:rPr>
                <w:lang w:val="en-US"/>
              </w:rPr>
              <w:t xml:space="preserve"> </w:t>
            </w:r>
            <w:proofErr w:type="spellStart"/>
            <w:r w:rsidRPr="00395CB5">
              <w:rPr>
                <w:lang w:val="en-US"/>
              </w:rPr>
              <w:t>handleUserNotFoundException</w:t>
            </w:r>
            <w:proofErr w:type="spellEnd"/>
            <w:r w:rsidRPr="00395CB5">
              <w:rPr>
                <w:lang w:val="en-US"/>
              </w:rPr>
              <w:t>(</w:t>
            </w:r>
            <w:proofErr w:type="spellStart"/>
            <w:r w:rsidRPr="00395CB5">
              <w:rPr>
                <w:lang w:val="en-US"/>
              </w:rPr>
              <w:t>UserNotFoundException</w:t>
            </w:r>
            <w:proofErr w:type="spellEnd"/>
            <w:r w:rsidRPr="00395CB5">
              <w:rPr>
                <w:lang w:val="en-US"/>
              </w:rPr>
              <w:t xml:space="preserve"> e) {</w:t>
            </w:r>
          </w:p>
          <w:p w14:paraId="54305895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    return </w:t>
            </w:r>
            <w:proofErr w:type="spellStart"/>
            <w:r w:rsidRPr="00395CB5">
              <w:rPr>
                <w:lang w:val="en-US"/>
              </w:rPr>
              <w:t>createErrorResponseEntity</w:t>
            </w:r>
            <w:proofErr w:type="spellEnd"/>
            <w:r w:rsidRPr="00395CB5">
              <w:rPr>
                <w:lang w:val="en-US"/>
              </w:rPr>
              <w:t xml:space="preserve">(e, </w:t>
            </w:r>
            <w:proofErr w:type="spellStart"/>
            <w:r w:rsidRPr="00395CB5">
              <w:rPr>
                <w:lang w:val="en-US"/>
              </w:rPr>
              <w:t>HttpStatus.UNAUTHORIZED</w:t>
            </w:r>
            <w:proofErr w:type="spellEnd"/>
            <w:r w:rsidRPr="00395CB5">
              <w:rPr>
                <w:lang w:val="en-US"/>
              </w:rPr>
              <w:t>);</w:t>
            </w:r>
          </w:p>
          <w:p w14:paraId="5DC337B9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}</w:t>
            </w:r>
          </w:p>
          <w:p w14:paraId="253DAE1E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</w:p>
          <w:p w14:paraId="4A4D7CAE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@ExceptionHandler(EntityValidationException.class)</w:t>
            </w:r>
          </w:p>
          <w:p w14:paraId="19B4F981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@ResponseStatus(HttpStatus.BAD_REQUEST)</w:t>
            </w:r>
          </w:p>
          <w:p w14:paraId="4ED4789E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@ResponseBody</w:t>
            </w:r>
          </w:p>
          <w:p w14:paraId="48242C6D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public </w:t>
            </w:r>
            <w:proofErr w:type="spellStart"/>
            <w:r w:rsidRPr="00395CB5">
              <w:rPr>
                <w:lang w:val="en-US"/>
              </w:rPr>
              <w:t>ErrorResponseEntity</w:t>
            </w:r>
            <w:proofErr w:type="spellEnd"/>
            <w:r w:rsidRPr="00395CB5">
              <w:rPr>
                <w:lang w:val="en-US"/>
              </w:rPr>
              <w:t xml:space="preserve"> </w:t>
            </w:r>
            <w:proofErr w:type="spellStart"/>
            <w:r w:rsidRPr="00395CB5">
              <w:rPr>
                <w:lang w:val="en-US"/>
              </w:rPr>
              <w:t>handleEntityValidationException</w:t>
            </w:r>
            <w:proofErr w:type="spellEnd"/>
            <w:r w:rsidRPr="00395CB5">
              <w:rPr>
                <w:lang w:val="en-US"/>
              </w:rPr>
              <w:t>(</w:t>
            </w:r>
            <w:proofErr w:type="spellStart"/>
            <w:r w:rsidRPr="00395CB5">
              <w:rPr>
                <w:lang w:val="en-US"/>
              </w:rPr>
              <w:t>EntityValidationException</w:t>
            </w:r>
            <w:proofErr w:type="spellEnd"/>
            <w:r w:rsidRPr="00395CB5">
              <w:rPr>
                <w:lang w:val="en-US"/>
              </w:rPr>
              <w:t xml:space="preserve"> e) {</w:t>
            </w:r>
          </w:p>
          <w:p w14:paraId="2EC92212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    return </w:t>
            </w:r>
            <w:proofErr w:type="spellStart"/>
            <w:r w:rsidRPr="00395CB5">
              <w:rPr>
                <w:lang w:val="en-US"/>
              </w:rPr>
              <w:t>createErrorResponseEntity</w:t>
            </w:r>
            <w:proofErr w:type="spellEnd"/>
            <w:r w:rsidRPr="00395CB5">
              <w:rPr>
                <w:lang w:val="en-US"/>
              </w:rPr>
              <w:t xml:space="preserve">(e, </w:t>
            </w:r>
            <w:proofErr w:type="spellStart"/>
            <w:r w:rsidRPr="00395CB5">
              <w:rPr>
                <w:lang w:val="en-US"/>
              </w:rPr>
              <w:t>HttpStatus.BAD_REQUEST</w:t>
            </w:r>
            <w:proofErr w:type="spellEnd"/>
            <w:r w:rsidRPr="00395CB5">
              <w:rPr>
                <w:lang w:val="en-US"/>
              </w:rPr>
              <w:t>);</w:t>
            </w:r>
          </w:p>
          <w:p w14:paraId="752CE986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}</w:t>
            </w:r>
          </w:p>
          <w:p w14:paraId="5707A37A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</w:p>
          <w:p w14:paraId="5B176B71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private static </w:t>
            </w:r>
            <w:proofErr w:type="spellStart"/>
            <w:r w:rsidRPr="00395CB5">
              <w:rPr>
                <w:lang w:val="en-US"/>
              </w:rPr>
              <w:t>ErrorResponseEntity</w:t>
            </w:r>
            <w:proofErr w:type="spellEnd"/>
            <w:r w:rsidRPr="00395CB5">
              <w:rPr>
                <w:lang w:val="en-US"/>
              </w:rPr>
              <w:t xml:space="preserve"> </w:t>
            </w:r>
            <w:proofErr w:type="spellStart"/>
            <w:r w:rsidRPr="00395CB5">
              <w:rPr>
                <w:lang w:val="en-US"/>
              </w:rPr>
              <w:t>createErrorResponseEntity</w:t>
            </w:r>
            <w:proofErr w:type="spellEnd"/>
            <w:r w:rsidRPr="00395CB5">
              <w:rPr>
                <w:lang w:val="en-US"/>
              </w:rPr>
              <w:t xml:space="preserve"> (</w:t>
            </w:r>
            <w:proofErr w:type="spellStart"/>
            <w:r w:rsidRPr="00395CB5">
              <w:rPr>
                <w:lang w:val="en-US"/>
              </w:rPr>
              <w:t>BaseException</w:t>
            </w:r>
            <w:proofErr w:type="spellEnd"/>
            <w:r w:rsidRPr="00395CB5">
              <w:rPr>
                <w:lang w:val="en-US"/>
              </w:rPr>
              <w:t xml:space="preserve"> e, </w:t>
            </w:r>
            <w:proofErr w:type="spellStart"/>
            <w:r w:rsidRPr="00395CB5">
              <w:rPr>
                <w:lang w:val="en-US"/>
              </w:rPr>
              <w:t>HttpStatus</w:t>
            </w:r>
            <w:proofErr w:type="spellEnd"/>
            <w:r w:rsidRPr="00395CB5">
              <w:rPr>
                <w:lang w:val="en-US"/>
              </w:rPr>
              <w:t xml:space="preserve"> </w:t>
            </w:r>
            <w:proofErr w:type="spellStart"/>
            <w:r w:rsidRPr="00395CB5">
              <w:rPr>
                <w:lang w:val="en-US"/>
              </w:rPr>
              <w:t>httpStatus</w:t>
            </w:r>
            <w:proofErr w:type="spellEnd"/>
            <w:r w:rsidRPr="00395CB5">
              <w:rPr>
                <w:lang w:val="en-US"/>
              </w:rPr>
              <w:t>) {</w:t>
            </w:r>
          </w:p>
          <w:p w14:paraId="2C81AC03" w14:textId="77777777" w:rsidR="00395CB5" w:rsidRPr="00395CB5" w:rsidRDefault="00395CB5" w:rsidP="00233442">
            <w:pPr>
              <w:pStyle w:val="JetBrauinz"/>
              <w:rPr>
                <w:lang w:val="en-US"/>
              </w:rPr>
            </w:pPr>
            <w:r w:rsidRPr="00395CB5">
              <w:rPr>
                <w:lang w:val="en-US"/>
              </w:rPr>
              <w:t xml:space="preserve">        return new </w:t>
            </w:r>
            <w:proofErr w:type="spellStart"/>
            <w:r w:rsidRPr="00395CB5">
              <w:rPr>
                <w:lang w:val="en-US"/>
              </w:rPr>
              <w:t>ErrorResponseEntity</w:t>
            </w:r>
            <w:proofErr w:type="spellEnd"/>
            <w:r w:rsidRPr="00395CB5">
              <w:rPr>
                <w:lang w:val="en-US"/>
              </w:rPr>
              <w:t>(</w:t>
            </w:r>
            <w:proofErr w:type="spellStart"/>
            <w:r w:rsidRPr="00395CB5">
              <w:rPr>
                <w:lang w:val="en-US"/>
              </w:rPr>
              <w:t>e.getMessage</w:t>
            </w:r>
            <w:proofErr w:type="spellEnd"/>
            <w:r w:rsidRPr="00395CB5">
              <w:rPr>
                <w:lang w:val="en-US"/>
              </w:rPr>
              <w:t xml:space="preserve">(), </w:t>
            </w:r>
            <w:proofErr w:type="spellStart"/>
            <w:r w:rsidRPr="00395CB5">
              <w:rPr>
                <w:lang w:val="en-US"/>
              </w:rPr>
              <w:t>httpStatus.getReasonPhrase</w:t>
            </w:r>
            <w:proofErr w:type="spellEnd"/>
            <w:r w:rsidRPr="00395CB5">
              <w:rPr>
                <w:lang w:val="en-US"/>
              </w:rPr>
              <w:t xml:space="preserve">(), </w:t>
            </w:r>
            <w:proofErr w:type="spellStart"/>
            <w:r w:rsidRPr="00395CB5">
              <w:rPr>
                <w:lang w:val="en-US"/>
              </w:rPr>
              <w:t>httpStatus.value</w:t>
            </w:r>
            <w:proofErr w:type="spellEnd"/>
            <w:r w:rsidRPr="00395CB5">
              <w:rPr>
                <w:lang w:val="en-US"/>
              </w:rPr>
              <w:t>());</w:t>
            </w:r>
          </w:p>
          <w:p w14:paraId="05B0C064" w14:textId="77777777" w:rsidR="00395CB5" w:rsidRDefault="00395CB5" w:rsidP="00233442">
            <w:pPr>
              <w:pStyle w:val="JetBrauinz"/>
            </w:pPr>
            <w:r w:rsidRPr="00395CB5">
              <w:rPr>
                <w:lang w:val="en-US"/>
              </w:rPr>
              <w:t xml:space="preserve">    </w:t>
            </w:r>
            <w:r>
              <w:t>}</w:t>
            </w:r>
          </w:p>
          <w:p w14:paraId="68D172E0" w14:textId="77777777" w:rsidR="00395CB5" w:rsidRDefault="00395CB5" w:rsidP="00233442">
            <w:pPr>
              <w:pStyle w:val="JetBrauinz"/>
            </w:pPr>
            <w:r>
              <w:t>}</w:t>
            </w:r>
          </w:p>
        </w:tc>
      </w:tr>
      <w:tr w:rsidR="00395CB5" w14:paraId="57A032F0" w14:textId="77777777" w:rsidTr="00233442">
        <w:tc>
          <w:tcPr>
            <w:tcW w:w="9345" w:type="dxa"/>
          </w:tcPr>
          <w:p w14:paraId="5BC96122" w14:textId="77777777" w:rsidR="00395CB5" w:rsidRDefault="00395CB5" w:rsidP="00D45498">
            <w:pPr>
              <w:jc w:val="center"/>
            </w:pPr>
            <w:r w:rsidRPr="00917B3F">
              <w:t>Исходный код, отвечающий за</w:t>
            </w:r>
            <w:r>
              <w:t xml:space="preserve"> о</w:t>
            </w:r>
            <w:r w:rsidRPr="00917B3F">
              <w:t>бработк</w:t>
            </w:r>
            <w:r>
              <w:t>у</w:t>
            </w:r>
            <w:r w:rsidRPr="00917B3F">
              <w:t xml:space="preserve"> исключительных ситуаций.</w:t>
            </w:r>
          </w:p>
        </w:tc>
      </w:tr>
    </w:tbl>
    <w:p w14:paraId="37CEF602" w14:textId="77777777" w:rsidR="00395CB5" w:rsidRPr="00917B3F" w:rsidRDefault="00395CB5" w:rsidP="00395CB5">
      <w:pPr>
        <w:pStyle w:val="a0"/>
      </w:pPr>
    </w:p>
    <w:p w14:paraId="1E97E6B0" w14:textId="77777777" w:rsidR="00DA5E70" w:rsidRPr="00DA5E70" w:rsidRDefault="00DA5E70" w:rsidP="00DA5E70"/>
    <w:sectPr w:rsidR="00DA5E70" w:rsidRPr="00DA5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A84B8" w14:textId="77777777" w:rsidR="00682D09" w:rsidRDefault="00682D09" w:rsidP="002F4E30">
      <w:pPr>
        <w:spacing w:after="0"/>
      </w:pPr>
      <w:r>
        <w:separator/>
      </w:r>
    </w:p>
  </w:endnote>
  <w:endnote w:type="continuationSeparator" w:id="0">
    <w:p w14:paraId="6E7551BA" w14:textId="77777777" w:rsidR="00682D09" w:rsidRDefault="00682D09" w:rsidP="002F4E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5096DE" w14:textId="77777777" w:rsidR="00682D09" w:rsidRDefault="00682D09" w:rsidP="002F4E30">
      <w:pPr>
        <w:spacing w:after="0"/>
      </w:pPr>
      <w:r>
        <w:separator/>
      </w:r>
    </w:p>
  </w:footnote>
  <w:footnote w:type="continuationSeparator" w:id="0">
    <w:p w14:paraId="1443C2F8" w14:textId="77777777" w:rsidR="00682D09" w:rsidRDefault="00682D09" w:rsidP="002F4E3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B60"/>
    <w:multiLevelType w:val="hybridMultilevel"/>
    <w:tmpl w:val="0B3EB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6AE5"/>
    <w:multiLevelType w:val="hybridMultilevel"/>
    <w:tmpl w:val="2B5009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4D4728"/>
    <w:multiLevelType w:val="hybridMultilevel"/>
    <w:tmpl w:val="10BE8B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6C35FF"/>
    <w:multiLevelType w:val="hybridMultilevel"/>
    <w:tmpl w:val="4D68F4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2DA7973"/>
    <w:multiLevelType w:val="hybridMultilevel"/>
    <w:tmpl w:val="03F2AE0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3CA629A"/>
    <w:multiLevelType w:val="multilevel"/>
    <w:tmpl w:val="D5C43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CF2E89"/>
    <w:multiLevelType w:val="hybridMultilevel"/>
    <w:tmpl w:val="FFBA12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D7665EC"/>
    <w:multiLevelType w:val="hybridMultilevel"/>
    <w:tmpl w:val="95E04A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DA86CD4"/>
    <w:multiLevelType w:val="multilevel"/>
    <w:tmpl w:val="C4B4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81A6E"/>
    <w:multiLevelType w:val="hybridMultilevel"/>
    <w:tmpl w:val="32787C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A01771"/>
    <w:multiLevelType w:val="hybridMultilevel"/>
    <w:tmpl w:val="299CAB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4C422DB"/>
    <w:multiLevelType w:val="hybridMultilevel"/>
    <w:tmpl w:val="D52C83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9067672"/>
    <w:multiLevelType w:val="hybridMultilevel"/>
    <w:tmpl w:val="F8AA4F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FD844D86">
      <w:numFmt w:val="bullet"/>
      <w:lvlText w:val="•"/>
      <w:lvlJc w:val="left"/>
      <w:pPr>
        <w:ind w:left="2337" w:hanging="69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A3E397D"/>
    <w:multiLevelType w:val="hybridMultilevel"/>
    <w:tmpl w:val="6E5404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5361E9"/>
    <w:multiLevelType w:val="hybridMultilevel"/>
    <w:tmpl w:val="FA5883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9A1B78"/>
    <w:multiLevelType w:val="hybridMultilevel"/>
    <w:tmpl w:val="242607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5B7992"/>
    <w:multiLevelType w:val="hybridMultilevel"/>
    <w:tmpl w:val="5088F5D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50C4D9C"/>
    <w:multiLevelType w:val="hybridMultilevel"/>
    <w:tmpl w:val="EABE0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5F067E6"/>
    <w:multiLevelType w:val="hybridMultilevel"/>
    <w:tmpl w:val="70C00F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CC63579"/>
    <w:multiLevelType w:val="hybridMultilevel"/>
    <w:tmpl w:val="584CDE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FFD06C9"/>
    <w:multiLevelType w:val="multilevel"/>
    <w:tmpl w:val="50FE902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7112554"/>
    <w:multiLevelType w:val="hybridMultilevel"/>
    <w:tmpl w:val="805E07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B135147"/>
    <w:multiLevelType w:val="hybridMultilevel"/>
    <w:tmpl w:val="A6546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B81473"/>
    <w:multiLevelType w:val="hybridMultilevel"/>
    <w:tmpl w:val="8D3254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D0E4956"/>
    <w:multiLevelType w:val="hybridMultilevel"/>
    <w:tmpl w:val="3880D2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FD037A3"/>
    <w:multiLevelType w:val="multilevel"/>
    <w:tmpl w:val="7242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C91EFA"/>
    <w:multiLevelType w:val="multilevel"/>
    <w:tmpl w:val="C4B4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595233"/>
    <w:multiLevelType w:val="hybridMultilevel"/>
    <w:tmpl w:val="82F2F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2D419A"/>
    <w:multiLevelType w:val="hybridMultilevel"/>
    <w:tmpl w:val="F5AA40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1FE0DD4"/>
    <w:multiLevelType w:val="hybridMultilevel"/>
    <w:tmpl w:val="7896B1D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202372A"/>
    <w:multiLevelType w:val="hybridMultilevel"/>
    <w:tmpl w:val="EADED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1505498"/>
    <w:multiLevelType w:val="hybridMultilevel"/>
    <w:tmpl w:val="4712E1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1D244EB"/>
    <w:multiLevelType w:val="hybridMultilevel"/>
    <w:tmpl w:val="460A3F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177882"/>
    <w:multiLevelType w:val="hybridMultilevel"/>
    <w:tmpl w:val="E7DA1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F425A4A"/>
    <w:multiLevelType w:val="hybridMultilevel"/>
    <w:tmpl w:val="CDC0B9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0117477">
    <w:abstractNumId w:val="0"/>
  </w:num>
  <w:num w:numId="2" w16cid:durableId="230895830">
    <w:abstractNumId w:val="22"/>
  </w:num>
  <w:num w:numId="3" w16cid:durableId="1080981303">
    <w:abstractNumId w:val="28"/>
  </w:num>
  <w:num w:numId="4" w16cid:durableId="1314989246">
    <w:abstractNumId w:val="12"/>
  </w:num>
  <w:num w:numId="5" w16cid:durableId="1377704703">
    <w:abstractNumId w:val="32"/>
  </w:num>
  <w:num w:numId="6" w16cid:durableId="2115249148">
    <w:abstractNumId w:val="14"/>
  </w:num>
  <w:num w:numId="7" w16cid:durableId="871572618">
    <w:abstractNumId w:val="8"/>
  </w:num>
  <w:num w:numId="8" w16cid:durableId="1073506688">
    <w:abstractNumId w:val="26"/>
  </w:num>
  <w:num w:numId="9" w16cid:durableId="844593662">
    <w:abstractNumId w:val="20"/>
  </w:num>
  <w:num w:numId="10" w16cid:durableId="1521814498">
    <w:abstractNumId w:val="10"/>
  </w:num>
  <w:num w:numId="11" w16cid:durableId="1764911903">
    <w:abstractNumId w:val="2"/>
  </w:num>
  <w:num w:numId="12" w16cid:durableId="271517193">
    <w:abstractNumId w:val="1"/>
  </w:num>
  <w:num w:numId="13" w16cid:durableId="871381796">
    <w:abstractNumId w:val="3"/>
  </w:num>
  <w:num w:numId="14" w16cid:durableId="1580669888">
    <w:abstractNumId w:val="25"/>
  </w:num>
  <w:num w:numId="15" w16cid:durableId="2022470061">
    <w:abstractNumId w:val="30"/>
  </w:num>
  <w:num w:numId="16" w16cid:durableId="1804420170">
    <w:abstractNumId w:val="23"/>
  </w:num>
  <w:num w:numId="17" w16cid:durableId="20935896">
    <w:abstractNumId w:val="15"/>
  </w:num>
  <w:num w:numId="18" w16cid:durableId="1522816437">
    <w:abstractNumId w:val="18"/>
  </w:num>
  <w:num w:numId="19" w16cid:durableId="1179127127">
    <w:abstractNumId w:val="13"/>
  </w:num>
  <w:num w:numId="20" w16cid:durableId="620913965">
    <w:abstractNumId w:val="31"/>
  </w:num>
  <w:num w:numId="21" w16cid:durableId="887834523">
    <w:abstractNumId w:val="19"/>
  </w:num>
  <w:num w:numId="22" w16cid:durableId="12416675">
    <w:abstractNumId w:val="9"/>
  </w:num>
  <w:num w:numId="23" w16cid:durableId="766509398">
    <w:abstractNumId w:val="33"/>
  </w:num>
  <w:num w:numId="24" w16cid:durableId="244338539">
    <w:abstractNumId w:val="29"/>
  </w:num>
  <w:num w:numId="25" w16cid:durableId="632372617">
    <w:abstractNumId w:val="7"/>
  </w:num>
  <w:num w:numId="26" w16cid:durableId="103153816">
    <w:abstractNumId w:val="34"/>
  </w:num>
  <w:num w:numId="27" w16cid:durableId="275984916">
    <w:abstractNumId w:val="16"/>
  </w:num>
  <w:num w:numId="28" w16cid:durableId="1822691883">
    <w:abstractNumId w:val="4"/>
  </w:num>
  <w:num w:numId="29" w16cid:durableId="1094475602">
    <w:abstractNumId w:val="6"/>
  </w:num>
  <w:num w:numId="30" w16cid:durableId="1932425924">
    <w:abstractNumId w:val="21"/>
  </w:num>
  <w:num w:numId="31" w16cid:durableId="777213541">
    <w:abstractNumId w:val="11"/>
  </w:num>
  <w:num w:numId="32" w16cid:durableId="109055929">
    <w:abstractNumId w:val="27"/>
  </w:num>
  <w:num w:numId="33" w16cid:durableId="1958414035">
    <w:abstractNumId w:val="24"/>
  </w:num>
  <w:num w:numId="34" w16cid:durableId="1331759188">
    <w:abstractNumId w:val="5"/>
  </w:num>
  <w:num w:numId="35" w16cid:durableId="6568859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73C"/>
    <w:rsid w:val="0004097A"/>
    <w:rsid w:val="000B22A7"/>
    <w:rsid w:val="00115241"/>
    <w:rsid w:val="002F4E30"/>
    <w:rsid w:val="00395CB5"/>
    <w:rsid w:val="00543F14"/>
    <w:rsid w:val="005E592F"/>
    <w:rsid w:val="00682D09"/>
    <w:rsid w:val="007437DC"/>
    <w:rsid w:val="007E7A22"/>
    <w:rsid w:val="00861A7A"/>
    <w:rsid w:val="00932BDD"/>
    <w:rsid w:val="00950F20"/>
    <w:rsid w:val="00B00F68"/>
    <w:rsid w:val="00B37C9B"/>
    <w:rsid w:val="00B6073C"/>
    <w:rsid w:val="00BC5B3F"/>
    <w:rsid w:val="00C64EDF"/>
    <w:rsid w:val="00D0538C"/>
    <w:rsid w:val="00D45498"/>
    <w:rsid w:val="00DA5E70"/>
    <w:rsid w:val="00F5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DF073"/>
  <w15:chartTrackingRefBased/>
  <w15:docId w15:val="{F3987214-0EB0-4E25-BD06-F057F5CF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Text"/>
    <w:qFormat/>
    <w:rsid w:val="00B6073C"/>
    <w:pPr>
      <w:spacing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2A7"/>
    <w:pPr>
      <w:keepNext/>
      <w:keepLines/>
      <w:spacing w:before="240" w:after="240"/>
      <w:ind w:firstLine="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aliases w:val="Subtitle"/>
    <w:basedOn w:val="2"/>
    <w:next w:val="Normal"/>
    <w:link w:val="Heading2Char"/>
    <w:uiPriority w:val="9"/>
    <w:unhideWhenUsed/>
    <w:qFormat/>
    <w:rsid w:val="00932BD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7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2A7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aliases w:val="Subtitle Char"/>
    <w:basedOn w:val="DefaultParagraphFont"/>
    <w:link w:val="Heading2"/>
    <w:uiPriority w:val="9"/>
    <w:rsid w:val="00932BDD"/>
    <w:rPr>
      <w:rFonts w:ascii="Arial" w:eastAsia="Times New Roman" w:hAnsi="Arial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7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">
    <w:name w:val="Дефолт Знак"/>
    <w:basedOn w:val="DefaultParagraphFont"/>
    <w:link w:val="a0"/>
    <w:locked/>
    <w:rsid w:val="00B6073C"/>
    <w:rPr>
      <w:rFonts w:ascii="Times New Roman" w:hAnsi="Times New Roman" w:cs="Arial"/>
      <w:sz w:val="28"/>
      <w:szCs w:val="23"/>
      <w:shd w:val="clear" w:color="auto" w:fill="FFFFFF"/>
    </w:rPr>
  </w:style>
  <w:style w:type="paragraph" w:customStyle="1" w:styleId="a0">
    <w:name w:val="Дефолт"/>
    <w:link w:val="a"/>
    <w:qFormat/>
    <w:rsid w:val="00B6073C"/>
    <w:pPr>
      <w:shd w:val="clear" w:color="auto" w:fill="FFFFFF"/>
      <w:spacing w:after="0" w:line="300" w:lineRule="auto"/>
      <w:ind w:firstLine="709"/>
      <w:jc w:val="both"/>
    </w:pPr>
    <w:rPr>
      <w:rFonts w:ascii="Times New Roman" w:hAnsi="Times New Roman" w:cs="Arial"/>
      <w:sz w:val="28"/>
      <w:szCs w:val="23"/>
    </w:rPr>
  </w:style>
  <w:style w:type="paragraph" w:customStyle="1" w:styleId="a1">
    <w:name w:val="Дефолт надписи"/>
    <w:basedOn w:val="Normal"/>
    <w:qFormat/>
    <w:rsid w:val="00B6073C"/>
    <w:pPr>
      <w:suppressAutoHyphens/>
      <w:spacing w:after="0" w:line="360" w:lineRule="auto"/>
      <w:ind w:firstLine="709"/>
    </w:pPr>
    <w:rPr>
      <w:rFonts w:eastAsia="Calibri" w:cs="Times New Roman"/>
      <w:color w:val="000000"/>
      <w:kern w:val="0"/>
      <w:sz w:val="28"/>
      <w14:ligatures w14:val="none"/>
    </w:rPr>
  </w:style>
  <w:style w:type="character" w:customStyle="1" w:styleId="a2">
    <w:name w:val="Дефолт без отступов Знак"/>
    <w:basedOn w:val="DefaultParagraphFont"/>
    <w:link w:val="a3"/>
    <w:locked/>
    <w:rsid w:val="00B6073C"/>
    <w:rPr>
      <w:rFonts w:ascii="Times New Roman" w:hAnsi="Times New Roman" w:cs="Times New Roman"/>
      <w:color w:val="000000"/>
      <w:sz w:val="28"/>
    </w:rPr>
  </w:style>
  <w:style w:type="paragraph" w:customStyle="1" w:styleId="a3">
    <w:name w:val="Дефолт без отступов"/>
    <w:basedOn w:val="Normal"/>
    <w:link w:val="a2"/>
    <w:qFormat/>
    <w:rsid w:val="00B6073C"/>
    <w:pPr>
      <w:suppressAutoHyphens/>
      <w:spacing w:after="0"/>
      <w:ind w:firstLine="0"/>
      <w:jc w:val="left"/>
    </w:pPr>
    <w:rPr>
      <w:rFonts w:cs="Times New Roman"/>
      <w:color w:val="000000"/>
      <w:sz w:val="28"/>
    </w:rPr>
  </w:style>
  <w:style w:type="paragraph" w:customStyle="1" w:styleId="1">
    <w:name w:val="Заголовок 1 уровень"/>
    <w:basedOn w:val="Normal"/>
    <w:qFormat/>
    <w:rsid w:val="000B22A7"/>
    <w:pPr>
      <w:spacing w:before="240" w:after="240"/>
      <w:ind w:firstLine="0"/>
      <w:jc w:val="center"/>
      <w:outlineLvl w:val="0"/>
    </w:pPr>
    <w:rPr>
      <w:rFonts w:ascii="Arial" w:eastAsia="Times New Roman" w:hAnsi="Arial" w:cs="Times New Roman"/>
      <w:b/>
      <w:bCs/>
      <w:kern w:val="0"/>
      <w:sz w:val="28"/>
      <w:szCs w:val="24"/>
      <w:lang w:eastAsia="ru-RU"/>
      <w14:ligatures w14:val="none"/>
    </w:rPr>
  </w:style>
  <w:style w:type="paragraph" w:customStyle="1" w:styleId="2">
    <w:name w:val="Подзаголовок 2"/>
    <w:basedOn w:val="Normal"/>
    <w:qFormat/>
    <w:rsid w:val="000B22A7"/>
    <w:pPr>
      <w:spacing w:before="120" w:after="120"/>
      <w:ind w:firstLine="0"/>
      <w:jc w:val="center"/>
      <w:outlineLvl w:val="1"/>
    </w:pPr>
    <w:rPr>
      <w:rFonts w:ascii="Arial" w:eastAsia="Times New Roman" w:hAnsi="Arial" w:cs="Times New Roman"/>
      <w:b/>
      <w:bCs/>
      <w:kern w:val="0"/>
      <w:szCs w:val="24"/>
      <w:lang w:eastAsia="ru-RU"/>
      <w14:ligatures w14:val="none"/>
    </w:rPr>
  </w:style>
  <w:style w:type="paragraph" w:customStyle="1" w:styleId="10">
    <w:name w:val="Основной текст1"/>
    <w:basedOn w:val="Normal"/>
    <w:qFormat/>
    <w:rsid w:val="000B22A7"/>
    <w:pPr>
      <w:spacing w:before="100" w:beforeAutospacing="1" w:after="100" w:afterAutospacing="1"/>
    </w:pPr>
    <w:rPr>
      <w:rFonts w:eastAsia="Times New Roman" w:cs="Times New Roman"/>
      <w:bCs/>
      <w:kern w:val="0"/>
      <w:szCs w:val="24"/>
      <w:lang w:eastAsia="ru-RU"/>
      <w14:ligatures w14:val="none"/>
    </w:rPr>
  </w:style>
  <w:style w:type="paragraph" w:customStyle="1" w:styleId="a4">
    <w:name w:val="Основ текст"/>
    <w:basedOn w:val="Normal"/>
    <w:link w:val="a5"/>
    <w:qFormat/>
    <w:rsid w:val="000B22A7"/>
    <w:pPr>
      <w:spacing w:after="0"/>
    </w:pPr>
    <w:rPr>
      <w:rFonts w:eastAsia="Times New Roman" w:cs="Times New Roman"/>
      <w:kern w:val="0"/>
      <w:szCs w:val="20"/>
      <w:lang w:eastAsia="ru-RU"/>
      <w14:ligatures w14:val="none"/>
    </w:rPr>
  </w:style>
  <w:style w:type="character" w:customStyle="1" w:styleId="a5">
    <w:name w:val="Основ текст Знак"/>
    <w:link w:val="a4"/>
    <w:rsid w:val="000B22A7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customStyle="1" w:styleId="11">
    <w:name w:val="Дефолт заголовок 1"/>
    <w:basedOn w:val="Heading1"/>
    <w:next w:val="a0"/>
    <w:qFormat/>
    <w:rsid w:val="00932BDD"/>
    <w:pPr>
      <w:suppressAutoHyphens/>
      <w:spacing w:after="0" w:line="360" w:lineRule="auto"/>
    </w:pPr>
    <w:rPr>
      <w:rFonts w:ascii="Times New Roman" w:hAnsi="Times New Roman"/>
      <w:color w:val="000000" w:themeColor="text1"/>
      <w:kern w:val="0"/>
      <w:sz w:val="36"/>
      <w14:ligatures w14:val="none"/>
    </w:rPr>
  </w:style>
  <w:style w:type="paragraph" w:customStyle="1" w:styleId="20">
    <w:name w:val="Дефолт заголовок 2"/>
    <w:basedOn w:val="Heading2"/>
    <w:next w:val="a0"/>
    <w:qFormat/>
    <w:rsid w:val="00932BDD"/>
    <w:pPr>
      <w:keepNext/>
      <w:keepLines/>
      <w:suppressAutoHyphens/>
      <w:spacing w:after="0" w:line="360" w:lineRule="auto"/>
    </w:pPr>
    <w:rPr>
      <w:rFonts w:ascii="Times New Roman" w:eastAsiaTheme="majorEastAsia" w:hAnsi="Times New Roman" w:cstheme="majorBidi"/>
      <w:bCs w:val="0"/>
      <w:color w:val="000000" w:themeColor="text1"/>
      <w:sz w:val="32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932BDD"/>
    <w:pPr>
      <w:ind w:left="720"/>
      <w:contextualSpacing/>
    </w:pPr>
  </w:style>
  <w:style w:type="table" w:styleId="TableGrid">
    <w:name w:val="Table Grid"/>
    <w:basedOn w:val="TableNormal"/>
    <w:uiPriority w:val="39"/>
    <w:rsid w:val="00395CB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etBrauinz">
    <w:name w:val="JetBrauinz"/>
    <w:basedOn w:val="Normal"/>
    <w:qFormat/>
    <w:rsid w:val="00395CB5"/>
    <w:pPr>
      <w:spacing w:after="0"/>
      <w:ind w:firstLine="0"/>
      <w:jc w:val="left"/>
    </w:pPr>
    <w:rPr>
      <w:rFonts w:ascii="JetBrains Mono" w:hAnsi="JetBrains Mono" w:cs="JetBrains Mono"/>
      <w:kern w:val="0"/>
      <w:sz w:val="18"/>
      <w:szCs w:val="18"/>
      <w14:ligatures w14:val="none"/>
    </w:rPr>
  </w:style>
  <w:style w:type="character" w:styleId="Hyperlink">
    <w:name w:val="Hyperlink"/>
    <w:basedOn w:val="DefaultParagraphFont"/>
    <w:uiPriority w:val="99"/>
    <w:unhideWhenUsed/>
    <w:rsid w:val="00F5256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256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F4E30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F4E3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F4E30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2F4E30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F4E30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F4E3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F4E30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F4E3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rbc.ru/industries/news/654276e59a79474d8ec43c1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B055F-4033-4F53-ACAB-E747789F3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5537</Words>
  <Characters>31564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KOLCH ALEX</dc:creator>
  <cp:keywords/>
  <dc:description/>
  <cp:lastModifiedBy>KOLCH ALEX</cp:lastModifiedBy>
  <cp:revision>2</cp:revision>
  <dcterms:created xsi:type="dcterms:W3CDTF">2024-04-07T14:04:00Z</dcterms:created>
  <dcterms:modified xsi:type="dcterms:W3CDTF">2024-04-07T14:04:00Z</dcterms:modified>
</cp:coreProperties>
</file>