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280BF" w14:textId="77777777" w:rsidR="00FF068E" w:rsidRPr="00E936F9" w:rsidRDefault="00FF068E" w:rsidP="00FF068E">
      <w:pPr>
        <w:suppressAutoHyphens/>
        <w:spacing w:after="40" w:line="240" w:lineRule="auto"/>
        <w:jc w:val="center"/>
        <w:rPr>
          <w:bCs/>
          <w:sz w:val="22"/>
          <w:szCs w:val="28"/>
          <w:lang w:eastAsia="ru-RU"/>
        </w:rPr>
      </w:pPr>
      <w:r w:rsidRPr="00E936F9">
        <w:rPr>
          <w:bCs/>
          <w:sz w:val="22"/>
          <w:szCs w:val="28"/>
          <w:lang w:eastAsia="ru-RU"/>
        </w:rPr>
        <w:t>Министерство</w:t>
      </w:r>
      <w:r>
        <w:rPr>
          <w:bCs/>
          <w:sz w:val="22"/>
          <w:szCs w:val="28"/>
          <w:lang w:eastAsia="ru-RU"/>
        </w:rPr>
        <w:t xml:space="preserve"> науки и высшего образования</w:t>
      </w:r>
      <w:r w:rsidRPr="00E936F9">
        <w:rPr>
          <w:bCs/>
          <w:sz w:val="22"/>
          <w:szCs w:val="28"/>
          <w:lang w:eastAsia="ru-RU"/>
        </w:rPr>
        <w:t xml:space="preserve"> Российской Федерации</w:t>
      </w:r>
    </w:p>
    <w:p w14:paraId="587204EA" w14:textId="77777777" w:rsidR="00FF068E" w:rsidRPr="00DB6BF8" w:rsidRDefault="00FF068E" w:rsidP="00FF068E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Федеральное государственное </w:t>
      </w:r>
      <w:r w:rsidRPr="00FB439F">
        <w:rPr>
          <w:sz w:val="20"/>
          <w:szCs w:val="20"/>
          <w:lang w:eastAsia="ru-RU"/>
        </w:rPr>
        <w:t xml:space="preserve">автономное </w:t>
      </w:r>
      <w:r w:rsidRPr="00DB6BF8">
        <w:rPr>
          <w:sz w:val="20"/>
          <w:szCs w:val="20"/>
          <w:lang w:eastAsia="ru-RU"/>
        </w:rPr>
        <w:t>образовательное учреждение</w:t>
      </w:r>
    </w:p>
    <w:p w14:paraId="29336392" w14:textId="77777777" w:rsidR="00FF068E" w:rsidRPr="001C5AD1" w:rsidRDefault="00FF068E" w:rsidP="00FF068E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 высшего образования</w:t>
      </w:r>
    </w:p>
    <w:p w14:paraId="337F945C" w14:textId="77777777" w:rsidR="00FF068E" w:rsidRPr="00DB6BF8" w:rsidRDefault="00FF068E" w:rsidP="00FF068E">
      <w:pPr>
        <w:suppressAutoHyphens/>
        <w:spacing w:after="120" w:line="240" w:lineRule="auto"/>
        <w:jc w:val="center"/>
        <w:rPr>
          <w:sz w:val="36"/>
          <w:szCs w:val="36"/>
          <w:lang w:eastAsia="ru-RU"/>
        </w:rPr>
      </w:pPr>
      <w:r w:rsidRPr="00DB6BF8">
        <w:rPr>
          <w:b/>
          <w:sz w:val="36"/>
          <w:szCs w:val="36"/>
          <w:lang w:eastAsia="ru-RU"/>
        </w:rPr>
        <w:t>«Пермский национальный</w:t>
      </w:r>
      <w:r w:rsidRPr="00DB6BF8">
        <w:rPr>
          <w:sz w:val="36"/>
          <w:szCs w:val="36"/>
          <w:lang w:eastAsia="ru-RU"/>
        </w:rPr>
        <w:t xml:space="preserve"> </w:t>
      </w:r>
      <w:r w:rsidRPr="00DB6BF8">
        <w:rPr>
          <w:b/>
          <w:sz w:val="36"/>
          <w:szCs w:val="36"/>
          <w:lang w:eastAsia="ru-RU"/>
        </w:rPr>
        <w:t>исследовательский политехнический университет»</w:t>
      </w:r>
    </w:p>
    <w:p w14:paraId="406B495D" w14:textId="77777777" w:rsidR="00FF068E" w:rsidRPr="00DB6BF8" w:rsidRDefault="00FF068E" w:rsidP="00FF068E">
      <w:pPr>
        <w:suppressAutoHyphens/>
        <w:spacing w:after="0" w:line="240" w:lineRule="auto"/>
        <w:ind w:firstLine="567"/>
        <w:jc w:val="center"/>
        <w:rPr>
          <w:b/>
          <w:sz w:val="28"/>
          <w:szCs w:val="20"/>
          <w:lang w:eastAsia="ru-RU"/>
        </w:rPr>
      </w:pPr>
    </w:p>
    <w:p w14:paraId="6EEA5A9C" w14:textId="77777777" w:rsidR="00FF068E" w:rsidRDefault="00FF068E" w:rsidP="00FF068E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Cs w:val="24"/>
          <w:lang w:eastAsia="ru-RU"/>
        </w:rPr>
      </w:pPr>
      <w:r>
        <w:rPr>
          <w:szCs w:val="24"/>
          <w:lang w:eastAsia="ru-RU"/>
        </w:rPr>
        <w:t>Факультет: Прикладной математики и механики</w:t>
      </w:r>
    </w:p>
    <w:p w14:paraId="2FA30D1B" w14:textId="77777777" w:rsidR="00FF068E" w:rsidRPr="00DB6BF8" w:rsidRDefault="00FF068E" w:rsidP="00FF068E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Cs w:val="24"/>
          <w:lang w:eastAsia="ru-RU"/>
        </w:rPr>
      </w:pPr>
      <w:r>
        <w:rPr>
          <w:szCs w:val="24"/>
          <w:lang w:eastAsia="ru-RU"/>
        </w:rPr>
        <w:t>Кафедра: Вычислительной математики, механики и биомеханики</w:t>
      </w:r>
    </w:p>
    <w:p w14:paraId="1D3A9728" w14:textId="77777777" w:rsidR="00FF068E" w:rsidRDefault="00FF068E" w:rsidP="00FF068E">
      <w:pPr>
        <w:spacing w:after="0" w:line="240" w:lineRule="auto"/>
        <w:ind w:right="-1" w:firstLine="567"/>
        <w:rPr>
          <w:rFonts w:ascii="Arial" w:hAnsi="Arial" w:cs="Arial"/>
          <w:b/>
          <w:bCs/>
          <w:kern w:val="32"/>
          <w:sz w:val="22"/>
          <w:lang w:eastAsia="ru-RU"/>
        </w:rPr>
      </w:pPr>
    </w:p>
    <w:p w14:paraId="6BC5A4E8" w14:textId="77777777" w:rsidR="00FF068E" w:rsidRPr="001C5AD1" w:rsidRDefault="00FF068E" w:rsidP="00FF068E">
      <w:pPr>
        <w:spacing w:after="0" w:line="240" w:lineRule="auto"/>
        <w:ind w:right="-1" w:firstLine="567"/>
        <w:rPr>
          <w:szCs w:val="28"/>
        </w:rPr>
      </w:pPr>
      <w:r>
        <w:rPr>
          <w:szCs w:val="28"/>
        </w:rPr>
        <w:t>Направление: 09.03.02</w:t>
      </w:r>
      <w:r w:rsidRPr="001C5AD1">
        <w:rPr>
          <w:szCs w:val="28"/>
        </w:rPr>
        <w:t xml:space="preserve"> «</w:t>
      </w:r>
      <w:r>
        <w:rPr>
          <w:szCs w:val="28"/>
        </w:rPr>
        <w:t>Информационные системы и технологии</w:t>
      </w:r>
      <w:r w:rsidRPr="001C5AD1">
        <w:rPr>
          <w:szCs w:val="28"/>
        </w:rPr>
        <w:t>»</w:t>
      </w:r>
    </w:p>
    <w:p w14:paraId="18544E25" w14:textId="77777777" w:rsidR="00FF068E" w:rsidRPr="001C5AD1" w:rsidRDefault="00FF068E" w:rsidP="00FF068E">
      <w:pPr>
        <w:spacing w:after="0" w:line="240" w:lineRule="auto"/>
        <w:ind w:right="-1" w:firstLine="567"/>
        <w:rPr>
          <w:szCs w:val="28"/>
        </w:rPr>
      </w:pPr>
      <w:r w:rsidRPr="001C5AD1">
        <w:rPr>
          <w:szCs w:val="28"/>
        </w:rPr>
        <w:t>Профиль бакалавриата: «</w:t>
      </w:r>
      <w:r>
        <w:rPr>
          <w:szCs w:val="28"/>
        </w:rPr>
        <w:t>Информационные системы и технологии</w:t>
      </w:r>
      <w:r w:rsidRPr="001C5AD1">
        <w:rPr>
          <w:szCs w:val="28"/>
        </w:rPr>
        <w:t>»</w:t>
      </w:r>
    </w:p>
    <w:p w14:paraId="7546B0A3" w14:textId="77777777" w:rsidR="00FF068E" w:rsidRDefault="00FF068E" w:rsidP="00FF068E">
      <w:pPr>
        <w:spacing w:after="0" w:line="240" w:lineRule="auto"/>
        <w:ind w:right="-1"/>
        <w:jc w:val="center"/>
        <w:rPr>
          <w:sz w:val="28"/>
          <w:szCs w:val="28"/>
        </w:rPr>
      </w:pPr>
    </w:p>
    <w:p w14:paraId="33F35D32" w14:textId="77777777" w:rsidR="00FF068E" w:rsidRDefault="00FF068E" w:rsidP="00FF068E">
      <w:pPr>
        <w:spacing w:after="0" w:line="240" w:lineRule="auto"/>
        <w:ind w:right="-1"/>
        <w:jc w:val="center"/>
        <w:rPr>
          <w:b/>
          <w:sz w:val="44"/>
          <w:szCs w:val="28"/>
        </w:rPr>
      </w:pPr>
    </w:p>
    <w:p w14:paraId="1A4B03EF" w14:textId="77777777" w:rsidR="00FF068E" w:rsidRPr="00401455" w:rsidRDefault="00FF068E" w:rsidP="00FF068E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t>ПРАКТИЧЕСКАЯ РАБОТА</w:t>
      </w:r>
    </w:p>
    <w:p w14:paraId="4AE2A737" w14:textId="77777777" w:rsidR="00FF068E" w:rsidRDefault="00FF068E" w:rsidP="00FF068E">
      <w:pPr>
        <w:spacing w:after="0" w:line="276" w:lineRule="auto"/>
        <w:ind w:right="-1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14:paraId="7435B614" w14:textId="77777777" w:rsidR="00FF068E" w:rsidRPr="00401455" w:rsidRDefault="00FF068E" w:rsidP="00FF068E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401455">
        <w:rPr>
          <w:b/>
          <w:sz w:val="32"/>
          <w:szCs w:val="32"/>
          <w:lang w:eastAsia="ru-RU"/>
        </w:rPr>
        <w:t>«КОРПОРАТИВНЫЕ ИНФОРМАЦИОННЫЕ СИСТЕМЫ»</w:t>
      </w:r>
    </w:p>
    <w:p w14:paraId="4B9719F2" w14:textId="77777777" w:rsidR="00FF068E" w:rsidRDefault="00FF068E" w:rsidP="00FF068E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14:paraId="7ECB3C57" w14:textId="5DC08CDF" w:rsidR="00FF068E" w:rsidRDefault="00FF068E" w:rsidP="00FF068E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D16627">
        <w:rPr>
          <w:sz w:val="32"/>
          <w:szCs w:val="32"/>
          <w:lang w:eastAsia="ru-RU"/>
        </w:rPr>
        <w:t>Тема:</w:t>
      </w:r>
      <w:r>
        <w:rPr>
          <w:b/>
          <w:sz w:val="32"/>
          <w:szCs w:val="32"/>
          <w:lang w:eastAsia="ru-RU"/>
        </w:rPr>
        <w:t xml:space="preserve"> «</w:t>
      </w:r>
      <w:r w:rsidR="0082223B" w:rsidRPr="0082223B">
        <w:rPr>
          <w:b/>
          <w:sz w:val="32"/>
          <w:szCs w:val="32"/>
          <w:lang w:eastAsia="ru-RU"/>
        </w:rPr>
        <w:t>Проектирование интерфейса КИС</w:t>
      </w:r>
      <w:r>
        <w:rPr>
          <w:b/>
          <w:sz w:val="32"/>
          <w:szCs w:val="32"/>
          <w:lang w:eastAsia="ru-RU"/>
        </w:rPr>
        <w:t>»</w:t>
      </w:r>
    </w:p>
    <w:p w14:paraId="55D6D73B" w14:textId="77777777" w:rsidR="00FF068E" w:rsidRDefault="00FF068E" w:rsidP="00FF068E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14:paraId="2E0BD591" w14:textId="77777777" w:rsidR="00FF068E" w:rsidRDefault="00FF068E" w:rsidP="00FF068E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14:paraId="170CDB11" w14:textId="77777777" w:rsidR="00FF068E" w:rsidRDefault="00FF068E" w:rsidP="00FF068E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14:paraId="633CE846" w14:textId="4D4B33B3" w:rsidR="00FF068E" w:rsidRDefault="00FF068E" w:rsidP="00FF068E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14:paraId="32A7C21D" w14:textId="78173793" w:rsidR="00FF068E" w:rsidRDefault="003D32B2" w:rsidP="00FF068E">
      <w:pPr>
        <w:suppressAutoHyphens/>
        <w:spacing w:after="0" w:line="360" w:lineRule="auto"/>
        <w:ind w:left="4536" w:right="141"/>
        <w:rPr>
          <w:sz w:val="28"/>
          <w:szCs w:val="20"/>
          <w:lang w:eastAsia="ru-RU"/>
        </w:rPr>
      </w:pPr>
      <w:r w:rsidRPr="003D32B2">
        <w:rPr>
          <w:noProof/>
          <w:sz w:val="28"/>
          <w:szCs w:val="20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DC2077B" wp14:editId="09C97993">
                <wp:simplePos x="0" y="0"/>
                <wp:positionH relativeFrom="column">
                  <wp:posOffset>3944123</wp:posOffset>
                </wp:positionH>
                <wp:positionV relativeFrom="paragraph">
                  <wp:posOffset>241383</wp:posOffset>
                </wp:positionV>
                <wp:extent cx="2360930" cy="140462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33A6C3" w14:textId="0A988D6C" w:rsidR="003D32B2" w:rsidRDefault="003D32B2">
                            <w:r>
                              <w:t>ЦТУ-20-3Б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C2077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10.55pt;margin-top:19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" filled="f" stroked="f">
                <v:textbox style="mso-fit-shape-to-text:t">
                  <w:txbxContent>
                    <w:p w14:paraId="2833A6C3" w14:textId="0A988D6C" w:rsidR="003D32B2" w:rsidRDefault="003D32B2">
                      <w:r>
                        <w:t>ЦТУ-20-3Б</w:t>
                      </w:r>
                    </w:p>
                  </w:txbxContent>
                </v:textbox>
              </v:shape>
            </w:pict>
          </mc:Fallback>
        </mc:AlternateContent>
      </w:r>
      <w:r w:rsidR="00FF068E">
        <w:rPr>
          <w:sz w:val="28"/>
          <w:szCs w:val="20"/>
          <w:lang w:eastAsia="ru-RU"/>
        </w:rPr>
        <w:t>Выполнил</w:t>
      </w:r>
      <w:r w:rsidR="00F03DE7">
        <w:rPr>
          <w:sz w:val="28"/>
          <w:szCs w:val="20"/>
          <w:lang w:eastAsia="ru-RU"/>
        </w:rPr>
        <w:t>и</w:t>
      </w:r>
      <w:r w:rsidR="00FF068E">
        <w:rPr>
          <w:sz w:val="28"/>
          <w:szCs w:val="20"/>
          <w:lang w:eastAsia="ru-RU"/>
        </w:rPr>
        <w:t xml:space="preserve">: </w:t>
      </w:r>
    </w:p>
    <w:p w14:paraId="68CE8F99" w14:textId="38C10819" w:rsidR="00FF068E" w:rsidRPr="003A035D" w:rsidRDefault="003D32B2" w:rsidP="00FF068E">
      <w:pPr>
        <w:suppressAutoHyphens/>
        <w:spacing w:after="0" w:line="360" w:lineRule="auto"/>
        <w:ind w:left="4536" w:right="141"/>
        <w:rPr>
          <w:sz w:val="28"/>
          <w:szCs w:val="20"/>
          <w:lang w:eastAsia="ru-RU"/>
        </w:rPr>
      </w:pPr>
      <w:r w:rsidRPr="003D32B2">
        <w:rPr>
          <w:noProof/>
          <w:sz w:val="28"/>
          <w:szCs w:val="20"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B605193" wp14:editId="371D0E86">
                <wp:simplePos x="0" y="0"/>
                <wp:positionH relativeFrom="column">
                  <wp:posOffset>2895103</wp:posOffset>
                </wp:positionH>
                <wp:positionV relativeFrom="paragraph">
                  <wp:posOffset>260461</wp:posOffset>
                </wp:positionV>
                <wp:extent cx="2655736" cy="1404620"/>
                <wp:effectExtent l="0" t="0" r="0" b="0"/>
                <wp:wrapNone/>
                <wp:docPr id="142532655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573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1242F6" w14:textId="67B0BBA5" w:rsidR="003D32B2" w:rsidRPr="00B61A2E" w:rsidRDefault="00B61A2E" w:rsidP="003D32B2">
                            <w:proofErr w:type="spellStart"/>
                            <w:r>
                              <w:t>Кольчерин</w:t>
                            </w:r>
                            <w:proofErr w:type="spellEnd"/>
                            <w:r>
                              <w:t xml:space="preserve"> Александр Алексеевич</w:t>
                            </w:r>
                          </w:p>
                          <w:p w14:paraId="507000DD" w14:textId="39CCD2A6" w:rsidR="003D32B2" w:rsidRDefault="00B61A2E" w:rsidP="003D32B2">
                            <w:r>
                              <w:t xml:space="preserve">Юнусов Василь </w:t>
                            </w:r>
                            <w:proofErr w:type="spellStart"/>
                            <w:r>
                              <w:t>Равилевич</w:t>
                            </w:r>
                            <w:proofErr w:type="spellEnd"/>
                          </w:p>
                          <w:p w14:paraId="0B23960F" w14:textId="7D7E1713" w:rsidR="003D32B2" w:rsidRDefault="00B61A2E" w:rsidP="003D32B2">
                            <w:proofErr w:type="spellStart"/>
                            <w:r>
                              <w:t>Шаехов</w:t>
                            </w:r>
                            <w:proofErr w:type="spellEnd"/>
                            <w:r>
                              <w:t xml:space="preserve"> Андрей Евгеньевич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605193" id="_x0000_s1027" type="#_x0000_t202" style="position:absolute;left:0;text-align:left;margin-left:227.95pt;margin-top:20.5pt;width:209.1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" filled="f" stroked="f">
                <v:textbox style="mso-fit-shape-to-text:t">
                  <w:txbxContent>
                    <w:p w14:paraId="4F1242F6" w14:textId="67B0BBA5" w:rsidR="003D32B2" w:rsidRPr="00B61A2E" w:rsidRDefault="00B61A2E" w:rsidP="003D32B2">
                      <w:proofErr w:type="spellStart"/>
                      <w:r>
                        <w:t>Кольчерин</w:t>
                      </w:r>
                      <w:proofErr w:type="spellEnd"/>
                      <w:r>
                        <w:t xml:space="preserve"> Александр Алексеевич</w:t>
                      </w:r>
                    </w:p>
                    <w:p w14:paraId="507000DD" w14:textId="39CCD2A6" w:rsidR="003D32B2" w:rsidRDefault="00B61A2E" w:rsidP="003D32B2">
                      <w:r>
                        <w:t xml:space="preserve">Юнусов Василь </w:t>
                      </w:r>
                      <w:proofErr w:type="spellStart"/>
                      <w:r>
                        <w:t>Равилевич</w:t>
                      </w:r>
                      <w:proofErr w:type="spellEnd"/>
                    </w:p>
                    <w:p w14:paraId="0B23960F" w14:textId="7D7E1713" w:rsidR="003D32B2" w:rsidRDefault="00B61A2E" w:rsidP="003D32B2">
                      <w:proofErr w:type="spellStart"/>
                      <w:r>
                        <w:t>Шаехов</w:t>
                      </w:r>
                      <w:proofErr w:type="spellEnd"/>
                      <w:r>
                        <w:t xml:space="preserve"> Андрей Евгеньевич</w:t>
                      </w:r>
                    </w:p>
                  </w:txbxContent>
                </v:textbox>
              </v:shape>
            </w:pict>
          </mc:Fallback>
        </mc:AlternateContent>
      </w:r>
      <w:r w:rsidR="00FF068E">
        <w:rPr>
          <w:sz w:val="28"/>
          <w:szCs w:val="20"/>
          <w:lang w:eastAsia="ru-RU"/>
        </w:rPr>
        <w:t>студент</w:t>
      </w:r>
      <w:r>
        <w:rPr>
          <w:sz w:val="28"/>
          <w:szCs w:val="20"/>
          <w:lang w:eastAsia="ru-RU"/>
        </w:rPr>
        <w:t>ы</w:t>
      </w:r>
      <w:r w:rsidR="00FF068E">
        <w:rPr>
          <w:sz w:val="28"/>
          <w:szCs w:val="20"/>
          <w:lang w:eastAsia="ru-RU"/>
        </w:rPr>
        <w:t xml:space="preserve"> гр.______________________</w:t>
      </w:r>
    </w:p>
    <w:p w14:paraId="5767E235" w14:textId="0BA0F419" w:rsidR="00FF068E" w:rsidRDefault="00FF068E" w:rsidP="00FF068E">
      <w:pPr>
        <w:suppressAutoHyphens/>
        <w:spacing w:after="0" w:line="360" w:lineRule="auto"/>
        <w:ind w:left="4536" w:right="141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>_________________________________</w:t>
      </w:r>
    </w:p>
    <w:p w14:paraId="6E3BB75A" w14:textId="77777777" w:rsidR="003D32B2" w:rsidRPr="00765849" w:rsidRDefault="003D32B2" w:rsidP="003D32B2">
      <w:pPr>
        <w:suppressAutoHyphens/>
        <w:spacing w:after="0" w:line="360" w:lineRule="auto"/>
        <w:ind w:left="4536" w:right="141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>_________________________________</w:t>
      </w:r>
    </w:p>
    <w:p w14:paraId="537562A4" w14:textId="4ED1800C" w:rsidR="003D32B2" w:rsidRPr="00765849" w:rsidRDefault="003D32B2" w:rsidP="003D32B2">
      <w:pPr>
        <w:suppressAutoHyphens/>
        <w:spacing w:after="0" w:line="360" w:lineRule="auto"/>
        <w:ind w:left="4536" w:right="141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>_________________________________</w:t>
      </w:r>
    </w:p>
    <w:p w14:paraId="475DEE3C" w14:textId="77777777" w:rsidR="00FF068E" w:rsidRPr="003A035D" w:rsidRDefault="00FF068E" w:rsidP="00FF068E">
      <w:pPr>
        <w:suppressAutoHyphens/>
        <w:spacing w:after="0" w:line="240" w:lineRule="auto"/>
        <w:ind w:firstLine="4576"/>
        <w:rPr>
          <w:sz w:val="20"/>
          <w:szCs w:val="20"/>
          <w:lang w:eastAsia="ru-RU"/>
        </w:rPr>
      </w:pPr>
      <w:r w:rsidRPr="003A035D">
        <w:rPr>
          <w:sz w:val="20"/>
          <w:szCs w:val="20"/>
          <w:lang w:eastAsia="ru-RU"/>
        </w:rPr>
        <w:t xml:space="preserve">           </w:t>
      </w:r>
      <w:r>
        <w:rPr>
          <w:sz w:val="20"/>
          <w:szCs w:val="20"/>
          <w:lang w:eastAsia="ru-RU"/>
        </w:rPr>
        <w:t xml:space="preserve">                              </w:t>
      </w:r>
      <w:r w:rsidRPr="003A035D">
        <w:rPr>
          <w:sz w:val="20"/>
          <w:szCs w:val="20"/>
          <w:lang w:eastAsia="ru-RU"/>
        </w:rPr>
        <w:t xml:space="preserve">   </w:t>
      </w:r>
      <w:r w:rsidRPr="003A035D">
        <w:rPr>
          <w:sz w:val="16"/>
          <w:szCs w:val="20"/>
          <w:lang w:eastAsia="ru-RU"/>
        </w:rPr>
        <w:t>(</w:t>
      </w:r>
      <w:r w:rsidRPr="003A035D">
        <w:rPr>
          <w:sz w:val="20"/>
          <w:szCs w:val="20"/>
          <w:lang w:eastAsia="ru-RU"/>
        </w:rPr>
        <w:t>Ф.И.О.)</w:t>
      </w:r>
    </w:p>
    <w:p w14:paraId="79894B9C" w14:textId="77CAD1FF" w:rsidR="00FF068E" w:rsidRPr="003A035D" w:rsidRDefault="00FF068E" w:rsidP="00FF068E">
      <w:pPr>
        <w:suppressAutoHyphens/>
        <w:spacing w:before="240" w:after="60" w:line="240" w:lineRule="auto"/>
        <w:outlineLvl w:val="5"/>
        <w:rPr>
          <w:b/>
          <w:bCs/>
          <w:sz w:val="22"/>
          <w:lang w:eastAsia="ru-RU"/>
        </w:rPr>
      </w:pPr>
      <w:r w:rsidRPr="003A035D">
        <w:rPr>
          <w:b/>
          <w:bCs/>
          <w:sz w:val="22"/>
          <w:lang w:eastAsia="ru-RU"/>
        </w:rPr>
        <w:t xml:space="preserve">                                                                                                  </w:t>
      </w:r>
      <w:r w:rsidRPr="003A035D">
        <w:rPr>
          <w:b/>
          <w:bCs/>
          <w:sz w:val="22"/>
          <w:lang w:eastAsia="ru-RU"/>
        </w:rPr>
        <w:tab/>
        <w:t xml:space="preserve">        _______________________</w:t>
      </w:r>
      <w:r>
        <w:rPr>
          <w:b/>
          <w:bCs/>
          <w:sz w:val="22"/>
          <w:lang w:eastAsia="ru-RU"/>
        </w:rPr>
        <w:t>___</w:t>
      </w:r>
      <w:r w:rsidRPr="003A035D">
        <w:rPr>
          <w:b/>
          <w:bCs/>
          <w:sz w:val="22"/>
          <w:lang w:eastAsia="ru-RU"/>
        </w:rPr>
        <w:t>_</w:t>
      </w:r>
    </w:p>
    <w:p w14:paraId="23269B61" w14:textId="77777777" w:rsidR="00FF068E" w:rsidRPr="003A035D" w:rsidRDefault="00FF068E" w:rsidP="00FF068E">
      <w:pPr>
        <w:suppressAutoHyphens/>
        <w:spacing w:after="0" w:line="240" w:lineRule="auto"/>
        <w:ind w:left="6480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     </w:t>
      </w:r>
      <w:r>
        <w:rPr>
          <w:i/>
          <w:sz w:val="22"/>
          <w:szCs w:val="20"/>
          <w:lang w:eastAsia="ru-RU"/>
        </w:rPr>
        <w:t xml:space="preserve">      </w:t>
      </w:r>
      <w:r w:rsidRPr="003A035D">
        <w:rPr>
          <w:i/>
          <w:sz w:val="22"/>
          <w:szCs w:val="20"/>
          <w:lang w:eastAsia="ru-RU"/>
        </w:rPr>
        <w:t xml:space="preserve">   (подпись)</w:t>
      </w:r>
    </w:p>
    <w:p w14:paraId="1B23ADE2" w14:textId="77777777" w:rsidR="00FF068E" w:rsidRPr="00C7071F" w:rsidRDefault="00FF068E" w:rsidP="00FF068E">
      <w:pPr>
        <w:suppressAutoHyphens/>
        <w:spacing w:before="240" w:after="60" w:line="240" w:lineRule="auto"/>
        <w:outlineLvl w:val="5"/>
        <w:rPr>
          <w:bCs/>
          <w:sz w:val="28"/>
          <w:lang w:eastAsia="ru-RU"/>
        </w:rPr>
      </w:pPr>
      <w:r w:rsidRPr="00C7071F">
        <w:rPr>
          <w:bCs/>
          <w:sz w:val="28"/>
          <w:lang w:eastAsia="ru-RU"/>
        </w:rPr>
        <w:t>Принял:</w:t>
      </w:r>
    </w:p>
    <w:p w14:paraId="42D2822E" w14:textId="77777777" w:rsidR="00FF068E" w:rsidRPr="003A035D" w:rsidRDefault="00FF068E" w:rsidP="00FF068E">
      <w:pPr>
        <w:suppressAutoHyphens/>
        <w:spacing w:after="0" w:line="240" w:lineRule="auto"/>
        <w:rPr>
          <w:sz w:val="20"/>
          <w:szCs w:val="20"/>
          <w:lang w:eastAsia="ru-RU"/>
        </w:rPr>
      </w:pPr>
    </w:p>
    <w:p w14:paraId="20D8F8B4" w14:textId="77777777" w:rsidR="00FF068E" w:rsidRPr="003A035D" w:rsidRDefault="00FF068E" w:rsidP="00FF068E">
      <w:pPr>
        <w:suppressAutoHyphens/>
        <w:spacing w:after="0" w:line="240" w:lineRule="auto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>ст. преподаватель, Банников Р.Ю.</w:t>
      </w:r>
    </w:p>
    <w:p w14:paraId="3EC9CAA3" w14:textId="77777777" w:rsidR="00FF068E" w:rsidRPr="003A035D" w:rsidRDefault="00FF068E" w:rsidP="00FF068E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>______________________________________________________</w:t>
      </w:r>
    </w:p>
    <w:p w14:paraId="5E6FA05C" w14:textId="77777777" w:rsidR="00FF068E" w:rsidRPr="003A035D" w:rsidRDefault="00FF068E" w:rsidP="00FF068E">
      <w:pPr>
        <w:suppressAutoHyphens/>
        <w:spacing w:after="0" w:line="240" w:lineRule="auto"/>
        <w:ind w:left="709"/>
        <w:rPr>
          <w:i/>
          <w:sz w:val="22"/>
          <w:szCs w:val="20"/>
          <w:lang w:eastAsia="ru-RU"/>
        </w:rPr>
      </w:pPr>
      <w:r>
        <w:rPr>
          <w:i/>
          <w:sz w:val="22"/>
          <w:szCs w:val="20"/>
          <w:lang w:eastAsia="ru-RU"/>
        </w:rPr>
        <w:t xml:space="preserve">(должность, </w:t>
      </w:r>
      <w:proofErr w:type="gramStart"/>
      <w:r>
        <w:rPr>
          <w:i/>
          <w:sz w:val="22"/>
          <w:szCs w:val="20"/>
          <w:lang w:eastAsia="ru-RU"/>
        </w:rPr>
        <w:t>ФИО  руководителя</w:t>
      </w:r>
      <w:proofErr w:type="gramEnd"/>
      <w:r w:rsidRPr="003A035D">
        <w:rPr>
          <w:i/>
          <w:sz w:val="22"/>
          <w:szCs w:val="20"/>
          <w:lang w:eastAsia="ru-RU"/>
        </w:rPr>
        <w:t xml:space="preserve">)     </w:t>
      </w:r>
    </w:p>
    <w:p w14:paraId="7B67DEC2" w14:textId="77777777" w:rsidR="00FF068E" w:rsidRPr="003A035D" w:rsidRDefault="00FF068E" w:rsidP="00FF068E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14:paraId="5AD9A38C" w14:textId="77777777" w:rsidR="00FF068E" w:rsidRPr="003A035D" w:rsidRDefault="00FF068E" w:rsidP="00FF068E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14:paraId="6A64216D" w14:textId="77777777" w:rsidR="00FF068E" w:rsidRPr="003A035D" w:rsidRDefault="00FF068E" w:rsidP="00FF068E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 xml:space="preserve">___________       </w:t>
      </w:r>
      <w:r w:rsidRPr="003A035D">
        <w:rPr>
          <w:rFonts w:ascii="Arial" w:hAnsi="Arial"/>
          <w:i/>
          <w:sz w:val="16"/>
          <w:szCs w:val="20"/>
          <w:lang w:eastAsia="ru-RU"/>
        </w:rPr>
        <w:tab/>
      </w:r>
      <w:r w:rsidRPr="003A035D">
        <w:rPr>
          <w:rFonts w:ascii="Arial" w:hAnsi="Arial"/>
          <w:i/>
          <w:sz w:val="16"/>
          <w:szCs w:val="20"/>
          <w:lang w:eastAsia="ru-RU"/>
        </w:rPr>
        <w:tab/>
        <w:t xml:space="preserve"> _________________________</w:t>
      </w:r>
    </w:p>
    <w:p w14:paraId="1E633E32" w14:textId="77777777" w:rsidR="00FF068E" w:rsidRPr="003A035D" w:rsidRDefault="00FF068E" w:rsidP="00FF068E">
      <w:pPr>
        <w:suppressAutoHyphens/>
        <w:spacing w:after="0" w:line="240" w:lineRule="auto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(</w:t>
      </w:r>
      <w:proofErr w:type="gramStart"/>
      <w:r w:rsidRPr="003A035D">
        <w:rPr>
          <w:i/>
          <w:sz w:val="22"/>
          <w:szCs w:val="20"/>
          <w:lang w:eastAsia="ru-RU"/>
        </w:rPr>
        <w:t xml:space="preserve">оценка)   </w:t>
      </w:r>
      <w:proofErr w:type="gramEnd"/>
      <w:r w:rsidRPr="003A035D">
        <w:rPr>
          <w:i/>
          <w:sz w:val="22"/>
          <w:szCs w:val="20"/>
          <w:lang w:eastAsia="ru-RU"/>
        </w:rPr>
        <w:t xml:space="preserve">    </w:t>
      </w:r>
      <w:r>
        <w:rPr>
          <w:i/>
          <w:sz w:val="22"/>
          <w:szCs w:val="20"/>
          <w:lang w:eastAsia="ru-RU"/>
        </w:rPr>
        <w:t xml:space="preserve">     </w:t>
      </w:r>
      <w:r w:rsidRPr="003A035D">
        <w:rPr>
          <w:i/>
          <w:sz w:val="22"/>
          <w:szCs w:val="20"/>
          <w:lang w:eastAsia="ru-RU"/>
        </w:rPr>
        <w:t xml:space="preserve">                        (подпись)</w:t>
      </w:r>
    </w:p>
    <w:p w14:paraId="6055D7B5" w14:textId="77777777" w:rsidR="00FF068E" w:rsidRPr="003A035D" w:rsidRDefault="00FF068E" w:rsidP="00FF068E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14:paraId="584128E6" w14:textId="77777777" w:rsidR="00FF068E" w:rsidRPr="003A035D" w:rsidRDefault="00FF068E" w:rsidP="00FF068E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 xml:space="preserve">                                           </w:t>
      </w:r>
      <w:r w:rsidRPr="003A035D">
        <w:rPr>
          <w:rFonts w:ascii="Arial" w:hAnsi="Arial"/>
          <w:i/>
          <w:sz w:val="16"/>
          <w:szCs w:val="20"/>
          <w:lang w:eastAsia="ru-RU"/>
        </w:rPr>
        <w:tab/>
        <w:t xml:space="preserve">       _____________</w:t>
      </w:r>
    </w:p>
    <w:p w14:paraId="56CAD9D8" w14:textId="77777777" w:rsidR="00FF068E" w:rsidRPr="003A035D" w:rsidRDefault="00FF068E" w:rsidP="00FF068E">
      <w:pPr>
        <w:suppressAutoHyphens/>
        <w:spacing w:after="0" w:line="240" w:lineRule="auto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      </w:t>
      </w:r>
      <w:r>
        <w:rPr>
          <w:i/>
          <w:sz w:val="22"/>
          <w:szCs w:val="20"/>
          <w:lang w:eastAsia="ru-RU"/>
        </w:rPr>
        <w:t xml:space="preserve">                              </w:t>
      </w:r>
      <w:r w:rsidRPr="003A035D">
        <w:rPr>
          <w:i/>
          <w:sz w:val="22"/>
          <w:szCs w:val="20"/>
          <w:lang w:eastAsia="ru-RU"/>
        </w:rPr>
        <w:t xml:space="preserve">           (дата)</w:t>
      </w:r>
    </w:p>
    <w:p w14:paraId="3F140896" w14:textId="77777777" w:rsidR="00FF068E" w:rsidRDefault="00FF068E" w:rsidP="00FF068E">
      <w:pPr>
        <w:suppressAutoHyphens/>
        <w:spacing w:after="0" w:line="240" w:lineRule="auto"/>
        <w:rPr>
          <w:b/>
          <w:sz w:val="28"/>
          <w:szCs w:val="20"/>
          <w:lang w:eastAsia="ru-RU"/>
        </w:rPr>
      </w:pPr>
    </w:p>
    <w:p w14:paraId="7E9A4984" w14:textId="77777777" w:rsidR="00FF068E" w:rsidRDefault="00FF068E" w:rsidP="00FF068E">
      <w:pPr>
        <w:suppressAutoHyphens/>
        <w:spacing w:after="0" w:line="240" w:lineRule="auto"/>
        <w:rPr>
          <w:b/>
          <w:sz w:val="28"/>
          <w:szCs w:val="20"/>
          <w:lang w:eastAsia="ru-RU"/>
        </w:rPr>
      </w:pPr>
    </w:p>
    <w:p w14:paraId="000343CB" w14:textId="77777777" w:rsidR="00FF068E" w:rsidRPr="003A035D" w:rsidRDefault="00FF068E" w:rsidP="00FF068E">
      <w:pPr>
        <w:suppressAutoHyphens/>
        <w:spacing w:after="0" w:line="240" w:lineRule="auto"/>
        <w:rPr>
          <w:b/>
          <w:sz w:val="28"/>
          <w:szCs w:val="20"/>
          <w:lang w:eastAsia="ru-RU"/>
        </w:rPr>
      </w:pPr>
    </w:p>
    <w:p w14:paraId="47EA46E6" w14:textId="77777777" w:rsidR="00802B78" w:rsidRDefault="00FF068E" w:rsidP="00FF068E">
      <w:pPr>
        <w:suppressAutoHyphens/>
        <w:spacing w:after="0" w:line="240" w:lineRule="auto"/>
        <w:jc w:val="center"/>
        <w:rPr>
          <w:b/>
          <w:sz w:val="28"/>
          <w:szCs w:val="20"/>
          <w:lang w:eastAsia="ru-RU"/>
        </w:rPr>
        <w:sectPr w:rsidR="00802B78" w:rsidSect="009F7E2F">
          <w:footerReference w:type="default" r:id="rId8"/>
          <w:pgSz w:w="11906" w:h="16838"/>
          <w:pgMar w:top="567" w:right="850" w:bottom="709" w:left="1701" w:header="708" w:footer="708" w:gutter="0"/>
          <w:cols w:space="708"/>
          <w:titlePg/>
          <w:docGrid w:linePitch="360"/>
        </w:sectPr>
      </w:pPr>
      <w:r w:rsidRPr="003A035D">
        <w:rPr>
          <w:b/>
          <w:sz w:val="28"/>
          <w:szCs w:val="20"/>
          <w:lang w:eastAsia="ru-RU"/>
        </w:rPr>
        <w:t>Пермь 202</w:t>
      </w:r>
      <w:r w:rsidR="00802B78">
        <w:rPr>
          <w:b/>
          <w:sz w:val="28"/>
          <w:szCs w:val="20"/>
          <w:lang w:eastAsia="ru-RU"/>
        </w:rPr>
        <w:t>4</w:t>
      </w:r>
    </w:p>
    <w:p w14:paraId="184C7985" w14:textId="3B90FECB" w:rsidR="00FF068E" w:rsidRPr="001E4DD3" w:rsidRDefault="00FF068E" w:rsidP="00FF068E">
      <w:pPr>
        <w:suppressAutoHyphens/>
        <w:spacing w:after="0" w:line="240" w:lineRule="auto"/>
        <w:jc w:val="center"/>
        <w:rPr>
          <w:b/>
          <w:sz w:val="28"/>
          <w:szCs w:val="20"/>
          <w:lang w:eastAsia="ru-RU"/>
        </w:rPr>
      </w:pPr>
    </w:p>
    <w:p w14:paraId="697B86F5" w14:textId="5C82F65A" w:rsidR="006F5EDE" w:rsidRDefault="006F5EDE"/>
    <w:sdt>
      <w:sdt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US"/>
        </w:rPr>
        <w:id w:val="590202220"/>
        <w:docPartObj>
          <w:docPartGallery w:val="Table of Contents"/>
          <w:docPartUnique/>
        </w:docPartObj>
      </w:sdtPr>
      <w:sdtEndPr>
        <w:rPr>
          <w:b/>
          <w:bCs/>
          <w:color w:val="auto"/>
          <w:sz w:val="24"/>
          <w:szCs w:val="22"/>
        </w:rPr>
      </w:sdtEndPr>
      <w:sdtContent>
        <w:p w14:paraId="3FC087EF" w14:textId="5E33C7E0" w:rsidR="006F5EDE" w:rsidRPr="001C6070" w:rsidRDefault="001C6070">
          <w:pPr>
            <w:pStyle w:val="TOCHeading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1C6070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</w:t>
          </w: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а</w:t>
          </w:r>
          <w:r w:rsidRPr="001C6070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н</w:t>
          </w: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и</w:t>
          </w:r>
          <w:r w:rsidRPr="001C6070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е</w:t>
          </w:r>
        </w:p>
        <w:p w14:paraId="73589563" w14:textId="546A168B" w:rsidR="007B7C0D" w:rsidRDefault="006F5ED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081439" w:history="1">
            <w:r w:rsidR="007B7C0D" w:rsidRPr="00BB5482">
              <w:rPr>
                <w:rStyle w:val="Hyperlink"/>
                <w:noProof/>
              </w:rPr>
              <w:t>1.</w:t>
            </w:r>
            <w:r w:rsidR="007B7C0D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7B7C0D" w:rsidRPr="00BB5482">
              <w:rPr>
                <w:rStyle w:val="Hyperlink"/>
                <w:noProof/>
              </w:rPr>
              <w:t>Постановка задачи</w:t>
            </w:r>
            <w:r w:rsidR="007B7C0D">
              <w:rPr>
                <w:noProof/>
                <w:webHidden/>
              </w:rPr>
              <w:tab/>
            </w:r>
            <w:r w:rsidR="007B7C0D">
              <w:rPr>
                <w:noProof/>
                <w:webHidden/>
              </w:rPr>
              <w:fldChar w:fldCharType="begin"/>
            </w:r>
            <w:r w:rsidR="007B7C0D">
              <w:rPr>
                <w:noProof/>
                <w:webHidden/>
              </w:rPr>
              <w:instrText xml:space="preserve"> PAGEREF _Toc159081439 \h </w:instrText>
            </w:r>
            <w:r w:rsidR="007B7C0D">
              <w:rPr>
                <w:noProof/>
                <w:webHidden/>
              </w:rPr>
            </w:r>
            <w:r w:rsidR="007B7C0D">
              <w:rPr>
                <w:noProof/>
                <w:webHidden/>
              </w:rPr>
              <w:fldChar w:fldCharType="separate"/>
            </w:r>
            <w:r w:rsidR="007B7C0D">
              <w:rPr>
                <w:noProof/>
                <w:webHidden/>
              </w:rPr>
              <w:t>3</w:t>
            </w:r>
            <w:r w:rsidR="007B7C0D">
              <w:rPr>
                <w:noProof/>
                <w:webHidden/>
              </w:rPr>
              <w:fldChar w:fldCharType="end"/>
            </w:r>
          </w:hyperlink>
        </w:p>
        <w:p w14:paraId="2867E5C9" w14:textId="211EA978" w:rsidR="007B7C0D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9081440" w:history="1">
            <w:r w:rsidR="007B7C0D" w:rsidRPr="00BB5482">
              <w:rPr>
                <w:rStyle w:val="Hyperlink"/>
                <w:noProof/>
              </w:rPr>
              <w:t>2.</w:t>
            </w:r>
            <w:r w:rsidR="007B7C0D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7B7C0D" w:rsidRPr="00BB5482">
              <w:rPr>
                <w:rStyle w:val="Hyperlink"/>
                <w:noProof/>
              </w:rPr>
              <w:t>Интерфейс</w:t>
            </w:r>
            <w:r w:rsidR="007B7C0D">
              <w:rPr>
                <w:noProof/>
                <w:webHidden/>
              </w:rPr>
              <w:tab/>
            </w:r>
            <w:r w:rsidR="007B7C0D">
              <w:rPr>
                <w:noProof/>
                <w:webHidden/>
              </w:rPr>
              <w:fldChar w:fldCharType="begin"/>
            </w:r>
            <w:r w:rsidR="007B7C0D">
              <w:rPr>
                <w:noProof/>
                <w:webHidden/>
              </w:rPr>
              <w:instrText xml:space="preserve"> PAGEREF _Toc159081440 \h </w:instrText>
            </w:r>
            <w:r w:rsidR="007B7C0D">
              <w:rPr>
                <w:noProof/>
                <w:webHidden/>
              </w:rPr>
            </w:r>
            <w:r w:rsidR="007B7C0D">
              <w:rPr>
                <w:noProof/>
                <w:webHidden/>
              </w:rPr>
              <w:fldChar w:fldCharType="separate"/>
            </w:r>
            <w:r w:rsidR="007B7C0D">
              <w:rPr>
                <w:noProof/>
                <w:webHidden/>
              </w:rPr>
              <w:t>3</w:t>
            </w:r>
            <w:r w:rsidR="007B7C0D">
              <w:rPr>
                <w:noProof/>
                <w:webHidden/>
              </w:rPr>
              <w:fldChar w:fldCharType="end"/>
            </w:r>
          </w:hyperlink>
        </w:p>
        <w:p w14:paraId="34E71C5F" w14:textId="539BA92E" w:rsidR="007B7C0D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9081441" w:history="1">
            <w:r w:rsidR="007B7C0D" w:rsidRPr="00BB5482">
              <w:rPr>
                <w:rStyle w:val="Hyperlink"/>
                <w:noProof/>
              </w:rPr>
              <w:t>3.</w:t>
            </w:r>
            <w:r w:rsidR="007B7C0D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7B7C0D" w:rsidRPr="00BB5482">
              <w:rPr>
                <w:rStyle w:val="Hyperlink"/>
                <w:noProof/>
              </w:rPr>
              <w:t>Вывод</w:t>
            </w:r>
            <w:r w:rsidR="007B7C0D">
              <w:rPr>
                <w:noProof/>
                <w:webHidden/>
              </w:rPr>
              <w:tab/>
            </w:r>
            <w:r w:rsidR="007B7C0D">
              <w:rPr>
                <w:noProof/>
                <w:webHidden/>
              </w:rPr>
              <w:fldChar w:fldCharType="begin"/>
            </w:r>
            <w:r w:rsidR="007B7C0D">
              <w:rPr>
                <w:noProof/>
                <w:webHidden/>
              </w:rPr>
              <w:instrText xml:space="preserve"> PAGEREF _Toc159081441 \h </w:instrText>
            </w:r>
            <w:r w:rsidR="007B7C0D">
              <w:rPr>
                <w:noProof/>
                <w:webHidden/>
              </w:rPr>
            </w:r>
            <w:r w:rsidR="007B7C0D">
              <w:rPr>
                <w:noProof/>
                <w:webHidden/>
              </w:rPr>
              <w:fldChar w:fldCharType="separate"/>
            </w:r>
            <w:r w:rsidR="007B7C0D">
              <w:rPr>
                <w:noProof/>
                <w:webHidden/>
              </w:rPr>
              <w:t>6</w:t>
            </w:r>
            <w:r w:rsidR="007B7C0D">
              <w:rPr>
                <w:noProof/>
                <w:webHidden/>
              </w:rPr>
              <w:fldChar w:fldCharType="end"/>
            </w:r>
          </w:hyperlink>
        </w:p>
        <w:p w14:paraId="582BB969" w14:textId="213845E0" w:rsidR="006F5EDE" w:rsidRDefault="006F5EDE">
          <w:r>
            <w:rPr>
              <w:b/>
              <w:bCs/>
            </w:rPr>
            <w:fldChar w:fldCharType="end"/>
          </w:r>
        </w:p>
      </w:sdtContent>
    </w:sdt>
    <w:p w14:paraId="63357F0B" w14:textId="7C43F199" w:rsidR="007A0E76" w:rsidRDefault="007A0E76" w:rsidP="006148FE">
      <w:pPr>
        <w:pStyle w:val="Heading1"/>
        <w:numPr>
          <w:ilvl w:val="0"/>
          <w:numId w:val="3"/>
        </w:numPr>
      </w:pPr>
      <w:r>
        <w:br w:type="page"/>
      </w:r>
      <w:bookmarkStart w:id="0" w:name="_Toc159081439"/>
      <w:r w:rsidR="00E35D90">
        <w:lastRenderedPageBreak/>
        <w:t>Постановка задачи</w:t>
      </w:r>
      <w:bookmarkEnd w:id="0"/>
    </w:p>
    <w:p w14:paraId="33A3B844" w14:textId="2D0D8BCE" w:rsidR="00B61A2E" w:rsidRDefault="00B61A2E" w:rsidP="00013DC9">
      <w:pPr>
        <w:pStyle w:val="1"/>
        <w:numPr>
          <w:ilvl w:val="0"/>
          <w:numId w:val="16"/>
        </w:numPr>
      </w:pPr>
      <w:r>
        <w:t>Пользователи должны иметь возможность создать учетную запись.</w:t>
      </w:r>
    </w:p>
    <w:p w14:paraId="222BC616" w14:textId="77777777" w:rsidR="00B61A2E" w:rsidRDefault="00B61A2E" w:rsidP="00013DC9">
      <w:pPr>
        <w:pStyle w:val="1"/>
        <w:numPr>
          <w:ilvl w:val="0"/>
          <w:numId w:val="16"/>
        </w:numPr>
      </w:pPr>
      <w:r>
        <w:t>Система должна обеспечивать проверку подлинности пользователей и защиту от несанкционированного доступа.</w:t>
      </w:r>
    </w:p>
    <w:p w14:paraId="045AFFC1" w14:textId="77777777" w:rsidR="00B61A2E" w:rsidRDefault="00B61A2E" w:rsidP="00013DC9">
      <w:pPr>
        <w:pStyle w:val="1"/>
        <w:numPr>
          <w:ilvl w:val="0"/>
          <w:numId w:val="16"/>
        </w:numPr>
      </w:pPr>
      <w:r>
        <w:t>Система должна поддерживать разграничение функционала по ролям:</w:t>
      </w:r>
    </w:p>
    <w:p w14:paraId="321246B6" w14:textId="77777777" w:rsidR="00B61A2E" w:rsidRDefault="00B61A2E" w:rsidP="00013DC9">
      <w:pPr>
        <w:pStyle w:val="1"/>
        <w:numPr>
          <w:ilvl w:val="0"/>
          <w:numId w:val="16"/>
        </w:numPr>
      </w:pPr>
      <w:r>
        <w:t>Роль администратор – пользователь, имеющий возможность редактирования всех данных.</w:t>
      </w:r>
    </w:p>
    <w:p w14:paraId="022F856B" w14:textId="77777777" w:rsidR="00B61A2E" w:rsidRDefault="00B61A2E" w:rsidP="00013DC9">
      <w:pPr>
        <w:pStyle w:val="1"/>
        <w:numPr>
          <w:ilvl w:val="0"/>
          <w:numId w:val="16"/>
        </w:numPr>
      </w:pPr>
      <w:r>
        <w:t>Роль оператор службы поддержки – пользователь, который может редактировать только данные о показаниях счетчиков.</w:t>
      </w:r>
    </w:p>
    <w:p w14:paraId="6BB09376" w14:textId="77777777" w:rsidR="00B61A2E" w:rsidRDefault="00B61A2E" w:rsidP="00013DC9">
      <w:pPr>
        <w:pStyle w:val="Heading1"/>
        <w:ind w:left="720"/>
        <w:jc w:val="both"/>
      </w:pPr>
    </w:p>
    <w:p w14:paraId="78A26E12" w14:textId="77777777" w:rsidR="00B61A2E" w:rsidRDefault="00B61A2E" w:rsidP="00013DC9">
      <w:pPr>
        <w:pStyle w:val="1"/>
      </w:pPr>
      <w:bookmarkStart w:id="1" w:name="_Toc159081440"/>
      <w:r>
        <w:t xml:space="preserve">Система должна генерировать 5 отчетов: </w:t>
      </w:r>
    </w:p>
    <w:p w14:paraId="0A65A898" w14:textId="77777777" w:rsidR="00B61A2E" w:rsidRDefault="00B61A2E" w:rsidP="00013DC9">
      <w:pPr>
        <w:pStyle w:val="1"/>
        <w:numPr>
          <w:ilvl w:val="0"/>
          <w:numId w:val="18"/>
        </w:numPr>
      </w:pPr>
      <w:r>
        <w:t>Вывод данных показателей приборов учета всех пользователей за месяц</w:t>
      </w:r>
    </w:p>
    <w:p w14:paraId="79019307" w14:textId="77777777" w:rsidR="00B61A2E" w:rsidRDefault="00B61A2E" w:rsidP="00013DC9">
      <w:pPr>
        <w:pStyle w:val="1"/>
        <w:numPr>
          <w:ilvl w:val="0"/>
          <w:numId w:val="18"/>
        </w:numPr>
      </w:pPr>
      <w:r>
        <w:t>Вывод данных показателей приборов учета определенного пользователя за месяц</w:t>
      </w:r>
    </w:p>
    <w:p w14:paraId="4C725C24" w14:textId="77777777" w:rsidR="00B61A2E" w:rsidRDefault="00B61A2E" w:rsidP="00013DC9">
      <w:pPr>
        <w:pStyle w:val="1"/>
        <w:numPr>
          <w:ilvl w:val="0"/>
          <w:numId w:val="18"/>
        </w:numPr>
      </w:pPr>
      <w:r>
        <w:t>Вывод информации о жильцах, их квартирах по ТСЖ</w:t>
      </w:r>
    </w:p>
    <w:p w14:paraId="5A45C0CC" w14:textId="77777777" w:rsidR="00B61A2E" w:rsidRDefault="00B61A2E" w:rsidP="00013DC9">
      <w:pPr>
        <w:pStyle w:val="1"/>
        <w:numPr>
          <w:ilvl w:val="0"/>
          <w:numId w:val="18"/>
        </w:numPr>
      </w:pPr>
      <w:r>
        <w:t>Ввод информации о жильцах определенной квартиры</w:t>
      </w:r>
    </w:p>
    <w:p w14:paraId="41022548" w14:textId="40C28FD3" w:rsidR="00B61A2E" w:rsidRDefault="00B61A2E" w:rsidP="00013DC9">
      <w:pPr>
        <w:pStyle w:val="1"/>
        <w:numPr>
          <w:ilvl w:val="0"/>
          <w:numId w:val="18"/>
        </w:numPr>
      </w:pPr>
      <w:r>
        <w:t xml:space="preserve">Вывод всех ТСЖ и принадлежащих им ресурсоснабжающих компаний. Этот отчет будет экспортироваться в </w:t>
      </w:r>
      <w:proofErr w:type="spellStart"/>
      <w:r>
        <w:rPr>
          <w:lang w:val="en-US"/>
        </w:rPr>
        <w:t>xls</w:t>
      </w:r>
      <w:proofErr w:type="spellEnd"/>
      <w:r w:rsidRPr="00B61A2E">
        <w:t xml:space="preserve"> </w:t>
      </w:r>
      <w:r>
        <w:t>файл.</w:t>
      </w:r>
    </w:p>
    <w:p w14:paraId="0A5D0676" w14:textId="77777777" w:rsidR="00B61A2E" w:rsidRDefault="00B61A2E" w:rsidP="00013DC9">
      <w:pPr>
        <w:pStyle w:val="1"/>
        <w:numPr>
          <w:ilvl w:val="0"/>
          <w:numId w:val="18"/>
        </w:numPr>
      </w:pPr>
      <w:r>
        <w:t>Вывод информации о квартирах, в которых зарегистрирован арендатор.</w:t>
      </w:r>
    </w:p>
    <w:p w14:paraId="2DCDA566" w14:textId="50449C44" w:rsidR="00B61A2E" w:rsidRDefault="00B61A2E" w:rsidP="00013DC9">
      <w:pPr>
        <w:pStyle w:val="1"/>
        <w:numPr>
          <w:ilvl w:val="0"/>
          <w:numId w:val="18"/>
        </w:numPr>
      </w:pPr>
      <w:r>
        <w:t>Вывод всех показаний дома определенного месяца.</w:t>
      </w:r>
    </w:p>
    <w:p w14:paraId="35930218" w14:textId="342FE435" w:rsidR="0082223B" w:rsidRDefault="0082223B" w:rsidP="00B61A2E">
      <w:pPr>
        <w:pStyle w:val="Heading1"/>
        <w:numPr>
          <w:ilvl w:val="0"/>
          <w:numId w:val="19"/>
        </w:numPr>
      </w:pPr>
      <w:r>
        <w:t>Интерфейс</w:t>
      </w:r>
      <w:bookmarkEnd w:id="1"/>
    </w:p>
    <w:p w14:paraId="7198F2AF" w14:textId="14145C1E" w:rsidR="006940EB" w:rsidRPr="00B61A2E" w:rsidRDefault="0082223B" w:rsidP="006940EB">
      <w:pPr>
        <w:pStyle w:val="a"/>
      </w:pPr>
      <w:r>
        <w:t>Интерфейс спроектирован на веб-платформе</w:t>
      </w:r>
      <w:r w:rsidR="00B61A2E">
        <w:t xml:space="preserve"> </w:t>
      </w:r>
      <w:r w:rsidR="00B61A2E">
        <w:rPr>
          <w:lang w:val="en-US"/>
        </w:rPr>
        <w:t>Figma</w:t>
      </w:r>
      <w:r>
        <w:t>.</w:t>
      </w:r>
      <w:r w:rsidR="00B61A2E" w:rsidRPr="00B61A2E">
        <w:t xml:space="preserve"> </w:t>
      </w:r>
      <w:r w:rsidR="00B61A2E">
        <w:t>В течение разработки дизайн может изменяться.</w:t>
      </w:r>
      <w:r w:rsidR="00B61A2E" w:rsidRPr="00B61A2E">
        <w:t xml:space="preserve"> </w:t>
      </w:r>
    </w:p>
    <w:p w14:paraId="71D19B30" w14:textId="3D877BF2" w:rsidR="006940EB" w:rsidRPr="006940EB" w:rsidRDefault="00013DC9" w:rsidP="006940EB">
      <w:pPr>
        <w:pStyle w:val="a"/>
      </w:pPr>
      <w:r w:rsidRPr="00B61A2E">
        <w:rPr>
          <w:noProof/>
        </w:rPr>
        <w:drawing>
          <wp:anchor distT="0" distB="0" distL="114300" distR="114300" simplePos="0" relativeHeight="251662336" behindDoc="0" locked="0" layoutInCell="1" allowOverlap="1" wp14:anchorId="7BA9E317" wp14:editId="72217ACC">
            <wp:simplePos x="0" y="0"/>
            <wp:positionH relativeFrom="margin">
              <wp:align>right</wp:align>
            </wp:positionH>
            <wp:positionV relativeFrom="paragraph">
              <wp:posOffset>237490</wp:posOffset>
            </wp:positionV>
            <wp:extent cx="5940425" cy="3359785"/>
            <wp:effectExtent l="0" t="0" r="3175" b="0"/>
            <wp:wrapTopAndBottom/>
            <wp:docPr id="55631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3146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40EB">
        <w:t>На рисун</w:t>
      </w:r>
      <w:r w:rsidR="00C52D21">
        <w:t>ке</w:t>
      </w:r>
      <w:r w:rsidR="006940EB">
        <w:t xml:space="preserve"> 1 представлен</w:t>
      </w:r>
      <w:r w:rsidR="00C52D21">
        <w:t>а</w:t>
      </w:r>
      <w:r w:rsidR="006940EB">
        <w:t xml:space="preserve"> форм</w:t>
      </w:r>
      <w:r w:rsidR="00C52D21">
        <w:t>а а</w:t>
      </w:r>
      <w:r w:rsidR="006940EB">
        <w:t xml:space="preserve">вторизации. </w:t>
      </w:r>
    </w:p>
    <w:p w14:paraId="70CE4742" w14:textId="46F775CB" w:rsidR="006940EB" w:rsidRDefault="006940EB" w:rsidP="00013DC9">
      <w:pPr>
        <w:pStyle w:val="a"/>
        <w:ind w:firstLine="0"/>
        <w:jc w:val="center"/>
      </w:pPr>
      <w:r w:rsidRPr="006940EB">
        <w:t xml:space="preserve">Рисунок </w:t>
      </w:r>
      <w:r w:rsidR="00B61A2E">
        <w:t>1</w:t>
      </w:r>
      <w:r w:rsidRPr="006940EB">
        <w:t xml:space="preserve">. Форма </w:t>
      </w:r>
      <w:r>
        <w:t>авторизации</w:t>
      </w:r>
      <w:r w:rsidRPr="006940EB">
        <w:t>.</w:t>
      </w:r>
    </w:p>
    <w:p w14:paraId="4924D7B5" w14:textId="77777777" w:rsidR="00013DC9" w:rsidRPr="006940EB" w:rsidRDefault="00013DC9" w:rsidP="00013DC9">
      <w:pPr>
        <w:pStyle w:val="a"/>
        <w:ind w:firstLine="0"/>
        <w:jc w:val="center"/>
      </w:pPr>
    </w:p>
    <w:p w14:paraId="3B391899" w14:textId="0E5B81B5" w:rsidR="006940EB" w:rsidRDefault="006940EB" w:rsidP="00013DC9">
      <w:pPr>
        <w:pStyle w:val="a"/>
        <w:jc w:val="left"/>
      </w:pPr>
      <w:r>
        <w:t xml:space="preserve">На рисунке </w:t>
      </w:r>
      <w:r w:rsidR="00B61A2E">
        <w:t>2</w:t>
      </w:r>
      <w:r>
        <w:t xml:space="preserve"> показан вид приложения от лица сотрудника </w:t>
      </w:r>
      <w:r w:rsidR="00B61A2E">
        <w:t>ТСЖ</w:t>
      </w:r>
      <w:r>
        <w:t>.</w:t>
      </w:r>
    </w:p>
    <w:p w14:paraId="65D9E6FA" w14:textId="57AA0101" w:rsidR="006940EB" w:rsidRPr="00B61A2E" w:rsidRDefault="00B61A2E" w:rsidP="00013DC9">
      <w:pPr>
        <w:pStyle w:val="a"/>
      </w:pPr>
      <w:r>
        <w:lastRenderedPageBreak/>
        <w:tab/>
      </w:r>
      <w:r w:rsidRPr="00B61A2E">
        <w:rPr>
          <w:noProof/>
        </w:rPr>
        <w:drawing>
          <wp:inline distT="0" distB="0" distL="0" distR="0" wp14:anchorId="7990620C" wp14:editId="1159BB52">
            <wp:extent cx="5940425" cy="3397250"/>
            <wp:effectExtent l="0" t="0" r="3175" b="0"/>
            <wp:docPr id="504692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6925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C80C7" w14:textId="11D05088" w:rsidR="006940EB" w:rsidRDefault="006940EB" w:rsidP="007B7C0D">
      <w:pPr>
        <w:pStyle w:val="a"/>
        <w:jc w:val="center"/>
        <w:rPr>
          <w:noProof/>
          <w14:ligatures w14:val="standardContextual"/>
        </w:rPr>
      </w:pPr>
      <w:r w:rsidRPr="006940EB">
        <w:t>Рисунок</w:t>
      </w:r>
      <w:r w:rsidR="00013DC9">
        <w:t xml:space="preserve"> 2</w:t>
      </w:r>
      <w:r w:rsidRPr="006940EB">
        <w:t xml:space="preserve">. </w:t>
      </w:r>
      <w:r>
        <w:t xml:space="preserve">Вид приложения от лица </w:t>
      </w:r>
      <w:r w:rsidR="00013DC9">
        <w:t>сотрудника ТСЖ</w:t>
      </w:r>
      <w:r>
        <w:rPr>
          <w:noProof/>
          <w14:ligatures w14:val="standardContextual"/>
        </w:rPr>
        <w:t>.</w:t>
      </w:r>
    </w:p>
    <w:p w14:paraId="7230AF21" w14:textId="3264B407" w:rsidR="00013DC9" w:rsidRDefault="00013DC9" w:rsidP="007B7C0D">
      <w:pPr>
        <w:pStyle w:val="a"/>
        <w:jc w:val="center"/>
        <w:rPr>
          <w:noProof/>
          <w14:ligatures w14:val="standardContextual"/>
        </w:rPr>
      </w:pPr>
      <w:r w:rsidRPr="00B61A2E"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54C319C5" wp14:editId="5C5B4968">
            <wp:simplePos x="0" y="0"/>
            <wp:positionH relativeFrom="margin">
              <wp:align>right</wp:align>
            </wp:positionH>
            <wp:positionV relativeFrom="paragraph">
              <wp:posOffset>285750</wp:posOffset>
            </wp:positionV>
            <wp:extent cx="5940425" cy="3341370"/>
            <wp:effectExtent l="0" t="0" r="3175" b="0"/>
            <wp:wrapTopAndBottom/>
            <wp:docPr id="492951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05186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AE1E4" w14:textId="6C9F2C8E" w:rsidR="00013DC9" w:rsidRDefault="00013DC9" w:rsidP="00013DC9">
      <w:pPr>
        <w:pStyle w:val="a"/>
        <w:jc w:val="center"/>
        <w:rPr>
          <w:noProof/>
          <w14:ligatures w14:val="standardContextual"/>
        </w:rPr>
      </w:pPr>
      <w:r w:rsidRPr="006940EB">
        <w:t>Рисунок</w:t>
      </w:r>
      <w:r>
        <w:t xml:space="preserve"> 3</w:t>
      </w:r>
      <w:r w:rsidRPr="006940EB">
        <w:t xml:space="preserve">. </w:t>
      </w:r>
      <w:r>
        <w:t>Вид приложения от лица администратора</w:t>
      </w:r>
      <w:r>
        <w:rPr>
          <w:noProof/>
          <w14:ligatures w14:val="standardContextual"/>
        </w:rPr>
        <w:t>.</w:t>
      </w:r>
    </w:p>
    <w:p w14:paraId="3856283A" w14:textId="716698E7" w:rsidR="00B61A2E" w:rsidRPr="00B61A2E" w:rsidRDefault="00B61A2E" w:rsidP="00B61A2E">
      <w:pPr>
        <w:pStyle w:val="a"/>
        <w:jc w:val="center"/>
        <w:rPr>
          <w:b/>
          <w:bCs/>
        </w:rPr>
      </w:pPr>
    </w:p>
    <w:p w14:paraId="1B83AAD3" w14:textId="13D036DC" w:rsidR="006940EB" w:rsidRDefault="006940EB" w:rsidP="006940EB">
      <w:pPr>
        <w:pStyle w:val="a"/>
      </w:pPr>
      <w:r>
        <w:t xml:space="preserve">На рисунке 4 </w:t>
      </w:r>
      <w:r w:rsidR="00B61A2E">
        <w:t>и 5 показано отличие администратора от сотрудника ТСЖ</w:t>
      </w:r>
      <w:r>
        <w:t xml:space="preserve">. </w:t>
      </w:r>
      <w:r w:rsidR="00636FC2">
        <w:t xml:space="preserve">У администратора есть доступ ко всем ТСЖ, а у сотрудника ТСЖ </w:t>
      </w:r>
      <w:r w:rsidR="00C52D21">
        <w:t>будет доступ только к дому, квартире, ТСЖ к которому он привязан.</w:t>
      </w:r>
    </w:p>
    <w:p w14:paraId="409ADEAD" w14:textId="6F3BFEB2" w:rsidR="00B61A2E" w:rsidRPr="006940EB" w:rsidRDefault="00B61A2E" w:rsidP="00636FC2">
      <w:pPr>
        <w:pStyle w:val="a"/>
        <w:ind w:firstLine="0"/>
      </w:pPr>
      <w:r w:rsidRPr="00B61A2E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BA6DD36" wp14:editId="6C42EFF1">
            <wp:simplePos x="0" y="0"/>
            <wp:positionH relativeFrom="margin">
              <wp:align>center</wp:align>
            </wp:positionH>
            <wp:positionV relativeFrom="paragraph">
              <wp:posOffset>135255</wp:posOffset>
            </wp:positionV>
            <wp:extent cx="3801005" cy="3057952"/>
            <wp:effectExtent l="0" t="0" r="0" b="9525"/>
            <wp:wrapTopAndBottom/>
            <wp:docPr id="1027683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68303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8DCEBA" w14:textId="609A9B2D" w:rsidR="006940EB" w:rsidRDefault="006940EB" w:rsidP="006940EB">
      <w:pPr>
        <w:pStyle w:val="a"/>
        <w:ind w:firstLine="0"/>
        <w:jc w:val="center"/>
        <w:rPr>
          <w:noProof/>
          <w14:ligatures w14:val="standardContextual"/>
        </w:rPr>
      </w:pPr>
      <w:r w:rsidRPr="006940EB">
        <w:t xml:space="preserve"> Рисунок </w:t>
      </w:r>
      <w:r>
        <w:t>4</w:t>
      </w:r>
      <w:r w:rsidRPr="006940EB">
        <w:t xml:space="preserve">. </w:t>
      </w:r>
      <w:r>
        <w:t xml:space="preserve">Вид </w:t>
      </w:r>
      <w:r w:rsidR="00636FC2">
        <w:t>окна выбора</w:t>
      </w:r>
      <w:r>
        <w:t xml:space="preserve"> от лица </w:t>
      </w:r>
      <w:r w:rsidR="00636FC2">
        <w:t>администратора</w:t>
      </w:r>
      <w:r>
        <w:rPr>
          <w:noProof/>
          <w14:ligatures w14:val="standardContextual"/>
        </w:rPr>
        <w:t>.</w:t>
      </w:r>
    </w:p>
    <w:p w14:paraId="292C1AB7" w14:textId="77777777" w:rsidR="00636FC2" w:rsidRDefault="00636FC2" w:rsidP="006940EB">
      <w:pPr>
        <w:pStyle w:val="a"/>
        <w:ind w:firstLine="0"/>
        <w:jc w:val="center"/>
        <w:rPr>
          <w:noProof/>
          <w14:ligatures w14:val="standardContextual"/>
        </w:rPr>
      </w:pPr>
    </w:p>
    <w:p w14:paraId="2D9D7DB8" w14:textId="2CE6B60F" w:rsidR="006940EB" w:rsidRDefault="00636FC2" w:rsidP="006940EB">
      <w:pPr>
        <w:pStyle w:val="a"/>
        <w:ind w:firstLine="0"/>
        <w:jc w:val="center"/>
      </w:pPr>
      <w:r w:rsidRPr="00636FC2">
        <w:rPr>
          <w:noProof/>
        </w:rPr>
        <w:drawing>
          <wp:inline distT="0" distB="0" distL="0" distR="0" wp14:anchorId="29E31DD0" wp14:editId="08FB8F87">
            <wp:extent cx="3801005" cy="2981741"/>
            <wp:effectExtent l="0" t="0" r="9525" b="9525"/>
            <wp:docPr id="1659763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7639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F07F0" w14:textId="79088A07" w:rsidR="006940EB" w:rsidRDefault="00636FC2" w:rsidP="006940EB">
      <w:pPr>
        <w:pStyle w:val="a"/>
        <w:ind w:firstLine="0"/>
        <w:jc w:val="center"/>
        <w:rPr>
          <w:noProof/>
          <w14:ligatures w14:val="standardContextual"/>
        </w:rPr>
      </w:pPr>
      <w:r w:rsidRPr="00636FC2">
        <w:rPr>
          <w:noProof/>
        </w:rPr>
        <w:drawing>
          <wp:anchor distT="0" distB="0" distL="114300" distR="114300" simplePos="0" relativeHeight="251665408" behindDoc="0" locked="0" layoutInCell="1" allowOverlap="1" wp14:anchorId="564A67DD" wp14:editId="57A42707">
            <wp:simplePos x="0" y="0"/>
            <wp:positionH relativeFrom="margin">
              <wp:align>center</wp:align>
            </wp:positionH>
            <wp:positionV relativeFrom="paragraph">
              <wp:posOffset>560070</wp:posOffset>
            </wp:positionV>
            <wp:extent cx="3409950" cy="1647825"/>
            <wp:effectExtent l="0" t="0" r="0" b="9525"/>
            <wp:wrapTopAndBottom/>
            <wp:docPr id="212656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5657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40EB">
        <w:t xml:space="preserve">Рисунок 5. </w:t>
      </w:r>
      <w:r>
        <w:t>Вид окна выбора от лица сотрудника ТСЖ</w:t>
      </w:r>
      <w:r>
        <w:rPr>
          <w:noProof/>
          <w14:ligatures w14:val="standardContextual"/>
        </w:rPr>
        <w:t>.</w:t>
      </w:r>
    </w:p>
    <w:p w14:paraId="196CA91A" w14:textId="77777777" w:rsidR="00636FC2" w:rsidRDefault="00636FC2" w:rsidP="006940EB">
      <w:pPr>
        <w:pStyle w:val="a"/>
        <w:ind w:firstLine="0"/>
        <w:jc w:val="center"/>
        <w:rPr>
          <w:noProof/>
          <w14:ligatures w14:val="standardContextual"/>
        </w:rPr>
      </w:pPr>
    </w:p>
    <w:p w14:paraId="27C3DD5F" w14:textId="1AE07893" w:rsidR="00636FC2" w:rsidRDefault="00636FC2" w:rsidP="00636FC2">
      <w:pPr>
        <w:pStyle w:val="a"/>
        <w:ind w:firstLine="0"/>
        <w:jc w:val="left"/>
        <w:rPr>
          <w:noProof/>
          <w14:ligatures w14:val="standardContextual"/>
        </w:rPr>
      </w:pPr>
      <w:r>
        <w:rPr>
          <w:noProof/>
          <w14:ligatures w14:val="standardContextual"/>
        </w:rPr>
        <w:t>На рисунке 6 показана кнопка и выпадающее окно с выбором типа отчета.</w:t>
      </w:r>
    </w:p>
    <w:p w14:paraId="21D85534" w14:textId="5BA5A778" w:rsidR="00636FC2" w:rsidRPr="00636FC2" w:rsidRDefault="00636FC2" w:rsidP="00013DC9">
      <w:pPr>
        <w:tabs>
          <w:tab w:val="left" w:pos="3810"/>
        </w:tabs>
        <w:jc w:val="center"/>
        <w:rPr>
          <w:lang w:eastAsia="ru-RU"/>
        </w:rPr>
      </w:pPr>
      <w:r>
        <w:t xml:space="preserve">Рисунок 6. </w:t>
      </w:r>
      <w:r>
        <w:rPr>
          <w:noProof/>
          <w14:ligatures w14:val="standardContextual"/>
        </w:rPr>
        <w:t>Кнопка и выпадающее окно с выбором типа отчета.</w:t>
      </w:r>
    </w:p>
    <w:p w14:paraId="34EFDBE0" w14:textId="77777777" w:rsidR="00636FC2" w:rsidRPr="00636FC2" w:rsidRDefault="00636FC2" w:rsidP="00636FC2">
      <w:pPr>
        <w:rPr>
          <w:lang w:eastAsia="ru-RU"/>
        </w:rPr>
      </w:pPr>
    </w:p>
    <w:p w14:paraId="6A759B61" w14:textId="7AD645DC" w:rsidR="00636FC2" w:rsidRDefault="00786186" w:rsidP="00636FC2">
      <w:pPr>
        <w:rPr>
          <w:lang w:eastAsia="ru-RU"/>
        </w:rPr>
      </w:pPr>
      <w:r>
        <w:rPr>
          <w:lang w:eastAsia="ru-RU"/>
        </w:rPr>
        <w:lastRenderedPageBreak/>
        <w:t>На рисунке 7 показано изменение показаний.</w:t>
      </w:r>
    </w:p>
    <w:p w14:paraId="6D34B19D" w14:textId="6CCA9C99" w:rsidR="00786186" w:rsidRDefault="00786186" w:rsidP="00786186">
      <w:pPr>
        <w:ind w:left="1134"/>
        <w:rPr>
          <w:lang w:eastAsia="ru-RU"/>
        </w:rPr>
      </w:pPr>
      <w:r w:rsidRPr="00786186">
        <w:rPr>
          <w:lang w:eastAsia="ru-RU"/>
        </w:rPr>
        <w:drawing>
          <wp:inline distT="0" distB="0" distL="0" distR="0" wp14:anchorId="33E68A80" wp14:editId="2E5C2026">
            <wp:extent cx="4067743" cy="2324424"/>
            <wp:effectExtent l="0" t="0" r="9525" b="0"/>
            <wp:docPr id="720841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8411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B1006" w14:textId="2B2DD00C" w:rsidR="00786186" w:rsidRDefault="00786186" w:rsidP="00786186">
      <w:pPr>
        <w:pStyle w:val="a"/>
        <w:ind w:firstLine="0"/>
        <w:jc w:val="center"/>
      </w:pPr>
      <w:r>
        <w:t>Рисунок 7.</w:t>
      </w:r>
      <w:r>
        <w:t xml:space="preserve"> Меню изменения показаний</w:t>
      </w:r>
      <w:r>
        <w:t>.</w:t>
      </w:r>
    </w:p>
    <w:p w14:paraId="5558B2D1" w14:textId="77777777" w:rsidR="00786186" w:rsidRPr="00636FC2" w:rsidRDefault="00786186" w:rsidP="00786186">
      <w:pPr>
        <w:ind w:left="1134"/>
        <w:jc w:val="center"/>
        <w:rPr>
          <w:lang w:eastAsia="ru-RU"/>
        </w:rPr>
      </w:pPr>
    </w:p>
    <w:p w14:paraId="6A59D98B" w14:textId="4609C29C" w:rsidR="00A50A6E" w:rsidRDefault="006940EB" w:rsidP="00636FC2">
      <w:pPr>
        <w:pStyle w:val="a"/>
        <w:ind w:firstLine="0"/>
        <w:jc w:val="left"/>
      </w:pPr>
      <w:r>
        <w:t xml:space="preserve">На рисунках </w:t>
      </w:r>
      <w:r w:rsidR="00786186">
        <w:t>8</w:t>
      </w:r>
      <w:r>
        <w:t xml:space="preserve">, </w:t>
      </w:r>
      <w:r w:rsidR="00786186">
        <w:t>9</w:t>
      </w:r>
      <w:r>
        <w:t xml:space="preserve"> представлен</w:t>
      </w:r>
      <w:r w:rsidR="00636FC2">
        <w:t>ы разные виды отчетов.</w:t>
      </w:r>
    </w:p>
    <w:p w14:paraId="04D0F18C" w14:textId="0B2139CF" w:rsidR="00636FC2" w:rsidRDefault="00636FC2" w:rsidP="00636FC2">
      <w:pPr>
        <w:pStyle w:val="a"/>
        <w:ind w:firstLine="0"/>
        <w:jc w:val="left"/>
      </w:pPr>
      <w:r w:rsidRPr="00636FC2">
        <w:rPr>
          <w:noProof/>
        </w:rPr>
        <w:drawing>
          <wp:inline distT="0" distB="0" distL="0" distR="0" wp14:anchorId="14B374DF" wp14:editId="7862375B">
            <wp:extent cx="5940425" cy="1877695"/>
            <wp:effectExtent l="0" t="0" r="3175" b="8255"/>
            <wp:docPr id="245813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8131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CA96E" w14:textId="456772AE" w:rsidR="00A50A6E" w:rsidRDefault="00A50A6E" w:rsidP="0034265E">
      <w:pPr>
        <w:pStyle w:val="a"/>
        <w:ind w:firstLine="0"/>
        <w:jc w:val="center"/>
      </w:pPr>
      <w:r>
        <w:t xml:space="preserve">Рисунок </w:t>
      </w:r>
      <w:r w:rsidR="00786186">
        <w:t>8</w:t>
      </w:r>
      <w:r>
        <w:t xml:space="preserve">. </w:t>
      </w:r>
      <w:r w:rsidR="00636FC2">
        <w:t>Вид отчета, который выводится в виде списка и имеет возможность изменения данных</w:t>
      </w:r>
      <w:r>
        <w:t>.</w:t>
      </w:r>
    </w:p>
    <w:p w14:paraId="1EC73519" w14:textId="652BC538" w:rsidR="0034265E" w:rsidRDefault="0034265E" w:rsidP="00636FC2">
      <w:pPr>
        <w:pStyle w:val="a"/>
        <w:ind w:firstLine="0"/>
      </w:pPr>
    </w:p>
    <w:p w14:paraId="14AFF6CA" w14:textId="27F0A698" w:rsidR="0082223B" w:rsidRPr="0034265E" w:rsidRDefault="00E24935" w:rsidP="0034265E">
      <w:pPr>
        <w:pStyle w:val="a"/>
        <w:ind w:firstLine="0"/>
        <w:jc w:val="center"/>
      </w:pPr>
      <w:r>
        <w:rPr>
          <w:noProof/>
        </w:rPr>
        <w:drawing>
          <wp:inline distT="0" distB="0" distL="0" distR="0" wp14:anchorId="4BA282ED" wp14:editId="55961B14">
            <wp:extent cx="5940425" cy="1252855"/>
            <wp:effectExtent l="0" t="0" r="3175" b="4445"/>
            <wp:docPr id="2086199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E7F71" w14:textId="296A6EEA" w:rsidR="00A50A6E" w:rsidRDefault="00A50A6E" w:rsidP="006940EB">
      <w:pPr>
        <w:pStyle w:val="a"/>
        <w:ind w:firstLine="0"/>
        <w:jc w:val="center"/>
        <w:rPr>
          <w:noProof/>
          <w14:ligatures w14:val="standardContextual"/>
        </w:rPr>
      </w:pPr>
      <w:r>
        <w:rPr>
          <w:noProof/>
          <w14:ligatures w14:val="standardContextual"/>
        </w:rPr>
        <w:t xml:space="preserve">Рисунок </w:t>
      </w:r>
      <w:r w:rsidR="00786186">
        <w:rPr>
          <w:noProof/>
          <w14:ligatures w14:val="standardContextual"/>
        </w:rPr>
        <w:t>9</w:t>
      </w:r>
      <w:r>
        <w:rPr>
          <w:noProof/>
          <w14:ligatures w14:val="standardContextual"/>
        </w:rPr>
        <w:t xml:space="preserve">. </w:t>
      </w:r>
      <w:r>
        <w:rPr>
          <w:noProof/>
          <w:lang w:val="en-US"/>
          <w14:ligatures w14:val="standardContextual"/>
        </w:rPr>
        <w:t>Excel</w:t>
      </w:r>
      <w:r w:rsidRPr="00A50A6E">
        <w:rPr>
          <w:noProof/>
          <w14:ligatures w14:val="standardContextual"/>
        </w:rPr>
        <w:t xml:space="preserve">-файл с </w:t>
      </w:r>
      <w:r>
        <w:rPr>
          <w:noProof/>
          <w14:ligatures w14:val="standardContextual"/>
        </w:rPr>
        <w:t xml:space="preserve">примером </w:t>
      </w:r>
      <w:r w:rsidRPr="00A50A6E">
        <w:rPr>
          <w:noProof/>
          <w14:ligatures w14:val="standardContextual"/>
        </w:rPr>
        <w:t>отчё</w:t>
      </w:r>
      <w:r>
        <w:rPr>
          <w:noProof/>
          <w14:ligatures w14:val="standardContextual"/>
        </w:rPr>
        <w:t>та.</w:t>
      </w:r>
    </w:p>
    <w:p w14:paraId="2374FB4C" w14:textId="77777777" w:rsidR="00013DC9" w:rsidRDefault="00013DC9" w:rsidP="006940EB">
      <w:pPr>
        <w:pStyle w:val="a"/>
        <w:ind w:firstLine="0"/>
        <w:jc w:val="center"/>
        <w:rPr>
          <w:noProof/>
          <w14:ligatures w14:val="standardContextual"/>
        </w:rPr>
      </w:pPr>
    </w:p>
    <w:p w14:paraId="263E2FBF" w14:textId="62EC0621" w:rsidR="00013DC9" w:rsidRDefault="00013DC9" w:rsidP="00013DC9">
      <w:pPr>
        <w:pStyle w:val="a"/>
      </w:pPr>
      <w:r>
        <w:t xml:space="preserve">На рисунках </w:t>
      </w:r>
      <w:r w:rsidR="00786186">
        <w:t>10</w:t>
      </w:r>
      <w:r>
        <w:t xml:space="preserve"> и 1</w:t>
      </w:r>
      <w:r w:rsidR="00786186">
        <w:t>1</w:t>
      </w:r>
      <w:r>
        <w:t xml:space="preserve"> представлена реакция на ошибочный ввод и неполный ввод.</w:t>
      </w:r>
    </w:p>
    <w:p w14:paraId="7FCFC6BF" w14:textId="43F91675" w:rsidR="00013DC9" w:rsidRPr="00013DC9" w:rsidRDefault="00013DC9" w:rsidP="00013DC9">
      <w:pPr>
        <w:pStyle w:val="a"/>
      </w:pPr>
      <w:r w:rsidRPr="00013DC9">
        <w:rPr>
          <w:noProof/>
        </w:rPr>
        <w:lastRenderedPageBreak/>
        <w:drawing>
          <wp:inline distT="0" distB="0" distL="0" distR="0" wp14:anchorId="45DF4D63" wp14:editId="7580862F">
            <wp:extent cx="5940425" cy="2290445"/>
            <wp:effectExtent l="0" t="0" r="3175" b="0"/>
            <wp:docPr id="2034022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02202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6100ABA" w14:textId="27A9F70C" w:rsidR="00013DC9" w:rsidRPr="00013DC9" w:rsidRDefault="00013DC9" w:rsidP="00013DC9">
      <w:pPr>
        <w:pStyle w:val="a"/>
        <w:ind w:firstLine="0"/>
        <w:jc w:val="center"/>
        <w:rPr>
          <w:noProof/>
          <w14:ligatures w14:val="standardContextual"/>
        </w:rPr>
      </w:pPr>
      <w:r>
        <w:rPr>
          <w:noProof/>
          <w14:ligatures w14:val="standardContextual"/>
        </w:rPr>
        <w:t xml:space="preserve">Рисунок </w:t>
      </w:r>
      <w:r w:rsidR="00786186">
        <w:rPr>
          <w:noProof/>
          <w14:ligatures w14:val="standardContextual"/>
        </w:rPr>
        <w:t>10</w:t>
      </w:r>
      <w:r>
        <w:rPr>
          <w:noProof/>
          <w14:ligatures w14:val="standardContextual"/>
        </w:rPr>
        <w:t xml:space="preserve">. </w:t>
      </w:r>
      <w:r w:rsidRPr="00013DC9">
        <w:rPr>
          <w:noProof/>
          <w14:ligatures w14:val="standardContextual"/>
        </w:rPr>
        <w:t>Реакция на ошибочный в</w:t>
      </w:r>
      <w:r>
        <w:rPr>
          <w:noProof/>
          <w14:ligatures w14:val="standardContextual"/>
        </w:rPr>
        <w:t>вод при авторизации.</w:t>
      </w:r>
    </w:p>
    <w:p w14:paraId="34CB9678" w14:textId="19AAFE21" w:rsidR="00013DC9" w:rsidRDefault="00013DC9" w:rsidP="006940EB">
      <w:pPr>
        <w:pStyle w:val="a"/>
        <w:ind w:firstLine="0"/>
        <w:jc w:val="center"/>
      </w:pPr>
      <w:r w:rsidRPr="00013DC9">
        <w:rPr>
          <w:noProof/>
        </w:rPr>
        <w:drawing>
          <wp:inline distT="0" distB="0" distL="0" distR="0" wp14:anchorId="4FE400BE" wp14:editId="78FD612C">
            <wp:extent cx="3839111" cy="1400370"/>
            <wp:effectExtent l="0" t="0" r="9525" b="0"/>
            <wp:docPr id="1571141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14133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A32EF" w14:textId="025D6FC9" w:rsidR="00013DC9" w:rsidRPr="00013DC9" w:rsidRDefault="00013DC9" w:rsidP="00013DC9">
      <w:pPr>
        <w:pStyle w:val="a"/>
        <w:ind w:firstLine="0"/>
        <w:jc w:val="center"/>
        <w:rPr>
          <w:noProof/>
          <w14:ligatures w14:val="standardContextual"/>
        </w:rPr>
      </w:pPr>
      <w:r>
        <w:rPr>
          <w:noProof/>
          <w14:ligatures w14:val="standardContextual"/>
        </w:rPr>
        <w:t>Рисунок 1</w:t>
      </w:r>
      <w:r w:rsidR="00786186">
        <w:rPr>
          <w:noProof/>
          <w14:ligatures w14:val="standardContextual"/>
        </w:rPr>
        <w:t>1</w:t>
      </w:r>
      <w:r>
        <w:rPr>
          <w:noProof/>
          <w14:ligatures w14:val="standardContextual"/>
        </w:rPr>
        <w:t xml:space="preserve">. </w:t>
      </w:r>
      <w:r w:rsidRPr="00013DC9">
        <w:rPr>
          <w:noProof/>
          <w14:ligatures w14:val="standardContextual"/>
        </w:rPr>
        <w:t>Реакция на</w:t>
      </w:r>
      <w:r>
        <w:rPr>
          <w:noProof/>
          <w14:ligatures w14:val="standardContextual"/>
        </w:rPr>
        <w:t xml:space="preserve"> отсутсвие ввода при выборе квартиры, ТСЖ или дома.</w:t>
      </w:r>
    </w:p>
    <w:p w14:paraId="35E2F97E" w14:textId="77777777" w:rsidR="00013DC9" w:rsidRDefault="00013DC9" w:rsidP="006940EB">
      <w:pPr>
        <w:pStyle w:val="a"/>
        <w:ind w:firstLine="0"/>
        <w:jc w:val="center"/>
      </w:pPr>
    </w:p>
    <w:p w14:paraId="53003921" w14:textId="77777777" w:rsidR="00C52D21" w:rsidRDefault="00C52D21" w:rsidP="006940EB">
      <w:pPr>
        <w:pStyle w:val="a"/>
        <w:ind w:firstLine="0"/>
        <w:jc w:val="center"/>
      </w:pPr>
    </w:p>
    <w:p w14:paraId="73F554EE" w14:textId="77777777" w:rsidR="00C52D21" w:rsidRPr="00A50A6E" w:rsidRDefault="00C52D21" w:rsidP="006940EB">
      <w:pPr>
        <w:pStyle w:val="a"/>
        <w:ind w:firstLine="0"/>
        <w:jc w:val="center"/>
      </w:pPr>
    </w:p>
    <w:p w14:paraId="04167C53" w14:textId="71C1DEF3" w:rsidR="00E35D90" w:rsidRDefault="00E35D90" w:rsidP="00B61A2E">
      <w:pPr>
        <w:pStyle w:val="Heading1"/>
        <w:numPr>
          <w:ilvl w:val="0"/>
          <w:numId w:val="19"/>
        </w:numPr>
      </w:pPr>
      <w:bookmarkStart w:id="2" w:name="_Toc159081441"/>
      <w:r>
        <w:t>Вывод</w:t>
      </w:r>
      <w:bookmarkEnd w:id="2"/>
    </w:p>
    <w:p w14:paraId="42F6C3B8" w14:textId="5C48BE52" w:rsidR="007B7C0D" w:rsidRPr="005D34A0" w:rsidRDefault="00453F2B" w:rsidP="00013DC9">
      <w:pPr>
        <w:pStyle w:val="a"/>
      </w:pPr>
      <w:r w:rsidRPr="005D34A0">
        <w:t xml:space="preserve">В рамках данной лабораторной работы спроектирован </w:t>
      </w:r>
      <w:r w:rsidR="007B7C0D">
        <w:t xml:space="preserve">интерфейс </w:t>
      </w:r>
      <w:r w:rsidRPr="005D34A0">
        <w:t xml:space="preserve">КИС, </w:t>
      </w:r>
      <w:r w:rsidR="007B7C0D">
        <w:t xml:space="preserve">представлены основные элементы интерфейса. Интерфейс </w:t>
      </w:r>
      <w:r w:rsidR="007B7C0D" w:rsidRPr="005D34A0">
        <w:t>был спроектирован согласно</w:t>
      </w:r>
      <w:r w:rsidR="007B7C0D">
        <w:t xml:space="preserve"> ТЗ</w:t>
      </w:r>
      <w:r w:rsidR="007B7C0D" w:rsidRPr="005D34A0">
        <w:t xml:space="preserve">. В </w:t>
      </w:r>
      <w:r w:rsidR="00A04EF5">
        <w:t>ходе разработки могут проводится некоторые изменения и улучшения в интерфейсе</w:t>
      </w:r>
      <w:r w:rsidR="007B7C0D" w:rsidRPr="005D34A0">
        <w:t>.</w:t>
      </w:r>
    </w:p>
    <w:p w14:paraId="2D2AAB38" w14:textId="1C73D94A" w:rsidR="00453F2B" w:rsidRPr="005D34A0" w:rsidRDefault="00453F2B" w:rsidP="005D34A0">
      <w:pPr>
        <w:pStyle w:val="a"/>
      </w:pPr>
    </w:p>
    <w:sectPr w:rsidR="00453F2B" w:rsidRPr="005D34A0" w:rsidSect="009F7E2F">
      <w:pgSz w:w="11906" w:h="16838"/>
      <w:pgMar w:top="567" w:right="850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A0149" w14:textId="77777777" w:rsidR="009F7E2F" w:rsidRDefault="009F7E2F" w:rsidP="00802B78">
      <w:pPr>
        <w:spacing w:after="0" w:line="240" w:lineRule="auto"/>
      </w:pPr>
      <w:r>
        <w:separator/>
      </w:r>
    </w:p>
  </w:endnote>
  <w:endnote w:type="continuationSeparator" w:id="0">
    <w:p w14:paraId="246B14D7" w14:textId="77777777" w:rsidR="009F7E2F" w:rsidRDefault="009F7E2F" w:rsidP="00802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8200215"/>
      <w:docPartObj>
        <w:docPartGallery w:val="Page Numbers (Bottom of Page)"/>
        <w:docPartUnique/>
      </w:docPartObj>
    </w:sdtPr>
    <w:sdtContent>
      <w:p w14:paraId="5AEB7052" w14:textId="7A617C1D" w:rsidR="00802B78" w:rsidRDefault="00802B78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3991">
          <w:rPr>
            <w:noProof/>
          </w:rPr>
          <w:t>4</w:t>
        </w:r>
        <w:r>
          <w:fldChar w:fldCharType="end"/>
        </w:r>
      </w:p>
    </w:sdtContent>
  </w:sdt>
  <w:p w14:paraId="0A0EFA5A" w14:textId="77777777" w:rsidR="00802B78" w:rsidRDefault="00802B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77F8C" w14:textId="77777777" w:rsidR="009F7E2F" w:rsidRDefault="009F7E2F" w:rsidP="00802B78">
      <w:pPr>
        <w:spacing w:after="0" w:line="240" w:lineRule="auto"/>
      </w:pPr>
      <w:r>
        <w:separator/>
      </w:r>
    </w:p>
  </w:footnote>
  <w:footnote w:type="continuationSeparator" w:id="0">
    <w:p w14:paraId="37907991" w14:textId="77777777" w:rsidR="009F7E2F" w:rsidRDefault="009F7E2F" w:rsidP="00802B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A2E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7B4837"/>
    <w:multiLevelType w:val="hybridMultilevel"/>
    <w:tmpl w:val="4044FB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E082A"/>
    <w:multiLevelType w:val="hybridMultilevel"/>
    <w:tmpl w:val="C2CA598E"/>
    <w:lvl w:ilvl="0" w:tplc="EDD6D38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55647"/>
    <w:multiLevelType w:val="hybridMultilevel"/>
    <w:tmpl w:val="168AF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67672"/>
    <w:multiLevelType w:val="hybridMultilevel"/>
    <w:tmpl w:val="F8AA4F8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FD844D86">
      <w:numFmt w:val="bullet"/>
      <w:lvlText w:val="•"/>
      <w:lvlJc w:val="left"/>
      <w:pPr>
        <w:ind w:left="2337" w:hanging="690"/>
      </w:pPr>
      <w:rPr>
        <w:rFonts w:ascii="Times New Roman" w:eastAsia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B3434DD"/>
    <w:multiLevelType w:val="hybridMultilevel"/>
    <w:tmpl w:val="8DD6C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5E5E1E"/>
    <w:multiLevelType w:val="hybridMultilevel"/>
    <w:tmpl w:val="81587A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8209D2"/>
    <w:multiLevelType w:val="hybridMultilevel"/>
    <w:tmpl w:val="BD6442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B77FD0"/>
    <w:multiLevelType w:val="hybridMultilevel"/>
    <w:tmpl w:val="BF3845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1C5682"/>
    <w:multiLevelType w:val="hybridMultilevel"/>
    <w:tmpl w:val="010A537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B135147"/>
    <w:multiLevelType w:val="hybridMultilevel"/>
    <w:tmpl w:val="A65462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4C143C"/>
    <w:multiLevelType w:val="hybridMultilevel"/>
    <w:tmpl w:val="1ADEF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9571A1"/>
    <w:multiLevelType w:val="hybridMultilevel"/>
    <w:tmpl w:val="DDCC9C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0E37C0"/>
    <w:multiLevelType w:val="hybridMultilevel"/>
    <w:tmpl w:val="1ADEF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E57C4B"/>
    <w:multiLevelType w:val="hybridMultilevel"/>
    <w:tmpl w:val="1ADEFD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6C564B"/>
    <w:multiLevelType w:val="hybridMultilevel"/>
    <w:tmpl w:val="77902D6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D393FCE"/>
    <w:multiLevelType w:val="hybridMultilevel"/>
    <w:tmpl w:val="E19E0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5153464">
    <w:abstractNumId w:val="0"/>
  </w:num>
  <w:num w:numId="2" w16cid:durableId="176966144">
    <w:abstractNumId w:val="15"/>
  </w:num>
  <w:num w:numId="3" w16cid:durableId="176238336">
    <w:abstractNumId w:val="14"/>
  </w:num>
  <w:num w:numId="4" w16cid:durableId="32925656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52154714">
    <w:abstractNumId w:val="16"/>
  </w:num>
  <w:num w:numId="6" w16cid:durableId="1563520829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6180401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58112900">
    <w:abstractNumId w:val="1"/>
  </w:num>
  <w:num w:numId="9" w16cid:durableId="220681037">
    <w:abstractNumId w:val="5"/>
  </w:num>
  <w:num w:numId="10" w16cid:durableId="712390987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08232905">
    <w:abstractNumId w:val="12"/>
  </w:num>
  <w:num w:numId="12" w16cid:durableId="251940283">
    <w:abstractNumId w:val="6"/>
  </w:num>
  <w:num w:numId="13" w16cid:durableId="1444306014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49808392">
    <w:abstractNumId w:val="10"/>
  </w:num>
  <w:num w:numId="15" w16cid:durableId="1893032340">
    <w:abstractNumId w:val="4"/>
  </w:num>
  <w:num w:numId="16" w16cid:durableId="83772951">
    <w:abstractNumId w:val="11"/>
  </w:num>
  <w:num w:numId="17" w16cid:durableId="474225137">
    <w:abstractNumId w:val="3"/>
  </w:num>
  <w:num w:numId="18" w16cid:durableId="2117630618">
    <w:abstractNumId w:val="13"/>
  </w:num>
  <w:num w:numId="19" w16cid:durableId="7029664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68E"/>
    <w:rsid w:val="00013DC9"/>
    <w:rsid w:val="0002289E"/>
    <w:rsid w:val="00061286"/>
    <w:rsid w:val="00070428"/>
    <w:rsid w:val="00087B5A"/>
    <w:rsid w:val="00093E14"/>
    <w:rsid w:val="001047DF"/>
    <w:rsid w:val="001B0F0E"/>
    <w:rsid w:val="001C17AA"/>
    <w:rsid w:val="001C600F"/>
    <w:rsid w:val="001C6070"/>
    <w:rsid w:val="002065A9"/>
    <w:rsid w:val="002475D3"/>
    <w:rsid w:val="00253591"/>
    <w:rsid w:val="002731AA"/>
    <w:rsid w:val="002776B0"/>
    <w:rsid w:val="002B11A8"/>
    <w:rsid w:val="002E69C2"/>
    <w:rsid w:val="00302541"/>
    <w:rsid w:val="00315531"/>
    <w:rsid w:val="003267B9"/>
    <w:rsid w:val="0034265E"/>
    <w:rsid w:val="003536FB"/>
    <w:rsid w:val="003618FE"/>
    <w:rsid w:val="003D32B2"/>
    <w:rsid w:val="00401E2F"/>
    <w:rsid w:val="0043036D"/>
    <w:rsid w:val="00453F2B"/>
    <w:rsid w:val="00457AEA"/>
    <w:rsid w:val="00496090"/>
    <w:rsid w:val="004A0C1E"/>
    <w:rsid w:val="004D29C6"/>
    <w:rsid w:val="00542A87"/>
    <w:rsid w:val="00576DAB"/>
    <w:rsid w:val="00576EE8"/>
    <w:rsid w:val="0058717E"/>
    <w:rsid w:val="005D34A0"/>
    <w:rsid w:val="005F1317"/>
    <w:rsid w:val="00606256"/>
    <w:rsid w:val="006148FE"/>
    <w:rsid w:val="00636FC2"/>
    <w:rsid w:val="00671B9C"/>
    <w:rsid w:val="00677404"/>
    <w:rsid w:val="006940EB"/>
    <w:rsid w:val="00696F48"/>
    <w:rsid w:val="006C12CD"/>
    <w:rsid w:val="006C3991"/>
    <w:rsid w:val="006F5EDE"/>
    <w:rsid w:val="006F63B2"/>
    <w:rsid w:val="0077742A"/>
    <w:rsid w:val="00786186"/>
    <w:rsid w:val="007A0E76"/>
    <w:rsid w:val="007B7C0D"/>
    <w:rsid w:val="00802B78"/>
    <w:rsid w:val="0082223B"/>
    <w:rsid w:val="00827910"/>
    <w:rsid w:val="008D5F6A"/>
    <w:rsid w:val="009120C2"/>
    <w:rsid w:val="00940EC7"/>
    <w:rsid w:val="00950A61"/>
    <w:rsid w:val="00983198"/>
    <w:rsid w:val="009B33F8"/>
    <w:rsid w:val="009B7B46"/>
    <w:rsid w:val="009E1452"/>
    <w:rsid w:val="009F7E2F"/>
    <w:rsid w:val="00A04EF5"/>
    <w:rsid w:val="00A50A6E"/>
    <w:rsid w:val="00AB1020"/>
    <w:rsid w:val="00B0150B"/>
    <w:rsid w:val="00B048F9"/>
    <w:rsid w:val="00B353FF"/>
    <w:rsid w:val="00B61A2E"/>
    <w:rsid w:val="00B84C1D"/>
    <w:rsid w:val="00BA63EB"/>
    <w:rsid w:val="00BC35E8"/>
    <w:rsid w:val="00C222BA"/>
    <w:rsid w:val="00C35572"/>
    <w:rsid w:val="00C52D21"/>
    <w:rsid w:val="00C74973"/>
    <w:rsid w:val="00CE20AE"/>
    <w:rsid w:val="00CE2376"/>
    <w:rsid w:val="00D01642"/>
    <w:rsid w:val="00D05BC2"/>
    <w:rsid w:val="00D17153"/>
    <w:rsid w:val="00D35B20"/>
    <w:rsid w:val="00D8044F"/>
    <w:rsid w:val="00DD07D9"/>
    <w:rsid w:val="00E225FB"/>
    <w:rsid w:val="00E24624"/>
    <w:rsid w:val="00E24935"/>
    <w:rsid w:val="00E35D90"/>
    <w:rsid w:val="00E51863"/>
    <w:rsid w:val="00E81CFC"/>
    <w:rsid w:val="00EC3F13"/>
    <w:rsid w:val="00F00401"/>
    <w:rsid w:val="00F03DE7"/>
    <w:rsid w:val="00F0485E"/>
    <w:rsid w:val="00F2650C"/>
    <w:rsid w:val="00F4603F"/>
    <w:rsid w:val="00FA5AD1"/>
    <w:rsid w:val="00FC3FF8"/>
    <w:rsid w:val="00FE075C"/>
    <w:rsid w:val="00FF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1A598"/>
  <w15:docId w15:val="{B9DC6020-A379-407D-91A2-4A6F3463C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68E"/>
    <w:rPr>
      <w:rFonts w:ascii="Times New Roman" w:eastAsia="Times New Roman" w:hAnsi="Times New Roman" w:cs="Times New Roman"/>
      <w:kern w:val="0"/>
      <w:sz w:val="24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FE075C"/>
    <w:pPr>
      <w:spacing w:before="240" w:after="240" w:line="240" w:lineRule="auto"/>
      <w:jc w:val="center"/>
      <w:outlineLvl w:val="0"/>
    </w:pPr>
    <w:rPr>
      <w:rFonts w:ascii="Arial" w:hAnsi="Arial"/>
      <w:b/>
      <w:bCs/>
      <w:kern w:val="36"/>
      <w:sz w:val="28"/>
      <w:szCs w:val="48"/>
      <w:lang w:eastAsia="ru-RU"/>
    </w:rPr>
  </w:style>
  <w:style w:type="paragraph" w:styleId="Heading2">
    <w:name w:val="heading 2"/>
    <w:basedOn w:val="Normal"/>
    <w:link w:val="Heading2Char"/>
    <w:uiPriority w:val="9"/>
    <w:qFormat/>
    <w:rsid w:val="00FE075C"/>
    <w:pPr>
      <w:spacing w:before="120" w:after="120" w:line="240" w:lineRule="auto"/>
      <w:jc w:val="center"/>
      <w:outlineLvl w:val="1"/>
    </w:pPr>
    <w:rPr>
      <w:rFonts w:ascii="Arial" w:hAnsi="Arial"/>
      <w:b/>
      <w:bCs/>
      <w:szCs w:val="36"/>
      <w:lang w:eastAsia="ru-RU"/>
    </w:rPr>
  </w:style>
  <w:style w:type="paragraph" w:styleId="Heading3">
    <w:name w:val="heading 3"/>
    <w:basedOn w:val="Normal"/>
    <w:link w:val="Heading3Char"/>
    <w:uiPriority w:val="9"/>
    <w:qFormat/>
    <w:rsid w:val="00FE075C"/>
    <w:pPr>
      <w:spacing w:before="120" w:after="120" w:line="240" w:lineRule="auto"/>
      <w:jc w:val="center"/>
      <w:outlineLvl w:val="2"/>
    </w:pPr>
    <w:rPr>
      <w:rFonts w:ascii="Arial" w:hAnsi="Arial"/>
      <w:b/>
      <w:bCs/>
      <w:szCs w:val="27"/>
      <w:lang w:eastAsia="ru-R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5F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75C"/>
    <w:rPr>
      <w:rFonts w:ascii="Arial" w:eastAsia="Times New Roman" w:hAnsi="Arial" w:cs="Times New Roman"/>
      <w:b/>
      <w:bCs/>
      <w:kern w:val="36"/>
      <w:sz w:val="28"/>
      <w:szCs w:val="48"/>
      <w:lang w:eastAsia="ru-RU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E075C"/>
    <w:rPr>
      <w:rFonts w:ascii="Arial" w:eastAsia="Times New Roman" w:hAnsi="Arial" w:cs="Times New Roman"/>
      <w:b/>
      <w:bCs/>
      <w:kern w:val="0"/>
      <w:sz w:val="24"/>
      <w:szCs w:val="36"/>
      <w:lang w:eastAsia="ru-RU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E075C"/>
    <w:rPr>
      <w:rFonts w:ascii="Arial" w:eastAsia="Times New Roman" w:hAnsi="Arial" w:cs="Times New Roman"/>
      <w:b/>
      <w:bCs/>
      <w:kern w:val="0"/>
      <w:sz w:val="24"/>
      <w:szCs w:val="27"/>
      <w:lang w:eastAsia="ru-RU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F5EDE"/>
    <w:pPr>
      <w:spacing w:before="100" w:beforeAutospacing="1" w:after="100" w:afterAutospacing="1" w:line="240" w:lineRule="auto"/>
    </w:pPr>
    <w:rPr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6F5EDE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F5EDE"/>
    <w:pPr>
      <w:keepNext/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E075C"/>
    <w:pPr>
      <w:tabs>
        <w:tab w:val="left" w:pos="480"/>
        <w:tab w:val="right" w:leader="dot" w:pos="9345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F5ED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F5EDE"/>
    <w:pPr>
      <w:spacing w:after="100"/>
      <w:ind w:left="480"/>
    </w:pPr>
  </w:style>
  <w:style w:type="paragraph" w:customStyle="1" w:styleId="a">
    <w:name w:val="Основ текст"/>
    <w:basedOn w:val="Normal"/>
    <w:link w:val="a0"/>
    <w:qFormat/>
    <w:rsid w:val="00950A61"/>
    <w:pPr>
      <w:spacing w:after="0" w:line="240" w:lineRule="auto"/>
      <w:ind w:firstLine="567"/>
      <w:jc w:val="both"/>
    </w:pPr>
    <w:rPr>
      <w:szCs w:val="20"/>
      <w:lang w:eastAsia="ru-RU"/>
    </w:rPr>
  </w:style>
  <w:style w:type="character" w:customStyle="1" w:styleId="a0">
    <w:name w:val="Основ текст Знак"/>
    <w:link w:val="a"/>
    <w:rsid w:val="00950A61"/>
    <w:rPr>
      <w:rFonts w:ascii="Times New Roman" w:eastAsia="Times New Roman" w:hAnsi="Times New Roman" w:cs="Times New Roman"/>
      <w:kern w:val="0"/>
      <w:sz w:val="24"/>
      <w:szCs w:val="20"/>
      <w:lang w:eastAsia="ru-RU"/>
      <w14:ligatures w14:val="none"/>
    </w:rPr>
  </w:style>
  <w:style w:type="paragraph" w:styleId="ListParagraph">
    <w:name w:val="List Paragraph"/>
    <w:basedOn w:val="Normal"/>
    <w:link w:val="ListParagraphChar"/>
    <w:uiPriority w:val="34"/>
    <w:qFormat/>
    <w:rsid w:val="0058717E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D05BC2"/>
    <w:rPr>
      <w:rFonts w:ascii="Times New Roman" w:eastAsia="Times New Roman" w:hAnsi="Times New Roman" w:cs="Times New Roman"/>
      <w:kern w:val="0"/>
      <w:sz w:val="24"/>
      <w14:ligatures w14:val="none"/>
    </w:rPr>
  </w:style>
  <w:style w:type="character" w:customStyle="1" w:styleId="a1">
    <w:name w:val="основной текст Знак"/>
    <w:basedOn w:val="DefaultParagraphFont"/>
    <w:link w:val="a2"/>
    <w:locked/>
    <w:rsid w:val="00D05BC2"/>
  </w:style>
  <w:style w:type="paragraph" w:customStyle="1" w:styleId="a2">
    <w:name w:val="основной текст"/>
    <w:basedOn w:val="Normal"/>
    <w:link w:val="a1"/>
    <w:qFormat/>
    <w:rsid w:val="00D05BC2"/>
    <w:pPr>
      <w:widowControl w:val="0"/>
      <w:autoSpaceDE w:val="0"/>
      <w:autoSpaceDN w:val="0"/>
      <w:spacing w:after="0" w:line="240" w:lineRule="auto"/>
      <w:jc w:val="both"/>
    </w:pPr>
    <w:rPr>
      <w:rFonts w:asciiTheme="minorHAnsi" w:eastAsiaTheme="minorHAnsi" w:hAnsiTheme="minorHAnsi" w:cstheme="minorBidi"/>
      <w:kern w:val="2"/>
      <w:sz w:val="22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802B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B78"/>
    <w:rPr>
      <w:rFonts w:ascii="Times New Roman" w:eastAsia="Times New Roman" w:hAnsi="Times New Roman" w:cs="Times New Roman"/>
      <w:kern w:val="0"/>
      <w:sz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02B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B78"/>
    <w:rPr>
      <w:rFonts w:ascii="Times New Roman" w:eastAsia="Times New Roman" w:hAnsi="Times New Roman" w:cs="Times New Roman"/>
      <w:kern w:val="0"/>
      <w:sz w:val="24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0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EC7"/>
    <w:rPr>
      <w:rFonts w:ascii="Tahoma" w:eastAsia="Times New Roman" w:hAnsi="Tahoma" w:cs="Tahoma"/>
      <w:kern w:val="0"/>
      <w:sz w:val="16"/>
      <w:szCs w:val="16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5FB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sz w:val="24"/>
      <w14:ligatures w14:val="none"/>
    </w:rPr>
  </w:style>
  <w:style w:type="paragraph" w:customStyle="1" w:styleId="1">
    <w:name w:val="Основной текст1"/>
    <w:basedOn w:val="Normal"/>
    <w:qFormat/>
    <w:rsid w:val="00B61A2E"/>
    <w:pPr>
      <w:spacing w:before="100" w:beforeAutospacing="1" w:after="100" w:afterAutospacing="1" w:line="240" w:lineRule="auto"/>
      <w:ind w:firstLine="567"/>
      <w:jc w:val="both"/>
    </w:pPr>
    <w:rPr>
      <w:bCs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EB3847-F5B8-4AAE-BE5F-FFB8683A1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602</Words>
  <Characters>3435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_102 Dimon</dc:creator>
  <cp:keywords/>
  <dc:description/>
  <cp:lastModifiedBy>KOLCH ALEX</cp:lastModifiedBy>
  <cp:revision>4</cp:revision>
  <dcterms:created xsi:type="dcterms:W3CDTF">2024-02-19T12:39:00Z</dcterms:created>
  <dcterms:modified xsi:type="dcterms:W3CDTF">2024-03-19T12:34:00Z</dcterms:modified>
</cp:coreProperties>
</file>