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280BF" w14:textId="77777777" w:rsidR="00FF068E" w:rsidRPr="00E936F9" w:rsidRDefault="00FF068E" w:rsidP="00FF068E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14:paraId="587204EA" w14:textId="77777777" w:rsidR="00FF068E" w:rsidRPr="00DB6BF8" w:rsidRDefault="00FF068E" w:rsidP="00FF068E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14:paraId="29336392" w14:textId="77777777" w:rsidR="00FF068E" w:rsidRPr="001C5AD1" w:rsidRDefault="00FF068E" w:rsidP="00FF068E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14:paraId="337F945C" w14:textId="77777777" w:rsidR="00FF068E" w:rsidRPr="00DB6BF8" w:rsidRDefault="00FF068E" w:rsidP="00FF068E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406B495D" w14:textId="77777777" w:rsidR="00FF068E" w:rsidRPr="00DB6BF8" w:rsidRDefault="00FF068E" w:rsidP="00FF068E">
      <w:pPr>
        <w:suppressAutoHyphens/>
        <w:spacing w:after="0" w:line="240" w:lineRule="auto"/>
        <w:ind w:firstLine="567"/>
        <w:jc w:val="center"/>
        <w:rPr>
          <w:b/>
          <w:sz w:val="28"/>
          <w:szCs w:val="20"/>
          <w:lang w:eastAsia="ru-RU"/>
        </w:rPr>
      </w:pPr>
    </w:p>
    <w:p w14:paraId="6EEA5A9C" w14:textId="77777777" w:rsidR="00FF068E" w:rsidRDefault="00FF068E" w:rsidP="00FF068E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Факультет: Прикладной математики и механики</w:t>
      </w:r>
    </w:p>
    <w:p w14:paraId="2FA30D1B" w14:textId="77777777" w:rsidR="00FF068E" w:rsidRPr="00DB6BF8" w:rsidRDefault="00FF068E" w:rsidP="00FF068E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Кафедра: Вычислительной математики, механики и биомеханики</w:t>
      </w:r>
    </w:p>
    <w:p w14:paraId="1D3A9728" w14:textId="77777777" w:rsidR="00FF068E" w:rsidRDefault="00FF068E" w:rsidP="00FF068E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sz w:val="22"/>
          <w:lang w:eastAsia="ru-RU"/>
        </w:rPr>
      </w:pPr>
    </w:p>
    <w:p w14:paraId="6BC5A4E8" w14:textId="77777777" w:rsidR="00FF068E" w:rsidRPr="001C5AD1" w:rsidRDefault="00FF068E" w:rsidP="00FF068E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14:paraId="18544E25" w14:textId="77777777" w:rsidR="00FF068E" w:rsidRPr="001C5AD1" w:rsidRDefault="00FF068E" w:rsidP="00FF068E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>Профиль бакалавриата: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14:paraId="7546B0A3" w14:textId="77777777" w:rsidR="00FF068E" w:rsidRDefault="00FF068E" w:rsidP="00FF068E">
      <w:pPr>
        <w:spacing w:after="0" w:line="240" w:lineRule="auto"/>
        <w:ind w:right="-1"/>
        <w:jc w:val="center"/>
        <w:rPr>
          <w:sz w:val="28"/>
          <w:szCs w:val="28"/>
        </w:rPr>
      </w:pPr>
    </w:p>
    <w:p w14:paraId="33F35D32" w14:textId="77777777" w:rsidR="00FF068E" w:rsidRDefault="00FF068E" w:rsidP="00FF068E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14:paraId="1A4B03EF" w14:textId="77777777" w:rsidR="00FF068E" w:rsidRPr="00401455" w:rsidRDefault="00FF068E" w:rsidP="00FF068E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ПРАКТИЧЕСКАЯ РАБОТА</w:t>
      </w:r>
    </w:p>
    <w:p w14:paraId="4AE2A737" w14:textId="77777777" w:rsidR="00FF068E" w:rsidRDefault="00FF068E" w:rsidP="00FF068E">
      <w:pPr>
        <w:spacing w:after="0" w:line="276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7435B614" w14:textId="77777777" w:rsidR="00FF068E" w:rsidRPr="00401455" w:rsidRDefault="00FF068E" w:rsidP="00FF068E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14:paraId="4B9719F2" w14:textId="77777777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7ECB3C57" w14:textId="27E5FEFF" w:rsidR="00FF068E" w:rsidRDefault="00FF068E" w:rsidP="00FF068E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</w:t>
      </w:r>
      <w:r w:rsidR="0082223B" w:rsidRPr="0082223B">
        <w:rPr>
          <w:b/>
          <w:sz w:val="32"/>
          <w:szCs w:val="32"/>
          <w:lang w:eastAsia="ru-RU"/>
        </w:rPr>
        <w:t xml:space="preserve">Проектирование </w:t>
      </w:r>
      <w:r w:rsidR="00EE2172">
        <w:rPr>
          <w:b/>
          <w:sz w:val="32"/>
          <w:szCs w:val="32"/>
          <w:lang w:eastAsia="ru-RU"/>
        </w:rPr>
        <w:t>диаграммы классов</w:t>
      </w:r>
      <w:r w:rsidR="0082223B" w:rsidRPr="0082223B">
        <w:rPr>
          <w:b/>
          <w:sz w:val="32"/>
          <w:szCs w:val="32"/>
          <w:lang w:eastAsia="ru-RU"/>
        </w:rPr>
        <w:t xml:space="preserve"> КИС</w:t>
      </w:r>
      <w:r>
        <w:rPr>
          <w:b/>
          <w:sz w:val="32"/>
          <w:szCs w:val="32"/>
          <w:lang w:eastAsia="ru-RU"/>
        </w:rPr>
        <w:t>»</w:t>
      </w:r>
    </w:p>
    <w:p w14:paraId="55D6D73B" w14:textId="77777777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2E0BD591" w14:textId="77777777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170CDB11" w14:textId="77777777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633CE846" w14:textId="4D4B33B3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32A7C21D" w14:textId="78173793" w:rsidR="00FF068E" w:rsidRDefault="003D32B2" w:rsidP="00FF068E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 w:rsidRPr="003D32B2">
        <w:rPr>
          <w:noProof/>
          <w:sz w:val="28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C2077B" wp14:editId="09C97993">
                <wp:simplePos x="0" y="0"/>
                <wp:positionH relativeFrom="column">
                  <wp:posOffset>3944123</wp:posOffset>
                </wp:positionH>
                <wp:positionV relativeFrom="paragraph">
                  <wp:posOffset>241383</wp:posOffset>
                </wp:positionV>
                <wp:extent cx="2360930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3A6C3" w14:textId="0A988D6C" w:rsidR="003D32B2" w:rsidRDefault="003D32B2">
                            <w:r>
                              <w:t>ЦТУ-20-3Б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C2077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0.55pt;margin-top:1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odIZld8AAAAKAQAADwAAAAAAAAAA&#10;AAAAAABVBAAAZHJzL2Rvd25yZXYueG1sUEsFBgAAAAAEAAQA8wAAAGEFAAAAAA==&#10;" filled="f" stroked="f">
                <v:textbox style="mso-fit-shape-to-text:t">
                  <w:txbxContent>
                    <w:p w14:paraId="2833A6C3" w14:textId="0A988D6C" w:rsidR="003D32B2" w:rsidRDefault="003D32B2">
                      <w:r>
                        <w:t>ЦТУ-20-3Б</w:t>
                      </w:r>
                    </w:p>
                  </w:txbxContent>
                </v:textbox>
              </v:shape>
            </w:pict>
          </mc:Fallback>
        </mc:AlternateContent>
      </w:r>
      <w:r w:rsidR="00FF068E">
        <w:rPr>
          <w:sz w:val="28"/>
          <w:szCs w:val="20"/>
          <w:lang w:eastAsia="ru-RU"/>
        </w:rPr>
        <w:t>Выполнил</w:t>
      </w:r>
      <w:r w:rsidR="00F03DE7">
        <w:rPr>
          <w:sz w:val="28"/>
          <w:szCs w:val="20"/>
          <w:lang w:eastAsia="ru-RU"/>
        </w:rPr>
        <w:t>и</w:t>
      </w:r>
      <w:r w:rsidR="00FF068E">
        <w:rPr>
          <w:sz w:val="28"/>
          <w:szCs w:val="20"/>
          <w:lang w:eastAsia="ru-RU"/>
        </w:rPr>
        <w:t xml:space="preserve">: </w:t>
      </w:r>
    </w:p>
    <w:p w14:paraId="68CE8F99" w14:textId="38C10819" w:rsidR="00FF068E" w:rsidRPr="003A035D" w:rsidRDefault="003D32B2" w:rsidP="00FF068E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 w:rsidRPr="003D32B2">
        <w:rPr>
          <w:noProof/>
          <w:sz w:val="28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605193" wp14:editId="371D0E86">
                <wp:simplePos x="0" y="0"/>
                <wp:positionH relativeFrom="column">
                  <wp:posOffset>2895103</wp:posOffset>
                </wp:positionH>
                <wp:positionV relativeFrom="paragraph">
                  <wp:posOffset>260461</wp:posOffset>
                </wp:positionV>
                <wp:extent cx="2655736" cy="1404620"/>
                <wp:effectExtent l="0" t="0" r="0" b="0"/>
                <wp:wrapNone/>
                <wp:docPr id="14253265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73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242F6" w14:textId="67B0BBA5" w:rsidR="003D32B2" w:rsidRPr="00B61A2E" w:rsidRDefault="00B61A2E" w:rsidP="003D32B2">
                            <w:proofErr w:type="spellStart"/>
                            <w:r>
                              <w:t>Кольчерин</w:t>
                            </w:r>
                            <w:proofErr w:type="spellEnd"/>
                            <w:r>
                              <w:t xml:space="preserve"> Александр Алексеевич</w:t>
                            </w:r>
                          </w:p>
                          <w:p w14:paraId="507000DD" w14:textId="39CCD2A6" w:rsidR="003D32B2" w:rsidRDefault="00B61A2E" w:rsidP="003D32B2">
                            <w:r>
                              <w:t xml:space="preserve">Юнусов Василь </w:t>
                            </w:r>
                            <w:proofErr w:type="spellStart"/>
                            <w:r>
                              <w:t>Равилевич</w:t>
                            </w:r>
                            <w:proofErr w:type="spellEnd"/>
                          </w:p>
                          <w:p w14:paraId="0B23960F" w14:textId="7D7E1713" w:rsidR="003D32B2" w:rsidRDefault="00B61A2E" w:rsidP="003D32B2">
                            <w:proofErr w:type="spellStart"/>
                            <w:r>
                              <w:t>Шаехов</w:t>
                            </w:r>
                            <w:proofErr w:type="spellEnd"/>
                            <w:r>
                              <w:t xml:space="preserve"> Андрей Евгеньевич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605193" id="_x0000_s1027" type="#_x0000_t202" style="position:absolute;left:0;text-align:left;margin-left:227.95pt;margin-top:20.5pt;width:209.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" filled="f" stroked="f">
                <v:textbox style="mso-fit-shape-to-text:t">
                  <w:txbxContent>
                    <w:p w14:paraId="4F1242F6" w14:textId="67B0BBA5" w:rsidR="003D32B2" w:rsidRPr="00B61A2E" w:rsidRDefault="00B61A2E" w:rsidP="003D32B2">
                      <w:proofErr w:type="spellStart"/>
                      <w:r>
                        <w:t>Кольчерин</w:t>
                      </w:r>
                      <w:proofErr w:type="spellEnd"/>
                      <w:r>
                        <w:t xml:space="preserve"> Александр Алексеевич</w:t>
                      </w:r>
                    </w:p>
                    <w:p w14:paraId="507000DD" w14:textId="39CCD2A6" w:rsidR="003D32B2" w:rsidRDefault="00B61A2E" w:rsidP="003D32B2">
                      <w:r>
                        <w:t xml:space="preserve">Юнусов Василь </w:t>
                      </w:r>
                      <w:proofErr w:type="spellStart"/>
                      <w:r>
                        <w:t>Равилевич</w:t>
                      </w:r>
                      <w:proofErr w:type="spellEnd"/>
                    </w:p>
                    <w:p w14:paraId="0B23960F" w14:textId="7D7E1713" w:rsidR="003D32B2" w:rsidRDefault="00B61A2E" w:rsidP="003D32B2">
                      <w:proofErr w:type="spellStart"/>
                      <w:r>
                        <w:t>Шаехов</w:t>
                      </w:r>
                      <w:proofErr w:type="spellEnd"/>
                      <w:r>
                        <w:t xml:space="preserve"> Андрей Евгеньевич</w:t>
                      </w:r>
                    </w:p>
                  </w:txbxContent>
                </v:textbox>
              </v:shape>
            </w:pict>
          </mc:Fallback>
        </mc:AlternateContent>
      </w:r>
      <w:r w:rsidR="00FF068E">
        <w:rPr>
          <w:sz w:val="28"/>
          <w:szCs w:val="20"/>
          <w:lang w:eastAsia="ru-RU"/>
        </w:rPr>
        <w:t>студент</w:t>
      </w:r>
      <w:r>
        <w:rPr>
          <w:sz w:val="28"/>
          <w:szCs w:val="20"/>
          <w:lang w:eastAsia="ru-RU"/>
        </w:rPr>
        <w:t>ы</w:t>
      </w:r>
      <w:r w:rsidR="00FF068E">
        <w:rPr>
          <w:sz w:val="28"/>
          <w:szCs w:val="20"/>
          <w:lang w:eastAsia="ru-RU"/>
        </w:rPr>
        <w:t xml:space="preserve"> гр.______________________</w:t>
      </w:r>
    </w:p>
    <w:p w14:paraId="5767E235" w14:textId="0BA0F419" w:rsidR="00FF068E" w:rsidRDefault="00FF068E" w:rsidP="00FF068E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_________________________________</w:t>
      </w:r>
    </w:p>
    <w:p w14:paraId="6E3BB75A" w14:textId="77777777" w:rsidR="003D32B2" w:rsidRPr="00765849" w:rsidRDefault="003D32B2" w:rsidP="003D32B2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_________________________________</w:t>
      </w:r>
    </w:p>
    <w:p w14:paraId="537562A4" w14:textId="4ED1800C" w:rsidR="003D32B2" w:rsidRPr="00765849" w:rsidRDefault="003D32B2" w:rsidP="003D32B2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_________________________________</w:t>
      </w:r>
    </w:p>
    <w:p w14:paraId="475DEE3C" w14:textId="77777777" w:rsidR="00FF068E" w:rsidRPr="003A035D" w:rsidRDefault="00FF068E" w:rsidP="00FF068E">
      <w:pPr>
        <w:suppressAutoHyphens/>
        <w:spacing w:after="0" w:line="240" w:lineRule="auto"/>
        <w:ind w:firstLine="4576"/>
        <w:rPr>
          <w:sz w:val="20"/>
          <w:szCs w:val="20"/>
          <w:lang w:eastAsia="ru-RU"/>
        </w:rPr>
      </w:pPr>
      <w:r w:rsidRPr="003A035D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 xml:space="preserve">                              </w:t>
      </w:r>
      <w:r w:rsidRPr="003A035D">
        <w:rPr>
          <w:sz w:val="20"/>
          <w:szCs w:val="20"/>
          <w:lang w:eastAsia="ru-RU"/>
        </w:rPr>
        <w:t xml:space="preserve">   </w:t>
      </w:r>
      <w:r w:rsidRPr="003A035D">
        <w:rPr>
          <w:sz w:val="16"/>
          <w:szCs w:val="20"/>
          <w:lang w:eastAsia="ru-RU"/>
        </w:rPr>
        <w:t>(</w:t>
      </w:r>
      <w:r w:rsidRPr="003A035D">
        <w:rPr>
          <w:sz w:val="20"/>
          <w:szCs w:val="20"/>
          <w:lang w:eastAsia="ru-RU"/>
        </w:rPr>
        <w:t>Ф.И.О.)</w:t>
      </w:r>
    </w:p>
    <w:p w14:paraId="79894B9C" w14:textId="77CAD1FF" w:rsidR="00FF068E" w:rsidRPr="003A035D" w:rsidRDefault="00FF068E" w:rsidP="00FF068E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3A035D">
        <w:rPr>
          <w:b/>
          <w:bCs/>
          <w:sz w:val="22"/>
          <w:lang w:eastAsia="ru-RU"/>
        </w:rPr>
        <w:tab/>
        <w:t xml:space="preserve">        _______________________</w:t>
      </w:r>
      <w:r>
        <w:rPr>
          <w:b/>
          <w:bCs/>
          <w:sz w:val="22"/>
          <w:lang w:eastAsia="ru-RU"/>
        </w:rPr>
        <w:t>___</w:t>
      </w:r>
      <w:r w:rsidRPr="003A035D">
        <w:rPr>
          <w:b/>
          <w:bCs/>
          <w:sz w:val="22"/>
          <w:lang w:eastAsia="ru-RU"/>
        </w:rPr>
        <w:t>_</w:t>
      </w:r>
    </w:p>
    <w:p w14:paraId="23269B61" w14:textId="77777777" w:rsidR="00FF068E" w:rsidRPr="003A035D" w:rsidRDefault="00FF068E" w:rsidP="00FF068E">
      <w:pPr>
        <w:suppressAutoHyphens/>
        <w:spacing w:after="0" w:line="240" w:lineRule="auto"/>
        <w:ind w:left="6480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</w:t>
      </w:r>
      <w:r>
        <w:rPr>
          <w:i/>
          <w:sz w:val="22"/>
          <w:szCs w:val="20"/>
          <w:lang w:eastAsia="ru-RU"/>
        </w:rPr>
        <w:t xml:space="preserve">      </w:t>
      </w:r>
      <w:r w:rsidRPr="003A035D">
        <w:rPr>
          <w:i/>
          <w:sz w:val="22"/>
          <w:szCs w:val="20"/>
          <w:lang w:eastAsia="ru-RU"/>
        </w:rPr>
        <w:t xml:space="preserve">   (подпись)</w:t>
      </w:r>
    </w:p>
    <w:p w14:paraId="1B23ADE2" w14:textId="77777777" w:rsidR="00FF068E" w:rsidRPr="00C7071F" w:rsidRDefault="00FF068E" w:rsidP="00FF068E">
      <w:pPr>
        <w:suppressAutoHyphens/>
        <w:spacing w:before="240" w:after="60" w:line="240" w:lineRule="auto"/>
        <w:outlineLvl w:val="5"/>
        <w:rPr>
          <w:bCs/>
          <w:sz w:val="28"/>
          <w:lang w:eastAsia="ru-RU"/>
        </w:rPr>
      </w:pPr>
      <w:r w:rsidRPr="00C7071F">
        <w:rPr>
          <w:bCs/>
          <w:sz w:val="28"/>
          <w:lang w:eastAsia="ru-RU"/>
        </w:rPr>
        <w:t>Принял:</w:t>
      </w:r>
    </w:p>
    <w:p w14:paraId="42D2822E" w14:textId="77777777" w:rsidR="00FF068E" w:rsidRPr="003A035D" w:rsidRDefault="00FF068E" w:rsidP="00FF068E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14:paraId="20D8F8B4" w14:textId="77777777" w:rsidR="00FF068E" w:rsidRPr="003A035D" w:rsidRDefault="00FF068E" w:rsidP="00FF068E">
      <w:pPr>
        <w:suppressAutoHyphens/>
        <w:spacing w:after="0" w:line="240" w:lineRule="auto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ст. преподаватель, Банников Р.Ю.</w:t>
      </w:r>
    </w:p>
    <w:p w14:paraId="3EC9CAA3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</w:p>
    <w:p w14:paraId="5E6FA05C" w14:textId="77777777" w:rsidR="00FF068E" w:rsidRPr="003A035D" w:rsidRDefault="00FF068E" w:rsidP="00FF068E">
      <w:pPr>
        <w:suppressAutoHyphens/>
        <w:spacing w:after="0" w:line="240" w:lineRule="auto"/>
        <w:ind w:left="709"/>
        <w:rPr>
          <w:i/>
          <w:sz w:val="22"/>
          <w:szCs w:val="20"/>
          <w:lang w:eastAsia="ru-RU"/>
        </w:rPr>
      </w:pPr>
      <w:r>
        <w:rPr>
          <w:i/>
          <w:sz w:val="22"/>
          <w:szCs w:val="20"/>
          <w:lang w:eastAsia="ru-RU"/>
        </w:rPr>
        <w:t xml:space="preserve">(должность, </w:t>
      </w:r>
      <w:proofErr w:type="gramStart"/>
      <w:r>
        <w:rPr>
          <w:i/>
          <w:sz w:val="22"/>
          <w:szCs w:val="20"/>
          <w:lang w:eastAsia="ru-RU"/>
        </w:rPr>
        <w:t>ФИО  руководителя</w:t>
      </w:r>
      <w:proofErr w:type="gramEnd"/>
      <w:r w:rsidRPr="003A035D">
        <w:rPr>
          <w:i/>
          <w:sz w:val="22"/>
          <w:szCs w:val="20"/>
          <w:lang w:eastAsia="ru-RU"/>
        </w:rPr>
        <w:t xml:space="preserve">)     </w:t>
      </w:r>
    </w:p>
    <w:p w14:paraId="7B67DEC2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5AD9A38C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6A64216D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___________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_________________________</w:t>
      </w:r>
    </w:p>
    <w:p w14:paraId="1E633E32" w14:textId="77777777" w:rsidR="00FF068E" w:rsidRPr="003A035D" w:rsidRDefault="00FF068E" w:rsidP="00FF068E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(</w:t>
      </w:r>
      <w:proofErr w:type="gramStart"/>
      <w:r w:rsidRPr="003A035D">
        <w:rPr>
          <w:i/>
          <w:sz w:val="22"/>
          <w:szCs w:val="20"/>
          <w:lang w:eastAsia="ru-RU"/>
        </w:rPr>
        <w:t xml:space="preserve">оценка)   </w:t>
      </w:r>
      <w:proofErr w:type="gramEnd"/>
      <w:r w:rsidRPr="003A035D">
        <w:rPr>
          <w:i/>
          <w:sz w:val="22"/>
          <w:szCs w:val="20"/>
          <w:lang w:eastAsia="ru-RU"/>
        </w:rPr>
        <w:t xml:space="preserve">    </w:t>
      </w:r>
      <w:r>
        <w:rPr>
          <w:i/>
          <w:sz w:val="22"/>
          <w:szCs w:val="20"/>
          <w:lang w:eastAsia="ru-RU"/>
        </w:rPr>
        <w:t xml:space="preserve">     </w:t>
      </w:r>
      <w:r w:rsidRPr="003A035D">
        <w:rPr>
          <w:i/>
          <w:sz w:val="22"/>
          <w:szCs w:val="20"/>
          <w:lang w:eastAsia="ru-RU"/>
        </w:rPr>
        <w:t xml:space="preserve">                        (подпись)</w:t>
      </w:r>
    </w:p>
    <w:p w14:paraId="6055D7B5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584128E6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                                    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      _____________</w:t>
      </w:r>
    </w:p>
    <w:p w14:paraId="56CAD9D8" w14:textId="77777777" w:rsidR="00FF068E" w:rsidRPr="003A035D" w:rsidRDefault="00FF068E" w:rsidP="00FF068E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 </w:t>
      </w:r>
      <w:r>
        <w:rPr>
          <w:i/>
          <w:sz w:val="22"/>
          <w:szCs w:val="20"/>
          <w:lang w:eastAsia="ru-RU"/>
        </w:rPr>
        <w:t xml:space="preserve">                              </w:t>
      </w:r>
      <w:r w:rsidRPr="003A035D">
        <w:rPr>
          <w:i/>
          <w:sz w:val="22"/>
          <w:szCs w:val="20"/>
          <w:lang w:eastAsia="ru-RU"/>
        </w:rPr>
        <w:t xml:space="preserve">           (дата)</w:t>
      </w:r>
    </w:p>
    <w:p w14:paraId="3F140896" w14:textId="77777777" w:rsidR="00FF068E" w:rsidRDefault="00FF068E" w:rsidP="00FF068E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7E9A4984" w14:textId="77777777" w:rsidR="00FF068E" w:rsidRDefault="00FF068E" w:rsidP="00FF068E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000343CB" w14:textId="77777777" w:rsidR="00FF068E" w:rsidRPr="003A035D" w:rsidRDefault="00FF068E" w:rsidP="00FF068E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47EA46E6" w14:textId="77777777" w:rsidR="00802B78" w:rsidRDefault="00FF068E" w:rsidP="00FF068E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  <w:sectPr w:rsidR="00802B78" w:rsidSect="00253591">
          <w:footerReference w:type="default" r:id="rId8"/>
          <w:pgSz w:w="11906" w:h="16838"/>
          <w:pgMar w:top="567" w:right="850" w:bottom="709" w:left="1701" w:header="708" w:footer="708" w:gutter="0"/>
          <w:cols w:space="708"/>
          <w:titlePg/>
          <w:docGrid w:linePitch="360"/>
        </w:sectPr>
      </w:pPr>
      <w:r w:rsidRPr="003A035D">
        <w:rPr>
          <w:b/>
          <w:sz w:val="28"/>
          <w:szCs w:val="20"/>
          <w:lang w:eastAsia="ru-RU"/>
        </w:rPr>
        <w:t>Пермь 202</w:t>
      </w:r>
      <w:r w:rsidR="00802B78">
        <w:rPr>
          <w:b/>
          <w:sz w:val="28"/>
          <w:szCs w:val="20"/>
          <w:lang w:eastAsia="ru-RU"/>
        </w:rPr>
        <w:t>4</w:t>
      </w:r>
    </w:p>
    <w:p w14:paraId="184C7985" w14:textId="3B90FECB" w:rsidR="00FF068E" w:rsidRPr="001E4DD3" w:rsidRDefault="00FF068E" w:rsidP="00FF068E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</w:p>
    <w:p w14:paraId="697B86F5" w14:textId="5C82F65A" w:rsidR="006F5EDE" w:rsidRDefault="006F5EDE"/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/>
        </w:rPr>
        <w:id w:val="590202220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24"/>
          <w:szCs w:val="22"/>
        </w:rPr>
      </w:sdtEndPr>
      <w:sdtContent>
        <w:p w14:paraId="3FC087EF" w14:textId="5E33C7E0" w:rsidR="006F5EDE" w:rsidRPr="001C6070" w:rsidRDefault="001C6070">
          <w:pPr>
            <w:pStyle w:val="TOCHeading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C607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а</w:t>
          </w:r>
          <w:r w:rsidRPr="001C607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н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и</w:t>
          </w:r>
          <w:r w:rsidRPr="001C607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е</w:t>
          </w:r>
        </w:p>
        <w:p w14:paraId="61F6179C" w14:textId="75FEA174" w:rsidR="00EE2172" w:rsidRDefault="006F5ED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036659" w:history="1">
            <w:r w:rsidR="00EE2172" w:rsidRPr="009844B0">
              <w:rPr>
                <w:rStyle w:val="Hyperlink"/>
                <w:noProof/>
              </w:rPr>
              <w:t>1.</w:t>
            </w:r>
            <w:r w:rsidR="00EE2172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E2172" w:rsidRPr="009844B0">
              <w:rPr>
                <w:rStyle w:val="Hyperlink"/>
                <w:noProof/>
              </w:rPr>
              <w:t>Постановка задачи</w:t>
            </w:r>
            <w:r w:rsidR="00EE2172">
              <w:rPr>
                <w:noProof/>
                <w:webHidden/>
              </w:rPr>
              <w:tab/>
            </w:r>
            <w:r w:rsidR="00EE2172">
              <w:rPr>
                <w:noProof/>
                <w:webHidden/>
              </w:rPr>
              <w:fldChar w:fldCharType="begin"/>
            </w:r>
            <w:r w:rsidR="00EE2172">
              <w:rPr>
                <w:noProof/>
                <w:webHidden/>
              </w:rPr>
              <w:instrText xml:space="preserve"> PAGEREF _Toc160036659 \h </w:instrText>
            </w:r>
            <w:r w:rsidR="00EE2172">
              <w:rPr>
                <w:noProof/>
                <w:webHidden/>
              </w:rPr>
            </w:r>
            <w:r w:rsidR="00EE2172">
              <w:rPr>
                <w:noProof/>
                <w:webHidden/>
              </w:rPr>
              <w:fldChar w:fldCharType="separate"/>
            </w:r>
            <w:r w:rsidR="00EE2172">
              <w:rPr>
                <w:noProof/>
                <w:webHidden/>
              </w:rPr>
              <w:t>3</w:t>
            </w:r>
            <w:r w:rsidR="00EE2172">
              <w:rPr>
                <w:noProof/>
                <w:webHidden/>
              </w:rPr>
              <w:fldChar w:fldCharType="end"/>
            </w:r>
          </w:hyperlink>
        </w:p>
        <w:p w14:paraId="38F49BE1" w14:textId="3F1CD376" w:rsidR="00EE2172" w:rsidRDefault="00EE2172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0036660" w:history="1">
            <w:r w:rsidRPr="009844B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9844B0">
              <w:rPr>
                <w:rStyle w:val="Hyperlink"/>
                <w:noProof/>
                <w:lang w:val="en-US"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CE946" w14:textId="433DEB17" w:rsidR="00EE2172" w:rsidRDefault="00EE2172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0036661" w:history="1">
            <w:r w:rsidRPr="009844B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9844B0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BB969" w14:textId="595DD06F" w:rsidR="006F5EDE" w:rsidRDefault="006F5EDE">
          <w:r>
            <w:rPr>
              <w:b/>
              <w:bCs/>
            </w:rPr>
            <w:fldChar w:fldCharType="end"/>
          </w:r>
        </w:p>
      </w:sdtContent>
    </w:sdt>
    <w:p w14:paraId="63357F0B" w14:textId="7C43F199" w:rsidR="007A0E76" w:rsidRDefault="007A0E76" w:rsidP="006148FE">
      <w:pPr>
        <w:pStyle w:val="Heading1"/>
        <w:numPr>
          <w:ilvl w:val="0"/>
          <w:numId w:val="3"/>
        </w:numPr>
      </w:pPr>
      <w:r>
        <w:br w:type="page"/>
      </w:r>
      <w:bookmarkStart w:id="0" w:name="_Toc160036659"/>
      <w:r w:rsidR="00E35D90">
        <w:lastRenderedPageBreak/>
        <w:t>Постановка задачи</w:t>
      </w:r>
      <w:bookmarkEnd w:id="0"/>
    </w:p>
    <w:p w14:paraId="33A3B844" w14:textId="2D0D8BCE" w:rsidR="00B61A2E" w:rsidRDefault="00B61A2E" w:rsidP="00013DC9">
      <w:pPr>
        <w:pStyle w:val="1"/>
        <w:numPr>
          <w:ilvl w:val="0"/>
          <w:numId w:val="16"/>
        </w:numPr>
      </w:pPr>
      <w:r>
        <w:t>Пользователи должны иметь возможность создать учетную запись.</w:t>
      </w:r>
    </w:p>
    <w:p w14:paraId="222BC616" w14:textId="77777777" w:rsidR="00B61A2E" w:rsidRDefault="00B61A2E" w:rsidP="00013DC9">
      <w:pPr>
        <w:pStyle w:val="1"/>
        <w:numPr>
          <w:ilvl w:val="0"/>
          <w:numId w:val="16"/>
        </w:numPr>
      </w:pPr>
      <w:r>
        <w:t>Система должна обеспечивать проверку подлинности пользователей и защиту от несанкционированного доступа.</w:t>
      </w:r>
    </w:p>
    <w:p w14:paraId="045AFFC1" w14:textId="77777777" w:rsidR="00B61A2E" w:rsidRDefault="00B61A2E" w:rsidP="00013DC9">
      <w:pPr>
        <w:pStyle w:val="1"/>
        <w:numPr>
          <w:ilvl w:val="0"/>
          <w:numId w:val="16"/>
        </w:numPr>
      </w:pPr>
      <w:r>
        <w:t>Система должна поддерживать разграничение функционала по ролям:</w:t>
      </w:r>
    </w:p>
    <w:p w14:paraId="321246B6" w14:textId="77777777" w:rsidR="00B61A2E" w:rsidRDefault="00B61A2E" w:rsidP="00013DC9">
      <w:pPr>
        <w:pStyle w:val="1"/>
        <w:numPr>
          <w:ilvl w:val="0"/>
          <w:numId w:val="16"/>
        </w:numPr>
      </w:pPr>
      <w:r>
        <w:t>Роль администратор – пользователь, имеющий возможность редактирования всех данных.</w:t>
      </w:r>
    </w:p>
    <w:p w14:paraId="022F856B" w14:textId="77777777" w:rsidR="00B61A2E" w:rsidRDefault="00B61A2E" w:rsidP="00013DC9">
      <w:pPr>
        <w:pStyle w:val="1"/>
        <w:numPr>
          <w:ilvl w:val="0"/>
          <w:numId w:val="16"/>
        </w:numPr>
      </w:pPr>
      <w:r>
        <w:t>Роль оператор службы поддержки – пользователь, который может редактировать только данные о показаниях счетчиков.</w:t>
      </w:r>
    </w:p>
    <w:p w14:paraId="6BB09376" w14:textId="77777777" w:rsidR="00B61A2E" w:rsidRDefault="00B61A2E" w:rsidP="00013DC9">
      <w:pPr>
        <w:pStyle w:val="Heading1"/>
        <w:ind w:left="720"/>
        <w:jc w:val="both"/>
      </w:pPr>
    </w:p>
    <w:p w14:paraId="78A26E12" w14:textId="77777777" w:rsidR="00B61A2E" w:rsidRDefault="00B61A2E" w:rsidP="00013DC9">
      <w:pPr>
        <w:pStyle w:val="1"/>
      </w:pPr>
      <w:r>
        <w:t xml:space="preserve">Система должна генерировать 5 отчетов: </w:t>
      </w:r>
    </w:p>
    <w:p w14:paraId="0A65A898" w14:textId="77777777" w:rsidR="00B61A2E" w:rsidRDefault="00B61A2E" w:rsidP="00013DC9">
      <w:pPr>
        <w:pStyle w:val="1"/>
        <w:numPr>
          <w:ilvl w:val="0"/>
          <w:numId w:val="18"/>
        </w:numPr>
      </w:pPr>
      <w:r>
        <w:t>Вывод данных показателей приборов учета всех пользователей за месяц</w:t>
      </w:r>
    </w:p>
    <w:p w14:paraId="79019307" w14:textId="77777777" w:rsidR="00B61A2E" w:rsidRDefault="00B61A2E" w:rsidP="00013DC9">
      <w:pPr>
        <w:pStyle w:val="1"/>
        <w:numPr>
          <w:ilvl w:val="0"/>
          <w:numId w:val="18"/>
        </w:numPr>
      </w:pPr>
      <w:r>
        <w:t>Вывод данных показателей приборов учета определенного пользователя за месяц</w:t>
      </w:r>
    </w:p>
    <w:p w14:paraId="4C725C24" w14:textId="77777777" w:rsidR="00B61A2E" w:rsidRDefault="00B61A2E" w:rsidP="00013DC9">
      <w:pPr>
        <w:pStyle w:val="1"/>
        <w:numPr>
          <w:ilvl w:val="0"/>
          <w:numId w:val="18"/>
        </w:numPr>
      </w:pPr>
      <w:r>
        <w:t>Вывод информации о жильцах, их квартирах по ТСЖ</w:t>
      </w:r>
    </w:p>
    <w:p w14:paraId="5A45C0CC" w14:textId="77777777" w:rsidR="00B61A2E" w:rsidRDefault="00B61A2E" w:rsidP="00013DC9">
      <w:pPr>
        <w:pStyle w:val="1"/>
        <w:numPr>
          <w:ilvl w:val="0"/>
          <w:numId w:val="18"/>
        </w:numPr>
      </w:pPr>
      <w:r>
        <w:t>Ввод информации о жильцах определенной квартиры</w:t>
      </w:r>
    </w:p>
    <w:p w14:paraId="41022548" w14:textId="40C28FD3" w:rsidR="00B61A2E" w:rsidRDefault="00B61A2E" w:rsidP="00013DC9">
      <w:pPr>
        <w:pStyle w:val="1"/>
        <w:numPr>
          <w:ilvl w:val="0"/>
          <w:numId w:val="18"/>
        </w:numPr>
      </w:pPr>
      <w:r>
        <w:t xml:space="preserve">Вывод всех ТСЖ и принадлежащих им ресурсоснабжающих компаний. Этот отчет будет экспортироваться в </w:t>
      </w:r>
      <w:proofErr w:type="spellStart"/>
      <w:r>
        <w:rPr>
          <w:lang w:val="en-US"/>
        </w:rPr>
        <w:t>xls</w:t>
      </w:r>
      <w:proofErr w:type="spellEnd"/>
      <w:r w:rsidRPr="00B61A2E">
        <w:t xml:space="preserve"> </w:t>
      </w:r>
      <w:r>
        <w:t>файл.</w:t>
      </w:r>
    </w:p>
    <w:p w14:paraId="0A5D0676" w14:textId="77777777" w:rsidR="00B61A2E" w:rsidRDefault="00B61A2E" w:rsidP="00013DC9">
      <w:pPr>
        <w:pStyle w:val="1"/>
        <w:numPr>
          <w:ilvl w:val="0"/>
          <w:numId w:val="18"/>
        </w:numPr>
      </w:pPr>
      <w:r>
        <w:t>Вывод информации о квартирах, в которых зарегистрирован арендатор.</w:t>
      </w:r>
    </w:p>
    <w:p w14:paraId="2DCDA566" w14:textId="50449C44" w:rsidR="00B61A2E" w:rsidRDefault="00B61A2E" w:rsidP="00013DC9">
      <w:pPr>
        <w:pStyle w:val="1"/>
        <w:numPr>
          <w:ilvl w:val="0"/>
          <w:numId w:val="18"/>
        </w:numPr>
      </w:pPr>
      <w:r>
        <w:t>Вывод всех показаний дома определенного месяца.</w:t>
      </w:r>
    </w:p>
    <w:p w14:paraId="155151AF" w14:textId="3165A2A9" w:rsidR="00634BDA" w:rsidRDefault="00634BDA" w:rsidP="00634BDA">
      <w:pPr>
        <w:pStyle w:val="Heading1"/>
        <w:numPr>
          <w:ilvl w:val="0"/>
          <w:numId w:val="19"/>
        </w:numPr>
      </w:pPr>
      <w:bookmarkStart w:id="1" w:name="_Toc160036660"/>
      <w:proofErr w:type="spellStart"/>
      <w:r>
        <w:rPr>
          <w:lang w:val="en-US"/>
        </w:rPr>
        <w:t>Диаграмма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классов</w:t>
      </w:r>
      <w:bookmarkEnd w:id="1"/>
      <w:proofErr w:type="spellEnd"/>
    </w:p>
    <w:p w14:paraId="71D19B30" w14:textId="2C1DDECD" w:rsidR="006940EB" w:rsidRPr="00634BDA" w:rsidRDefault="00634BDA" w:rsidP="006940EB">
      <w:pPr>
        <w:pStyle w:val="a"/>
      </w:pPr>
      <w:r>
        <w:t xml:space="preserve">На рисунке 1 показана диаграмма </w:t>
      </w:r>
      <w:proofErr w:type="gramStart"/>
      <w:r>
        <w:t>классов</w:t>
      </w:r>
      <w:proofErr w:type="gramEnd"/>
      <w:r>
        <w:t xml:space="preserve"> созданная с помощью инструмента </w:t>
      </w:r>
      <w:proofErr w:type="spellStart"/>
      <w:r>
        <w:rPr>
          <w:lang w:val="en-US"/>
        </w:rPr>
        <w:t>yFiles</w:t>
      </w:r>
      <w:proofErr w:type="spellEnd"/>
      <w:r w:rsidRPr="00634BDA">
        <w:t>.</w:t>
      </w:r>
    </w:p>
    <w:p w14:paraId="65D9E6FA" w14:textId="2B4983DD" w:rsidR="006940EB" w:rsidRPr="00B61A2E" w:rsidRDefault="00B61A2E" w:rsidP="00013DC9">
      <w:pPr>
        <w:pStyle w:val="a"/>
      </w:pPr>
      <w:r>
        <w:lastRenderedPageBreak/>
        <w:tab/>
      </w:r>
      <w:r w:rsidR="00634BDA">
        <w:rPr>
          <w:noProof/>
        </w:rPr>
        <w:drawing>
          <wp:inline distT="0" distB="0" distL="0" distR="0" wp14:anchorId="55F50EC2" wp14:editId="0534C3A8">
            <wp:extent cx="5940425" cy="6104255"/>
            <wp:effectExtent l="0" t="0" r="3175" b="0"/>
            <wp:docPr id="636949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0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C80C7" w14:textId="71478B49" w:rsidR="006940EB" w:rsidRDefault="006940EB" w:rsidP="007B7C0D">
      <w:pPr>
        <w:pStyle w:val="a"/>
        <w:jc w:val="center"/>
        <w:rPr>
          <w:noProof/>
          <w14:ligatures w14:val="standardContextual"/>
        </w:rPr>
      </w:pPr>
      <w:r w:rsidRPr="006940EB">
        <w:t>Рисунок</w:t>
      </w:r>
      <w:r w:rsidR="00013DC9">
        <w:t xml:space="preserve"> </w:t>
      </w:r>
      <w:r w:rsidR="00634BDA" w:rsidRPr="00634BDA">
        <w:t>1</w:t>
      </w:r>
      <w:r w:rsidRPr="006940EB">
        <w:t xml:space="preserve">. </w:t>
      </w:r>
      <w:r w:rsidR="00634BDA">
        <w:t>Диаграмма классов</w:t>
      </w:r>
      <w:r>
        <w:rPr>
          <w:noProof/>
          <w14:ligatures w14:val="standardContextual"/>
        </w:rPr>
        <w:t>.</w:t>
      </w:r>
    </w:p>
    <w:p w14:paraId="7230AF21" w14:textId="60B76CB9" w:rsidR="00013DC9" w:rsidRDefault="00013DC9" w:rsidP="007B7C0D">
      <w:pPr>
        <w:pStyle w:val="a"/>
        <w:jc w:val="center"/>
        <w:rPr>
          <w:noProof/>
          <w14:ligatures w14:val="standardContextual"/>
        </w:rPr>
      </w:pPr>
    </w:p>
    <w:p w14:paraId="409ADEAD" w14:textId="68924B0F" w:rsidR="00B61A2E" w:rsidRPr="00634BDA" w:rsidRDefault="00634BDA" w:rsidP="00634BDA">
      <w:pPr>
        <w:pStyle w:val="a"/>
        <w:jc w:val="center"/>
        <w:rPr>
          <w:b/>
          <w:bCs/>
          <w:sz w:val="28"/>
          <w:szCs w:val="28"/>
        </w:rPr>
      </w:pPr>
      <w:r w:rsidRPr="00634BDA">
        <w:rPr>
          <w:b/>
          <w:bCs/>
          <w:sz w:val="28"/>
          <w:szCs w:val="28"/>
        </w:rPr>
        <w:t>Описание диаграммы классов</w:t>
      </w:r>
    </w:p>
    <w:p w14:paraId="378F7EDE" w14:textId="77777777" w:rsidR="00634BDA" w:rsidRDefault="00634BDA" w:rsidP="006940EB">
      <w:pPr>
        <w:pStyle w:val="a"/>
        <w:ind w:firstLine="0"/>
        <w:jc w:val="center"/>
      </w:pPr>
    </w:p>
    <w:p w14:paraId="73F554EE" w14:textId="272F65E8" w:rsidR="00C52D21" w:rsidRDefault="00634BDA" w:rsidP="00634BDA">
      <w:pPr>
        <w:pStyle w:val="a"/>
      </w:pPr>
      <w:r>
        <w:t xml:space="preserve">Класс </w:t>
      </w:r>
      <w:r>
        <w:rPr>
          <w:lang w:val="en-US"/>
        </w:rPr>
        <w:t>User</w:t>
      </w:r>
      <w:r w:rsidRPr="00634BDA">
        <w:t xml:space="preserve"> – </w:t>
      </w:r>
      <w:r>
        <w:t xml:space="preserve">представляет сущность пользователя. Он содержит методы </w:t>
      </w:r>
      <w:r>
        <w:rPr>
          <w:lang w:val="en-US"/>
        </w:rPr>
        <w:t>get</w:t>
      </w:r>
      <w:r w:rsidRPr="00634BDA">
        <w:t xml:space="preserve"> </w:t>
      </w:r>
      <w:r>
        <w:t xml:space="preserve">и </w:t>
      </w:r>
      <w:r>
        <w:rPr>
          <w:lang w:val="en-US"/>
        </w:rPr>
        <w:t>set</w:t>
      </w:r>
      <w:r w:rsidRPr="00634BDA">
        <w:t xml:space="preserve"> </w:t>
      </w:r>
      <w:r>
        <w:t>для его полей.</w:t>
      </w:r>
    </w:p>
    <w:p w14:paraId="275A43CD" w14:textId="4084E36F" w:rsidR="00634BDA" w:rsidRDefault="00634BDA" w:rsidP="00634BDA">
      <w:pPr>
        <w:pStyle w:val="a"/>
      </w:pPr>
      <w:r>
        <w:t xml:space="preserve">Класс </w:t>
      </w:r>
      <w:proofErr w:type="spellStart"/>
      <w:r>
        <w:rPr>
          <w:lang w:val="en-US"/>
        </w:rPr>
        <w:t>UserServiceImpl</w:t>
      </w:r>
      <w:proofErr w:type="spellEnd"/>
      <w:r w:rsidRPr="00634BDA">
        <w:t xml:space="preserve"> – отвечает за д</w:t>
      </w:r>
      <w:r>
        <w:t>обавление, получение и изменения информации о пользователе.</w:t>
      </w:r>
    </w:p>
    <w:p w14:paraId="75ED8620" w14:textId="05D1146C" w:rsidR="00634BDA" w:rsidRDefault="00634BDA" w:rsidP="00634BDA">
      <w:pPr>
        <w:pStyle w:val="a"/>
      </w:pPr>
      <w:r>
        <w:t>Класс</w:t>
      </w:r>
      <w:r w:rsidRPr="00634BDA">
        <w:t xml:space="preserve"> </w:t>
      </w:r>
      <w:proofErr w:type="spellStart"/>
      <w:r>
        <w:rPr>
          <w:lang w:val="en-US"/>
        </w:rPr>
        <w:t>AuthorizationController</w:t>
      </w:r>
      <w:proofErr w:type="spellEnd"/>
      <w:r w:rsidRPr="00634BDA">
        <w:t xml:space="preserve"> – </w:t>
      </w:r>
      <w:r>
        <w:t>принимает</w:t>
      </w:r>
      <w:r w:rsidR="00BE77F3" w:rsidRPr="00BE77F3">
        <w:t xml:space="preserve"> </w:t>
      </w:r>
      <w:r w:rsidR="00BE77F3">
        <w:rPr>
          <w:lang w:val="en-US"/>
        </w:rPr>
        <w:t>http</w:t>
      </w:r>
      <w:r w:rsidRPr="00634BDA">
        <w:t xml:space="preserve"> </w:t>
      </w:r>
      <w:r>
        <w:t>запросы</w:t>
      </w:r>
      <w:r w:rsidR="00BE77F3" w:rsidRPr="00BE77F3">
        <w:t xml:space="preserve"> </w:t>
      </w:r>
      <w:r>
        <w:t xml:space="preserve">и взаимодействует с </w:t>
      </w:r>
      <w:proofErr w:type="spellStart"/>
      <w:r>
        <w:rPr>
          <w:lang w:val="en-US"/>
        </w:rPr>
        <w:t>UserServiceImpl</w:t>
      </w:r>
      <w:proofErr w:type="spellEnd"/>
      <w:r w:rsidRPr="00634BDA">
        <w:t>.</w:t>
      </w:r>
    </w:p>
    <w:p w14:paraId="17DF7D21" w14:textId="574D9346" w:rsidR="00BE77F3" w:rsidRPr="00BE77F3" w:rsidRDefault="00BE77F3" w:rsidP="00634BDA">
      <w:pPr>
        <w:pStyle w:val="a"/>
      </w:pPr>
      <w:r>
        <w:t xml:space="preserve">Класс </w:t>
      </w:r>
      <w:r>
        <w:rPr>
          <w:lang w:val="en-US"/>
        </w:rPr>
        <w:t>Meter</w:t>
      </w:r>
      <w:r w:rsidRPr="00BE77F3">
        <w:t xml:space="preserve"> – </w:t>
      </w:r>
      <w:r>
        <w:t xml:space="preserve">представляет сущность </w:t>
      </w:r>
      <w:r>
        <w:t>счетчика</w:t>
      </w:r>
      <w:r>
        <w:t xml:space="preserve">. Он содержит методы </w:t>
      </w:r>
      <w:r>
        <w:rPr>
          <w:lang w:val="en-US"/>
        </w:rPr>
        <w:t>get</w:t>
      </w:r>
      <w:r w:rsidRPr="00634BDA">
        <w:t xml:space="preserve"> </w:t>
      </w:r>
      <w:r>
        <w:t xml:space="preserve">и </w:t>
      </w:r>
      <w:r>
        <w:rPr>
          <w:lang w:val="en-US"/>
        </w:rPr>
        <w:t>set</w:t>
      </w:r>
      <w:r w:rsidRPr="00634BDA">
        <w:t xml:space="preserve"> </w:t>
      </w:r>
      <w:r>
        <w:t>для его полей.</w:t>
      </w:r>
    </w:p>
    <w:p w14:paraId="0C93038C" w14:textId="675EF658" w:rsidR="00BE77F3" w:rsidRDefault="00BE77F3" w:rsidP="00BE77F3">
      <w:pPr>
        <w:pStyle w:val="a"/>
      </w:pPr>
      <w:r>
        <w:t xml:space="preserve">Класс </w:t>
      </w:r>
      <w:proofErr w:type="spellStart"/>
      <w:r>
        <w:rPr>
          <w:lang w:val="en-US"/>
        </w:rPr>
        <w:t>MeterServiceImpl</w:t>
      </w:r>
      <w:proofErr w:type="spellEnd"/>
      <w:r w:rsidRPr="00BE77F3">
        <w:t xml:space="preserve"> – содержит логику р</w:t>
      </w:r>
      <w:r>
        <w:t>аботы со счетчиками, позволяет получать информацию и изменять ее.</w:t>
      </w:r>
    </w:p>
    <w:p w14:paraId="1057557A" w14:textId="0176ED22" w:rsidR="00BE77F3" w:rsidRDefault="00BE77F3" w:rsidP="00BE77F3">
      <w:pPr>
        <w:pStyle w:val="a"/>
      </w:pPr>
      <w:r>
        <w:t xml:space="preserve">Класс </w:t>
      </w:r>
      <w:proofErr w:type="spellStart"/>
      <w:r>
        <w:rPr>
          <w:lang w:val="en-US"/>
        </w:rPr>
        <w:t>MeterController</w:t>
      </w:r>
      <w:proofErr w:type="spellEnd"/>
      <w:r w:rsidRPr="00BE77F3">
        <w:t xml:space="preserve"> – </w:t>
      </w:r>
      <w:r>
        <w:t>принимает</w:t>
      </w:r>
      <w:r w:rsidRPr="00BE77F3">
        <w:t xml:space="preserve"> </w:t>
      </w:r>
      <w:r>
        <w:rPr>
          <w:lang w:val="en-US"/>
        </w:rPr>
        <w:t>http</w:t>
      </w:r>
      <w:r w:rsidRPr="00634BDA">
        <w:t xml:space="preserve"> </w:t>
      </w:r>
      <w:r>
        <w:t>запросы</w:t>
      </w:r>
      <w:r w:rsidRPr="00BE77F3">
        <w:t xml:space="preserve"> </w:t>
      </w:r>
      <w:r>
        <w:t xml:space="preserve">и взаимодействует с </w:t>
      </w:r>
      <w:proofErr w:type="spellStart"/>
      <w:r>
        <w:rPr>
          <w:lang w:val="en-US"/>
        </w:rPr>
        <w:t>MeterServiceImpl</w:t>
      </w:r>
      <w:proofErr w:type="spellEnd"/>
      <w:r w:rsidRPr="00634BDA">
        <w:t>.</w:t>
      </w:r>
    </w:p>
    <w:p w14:paraId="11735CEB" w14:textId="0E570E4F" w:rsidR="00BE77F3" w:rsidRDefault="00BE77F3" w:rsidP="00BE77F3">
      <w:pPr>
        <w:pStyle w:val="a"/>
      </w:pPr>
      <w:r>
        <w:t xml:space="preserve">Класс </w:t>
      </w:r>
      <w:proofErr w:type="spellStart"/>
      <w:r>
        <w:rPr>
          <w:lang w:val="en-US"/>
        </w:rPr>
        <w:t>Tsj</w:t>
      </w:r>
      <w:proofErr w:type="spellEnd"/>
      <w:r w:rsidRPr="00BE77F3">
        <w:t xml:space="preserve"> – </w:t>
      </w:r>
      <w:r>
        <w:t xml:space="preserve">представляет сущность </w:t>
      </w:r>
      <w:r>
        <w:t>ТСЖ</w:t>
      </w:r>
      <w:r>
        <w:t xml:space="preserve">. Он содержит методы </w:t>
      </w:r>
      <w:r>
        <w:rPr>
          <w:lang w:val="en-US"/>
        </w:rPr>
        <w:t>get</w:t>
      </w:r>
      <w:r w:rsidRPr="00634BDA">
        <w:t xml:space="preserve"> </w:t>
      </w:r>
      <w:r>
        <w:t xml:space="preserve">и </w:t>
      </w:r>
      <w:r>
        <w:rPr>
          <w:lang w:val="en-US"/>
        </w:rPr>
        <w:t>set</w:t>
      </w:r>
      <w:r w:rsidRPr="00634BDA">
        <w:t xml:space="preserve"> </w:t>
      </w:r>
      <w:r>
        <w:t>для его полей.</w:t>
      </w:r>
    </w:p>
    <w:p w14:paraId="6886B438" w14:textId="1CB59C8E" w:rsidR="00BE77F3" w:rsidRDefault="00BE77F3" w:rsidP="00BE77F3">
      <w:pPr>
        <w:pStyle w:val="a"/>
      </w:pPr>
      <w:r>
        <w:t xml:space="preserve">Класс </w:t>
      </w:r>
      <w:proofErr w:type="spellStart"/>
      <w:r>
        <w:rPr>
          <w:lang w:val="en-US"/>
        </w:rPr>
        <w:t>TsjServiceImpl</w:t>
      </w:r>
      <w:proofErr w:type="spellEnd"/>
      <w:r w:rsidRPr="00BE77F3">
        <w:t xml:space="preserve"> – </w:t>
      </w:r>
      <w:r w:rsidRPr="00BE77F3">
        <w:t>содержит логику р</w:t>
      </w:r>
      <w:r>
        <w:t>аботы с</w:t>
      </w:r>
      <w:r>
        <w:t xml:space="preserve"> ТСЖ</w:t>
      </w:r>
      <w:r>
        <w:t>, позволяет получать информацию и изменять ее.</w:t>
      </w:r>
    </w:p>
    <w:p w14:paraId="081E97F1" w14:textId="77777777" w:rsidR="00BE77F3" w:rsidRDefault="00BE77F3" w:rsidP="00BE77F3">
      <w:pPr>
        <w:pStyle w:val="a"/>
      </w:pPr>
    </w:p>
    <w:p w14:paraId="1054F998" w14:textId="2E5BCDD6" w:rsidR="00BE77F3" w:rsidRDefault="00BE77F3" w:rsidP="00BE77F3">
      <w:pPr>
        <w:pStyle w:val="a"/>
      </w:pPr>
      <w:r>
        <w:t xml:space="preserve">Класс </w:t>
      </w:r>
      <w:proofErr w:type="spellStart"/>
      <w:r>
        <w:rPr>
          <w:lang w:val="en-US"/>
        </w:rPr>
        <w:t>TsjController</w:t>
      </w:r>
      <w:proofErr w:type="spellEnd"/>
      <w:r w:rsidRPr="00BE77F3">
        <w:t xml:space="preserve"> – </w:t>
      </w:r>
      <w:r>
        <w:t>принимает</w:t>
      </w:r>
      <w:r w:rsidRPr="00BE77F3">
        <w:t xml:space="preserve"> </w:t>
      </w:r>
      <w:r>
        <w:rPr>
          <w:lang w:val="en-US"/>
        </w:rPr>
        <w:t>http</w:t>
      </w:r>
      <w:r w:rsidRPr="00634BDA">
        <w:t xml:space="preserve"> </w:t>
      </w:r>
      <w:r>
        <w:t>запросы</w:t>
      </w:r>
      <w:r w:rsidRPr="00BE77F3">
        <w:t xml:space="preserve"> </w:t>
      </w:r>
      <w:r>
        <w:t xml:space="preserve">и взаимодействует с </w:t>
      </w:r>
      <w:proofErr w:type="spellStart"/>
      <w:r>
        <w:rPr>
          <w:lang w:val="en-US"/>
        </w:rPr>
        <w:t>Tsj</w:t>
      </w:r>
      <w:r>
        <w:rPr>
          <w:lang w:val="en-US"/>
        </w:rPr>
        <w:t>ServiceImpl</w:t>
      </w:r>
      <w:proofErr w:type="spellEnd"/>
      <w:r w:rsidRPr="00634BDA">
        <w:t>.</w:t>
      </w:r>
    </w:p>
    <w:p w14:paraId="453394C2" w14:textId="1ACB18BD" w:rsidR="00BE77F3" w:rsidRPr="00BE77F3" w:rsidRDefault="00BE77F3" w:rsidP="00BE77F3">
      <w:pPr>
        <w:pStyle w:val="a"/>
      </w:pPr>
      <w:r>
        <w:t xml:space="preserve">Класс </w:t>
      </w:r>
      <w:proofErr w:type="spellStart"/>
      <w:r>
        <w:rPr>
          <w:lang w:val="en-US"/>
        </w:rPr>
        <w:t>ExeptionController</w:t>
      </w:r>
      <w:proofErr w:type="spellEnd"/>
      <w:r w:rsidRPr="00BE77F3">
        <w:t xml:space="preserve"> –</w:t>
      </w:r>
      <w:r>
        <w:t xml:space="preserve"> предназначен для того, чтобы при возникновении исключений приложение отправляло статус о сбое.</w:t>
      </w:r>
    </w:p>
    <w:p w14:paraId="673EDA52" w14:textId="6EEBCE87" w:rsidR="00BE77F3" w:rsidRPr="00BE77F3" w:rsidRDefault="00BE77F3" w:rsidP="00634BDA">
      <w:pPr>
        <w:pStyle w:val="a"/>
      </w:pPr>
    </w:p>
    <w:p w14:paraId="04167C53" w14:textId="71C1DEF3" w:rsidR="00E35D90" w:rsidRDefault="00E35D90" w:rsidP="00B61A2E">
      <w:pPr>
        <w:pStyle w:val="Heading1"/>
        <w:numPr>
          <w:ilvl w:val="0"/>
          <w:numId w:val="19"/>
        </w:numPr>
      </w:pPr>
      <w:bookmarkStart w:id="2" w:name="_Toc160036661"/>
      <w:r>
        <w:t>Вывод</w:t>
      </w:r>
      <w:bookmarkEnd w:id="2"/>
    </w:p>
    <w:p w14:paraId="42F6C3B8" w14:textId="4FEC640A" w:rsidR="007B7C0D" w:rsidRPr="005D34A0" w:rsidRDefault="00453F2B" w:rsidP="00013DC9">
      <w:pPr>
        <w:pStyle w:val="a"/>
      </w:pPr>
      <w:r w:rsidRPr="005D34A0">
        <w:t>В рамках данной лабораторной работы спроектирован</w:t>
      </w:r>
      <w:r w:rsidR="00BE77F3">
        <w:t>а диаграмма</w:t>
      </w:r>
      <w:r w:rsidR="007B7C0D">
        <w:t xml:space="preserve"> </w:t>
      </w:r>
      <w:r w:rsidRPr="005D34A0">
        <w:t>КИС</w:t>
      </w:r>
      <w:r w:rsidR="00EE2172">
        <w:t xml:space="preserve">. </w:t>
      </w:r>
      <w:r w:rsidR="00BE77F3">
        <w:t>Диаграмма</w:t>
      </w:r>
      <w:r w:rsidR="007B7C0D">
        <w:t xml:space="preserve"> </w:t>
      </w:r>
      <w:r w:rsidR="007B7C0D" w:rsidRPr="005D34A0">
        <w:t>был</w:t>
      </w:r>
      <w:r w:rsidR="00BE77F3">
        <w:t>а</w:t>
      </w:r>
      <w:r w:rsidR="007B7C0D" w:rsidRPr="005D34A0">
        <w:t xml:space="preserve"> спроектирован</w:t>
      </w:r>
      <w:r w:rsidR="00BE77F3">
        <w:t>а</w:t>
      </w:r>
      <w:r w:rsidR="007B7C0D" w:rsidRPr="005D34A0">
        <w:t xml:space="preserve"> согласно</w:t>
      </w:r>
      <w:r w:rsidR="007B7C0D">
        <w:t xml:space="preserve"> ТЗ</w:t>
      </w:r>
      <w:r w:rsidR="007B7C0D" w:rsidRPr="005D34A0">
        <w:t xml:space="preserve">. В </w:t>
      </w:r>
      <w:r w:rsidR="00A04EF5">
        <w:t xml:space="preserve">ходе разработки могут проводится некоторые изменения и </w:t>
      </w:r>
      <w:r w:rsidR="00BE77F3">
        <w:t>расширения классов</w:t>
      </w:r>
      <w:r w:rsidR="007B7C0D" w:rsidRPr="005D34A0">
        <w:t>.</w:t>
      </w:r>
    </w:p>
    <w:p w14:paraId="2D2AAB38" w14:textId="1C73D94A" w:rsidR="00453F2B" w:rsidRPr="005D34A0" w:rsidRDefault="00453F2B" w:rsidP="005D34A0">
      <w:pPr>
        <w:pStyle w:val="a"/>
      </w:pPr>
    </w:p>
    <w:sectPr w:rsidR="00453F2B" w:rsidRPr="005D34A0" w:rsidSect="00253591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F9F9D" w14:textId="77777777" w:rsidR="00253591" w:rsidRDefault="00253591" w:rsidP="00802B78">
      <w:pPr>
        <w:spacing w:after="0" w:line="240" w:lineRule="auto"/>
      </w:pPr>
      <w:r>
        <w:separator/>
      </w:r>
    </w:p>
  </w:endnote>
  <w:endnote w:type="continuationSeparator" w:id="0">
    <w:p w14:paraId="7653E02E" w14:textId="77777777" w:rsidR="00253591" w:rsidRDefault="00253591" w:rsidP="00802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8200215"/>
      <w:docPartObj>
        <w:docPartGallery w:val="Page Numbers (Bottom of Page)"/>
        <w:docPartUnique/>
      </w:docPartObj>
    </w:sdtPr>
    <w:sdtEndPr/>
    <w:sdtContent>
      <w:p w14:paraId="5AEB7052" w14:textId="7A617C1D" w:rsidR="00802B78" w:rsidRDefault="00802B7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3991">
          <w:rPr>
            <w:noProof/>
          </w:rPr>
          <w:t>4</w:t>
        </w:r>
        <w:r>
          <w:fldChar w:fldCharType="end"/>
        </w:r>
      </w:p>
    </w:sdtContent>
  </w:sdt>
  <w:p w14:paraId="0A0EFA5A" w14:textId="77777777" w:rsidR="00802B78" w:rsidRDefault="00802B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320AB" w14:textId="77777777" w:rsidR="00253591" w:rsidRDefault="00253591" w:rsidP="00802B78">
      <w:pPr>
        <w:spacing w:after="0" w:line="240" w:lineRule="auto"/>
      </w:pPr>
      <w:r>
        <w:separator/>
      </w:r>
    </w:p>
  </w:footnote>
  <w:footnote w:type="continuationSeparator" w:id="0">
    <w:p w14:paraId="2DE24CD6" w14:textId="77777777" w:rsidR="00253591" w:rsidRDefault="00253591" w:rsidP="00802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2E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7B4837"/>
    <w:multiLevelType w:val="hybridMultilevel"/>
    <w:tmpl w:val="4044F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E082A"/>
    <w:multiLevelType w:val="hybridMultilevel"/>
    <w:tmpl w:val="C2CA598E"/>
    <w:lvl w:ilvl="0" w:tplc="EDD6D38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55647"/>
    <w:multiLevelType w:val="hybridMultilevel"/>
    <w:tmpl w:val="168A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67672"/>
    <w:multiLevelType w:val="hybridMultilevel"/>
    <w:tmpl w:val="F8AA4F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FD844D86">
      <w:numFmt w:val="bullet"/>
      <w:lvlText w:val="•"/>
      <w:lvlJc w:val="left"/>
      <w:pPr>
        <w:ind w:left="2337" w:hanging="69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B3434DD"/>
    <w:multiLevelType w:val="hybridMultilevel"/>
    <w:tmpl w:val="8DD6C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E5E1E"/>
    <w:multiLevelType w:val="hybridMultilevel"/>
    <w:tmpl w:val="81587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209D2"/>
    <w:multiLevelType w:val="hybridMultilevel"/>
    <w:tmpl w:val="BD644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B77FD0"/>
    <w:multiLevelType w:val="hybridMultilevel"/>
    <w:tmpl w:val="BF384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1C5682"/>
    <w:multiLevelType w:val="hybridMultilevel"/>
    <w:tmpl w:val="010A53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135147"/>
    <w:multiLevelType w:val="hybridMultilevel"/>
    <w:tmpl w:val="A6546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C143C"/>
    <w:multiLevelType w:val="hybridMultilevel"/>
    <w:tmpl w:val="1ADEF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9571A1"/>
    <w:multiLevelType w:val="hybridMultilevel"/>
    <w:tmpl w:val="DDCC9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E37C0"/>
    <w:multiLevelType w:val="hybridMultilevel"/>
    <w:tmpl w:val="1ADEF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57C4B"/>
    <w:multiLevelType w:val="hybridMultilevel"/>
    <w:tmpl w:val="1ADEF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6C564B"/>
    <w:multiLevelType w:val="hybridMultilevel"/>
    <w:tmpl w:val="77902D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D393FCE"/>
    <w:multiLevelType w:val="hybridMultilevel"/>
    <w:tmpl w:val="E19E0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153464">
    <w:abstractNumId w:val="0"/>
  </w:num>
  <w:num w:numId="2" w16cid:durableId="176966144">
    <w:abstractNumId w:val="15"/>
  </w:num>
  <w:num w:numId="3" w16cid:durableId="176238336">
    <w:abstractNumId w:val="14"/>
  </w:num>
  <w:num w:numId="4" w16cid:durableId="32925656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52154714">
    <w:abstractNumId w:val="16"/>
  </w:num>
  <w:num w:numId="6" w16cid:durableId="156352082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618040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58112900">
    <w:abstractNumId w:val="1"/>
  </w:num>
  <w:num w:numId="9" w16cid:durableId="220681037">
    <w:abstractNumId w:val="5"/>
  </w:num>
  <w:num w:numId="10" w16cid:durableId="71239098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08232905">
    <w:abstractNumId w:val="12"/>
  </w:num>
  <w:num w:numId="12" w16cid:durableId="251940283">
    <w:abstractNumId w:val="6"/>
  </w:num>
  <w:num w:numId="13" w16cid:durableId="144430601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49808392">
    <w:abstractNumId w:val="10"/>
  </w:num>
  <w:num w:numId="15" w16cid:durableId="1893032340">
    <w:abstractNumId w:val="4"/>
  </w:num>
  <w:num w:numId="16" w16cid:durableId="83772951">
    <w:abstractNumId w:val="11"/>
  </w:num>
  <w:num w:numId="17" w16cid:durableId="474225137">
    <w:abstractNumId w:val="3"/>
  </w:num>
  <w:num w:numId="18" w16cid:durableId="2117630618">
    <w:abstractNumId w:val="13"/>
  </w:num>
  <w:num w:numId="19" w16cid:durableId="7029664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8E"/>
    <w:rsid w:val="00013DC9"/>
    <w:rsid w:val="0002289E"/>
    <w:rsid w:val="00061286"/>
    <w:rsid w:val="00070428"/>
    <w:rsid w:val="00087B5A"/>
    <w:rsid w:val="00093E14"/>
    <w:rsid w:val="001047DF"/>
    <w:rsid w:val="001B0F0E"/>
    <w:rsid w:val="001C17AA"/>
    <w:rsid w:val="001C600F"/>
    <w:rsid w:val="001C6070"/>
    <w:rsid w:val="002065A9"/>
    <w:rsid w:val="002475D3"/>
    <w:rsid w:val="00253591"/>
    <w:rsid w:val="002731AA"/>
    <w:rsid w:val="002776B0"/>
    <w:rsid w:val="002B11A8"/>
    <w:rsid w:val="002E69C2"/>
    <w:rsid w:val="00302541"/>
    <w:rsid w:val="00315531"/>
    <w:rsid w:val="003267B9"/>
    <w:rsid w:val="0034265E"/>
    <w:rsid w:val="003536FB"/>
    <w:rsid w:val="003618FE"/>
    <w:rsid w:val="003D32B2"/>
    <w:rsid w:val="00401E2F"/>
    <w:rsid w:val="0043036D"/>
    <w:rsid w:val="00453F2B"/>
    <w:rsid w:val="00457AEA"/>
    <w:rsid w:val="00496090"/>
    <w:rsid w:val="004A0C1E"/>
    <w:rsid w:val="004D29C6"/>
    <w:rsid w:val="00542A87"/>
    <w:rsid w:val="00576DAB"/>
    <w:rsid w:val="00576EE8"/>
    <w:rsid w:val="0058717E"/>
    <w:rsid w:val="005D34A0"/>
    <w:rsid w:val="005F1317"/>
    <w:rsid w:val="00606256"/>
    <w:rsid w:val="006148FE"/>
    <w:rsid w:val="00634BDA"/>
    <w:rsid w:val="00636FC2"/>
    <w:rsid w:val="00671B9C"/>
    <w:rsid w:val="00677404"/>
    <w:rsid w:val="006940EB"/>
    <w:rsid w:val="00696F48"/>
    <w:rsid w:val="006C12CD"/>
    <w:rsid w:val="006C3991"/>
    <w:rsid w:val="006F5EDE"/>
    <w:rsid w:val="006F63B2"/>
    <w:rsid w:val="0077742A"/>
    <w:rsid w:val="007A0E76"/>
    <w:rsid w:val="007B7C0D"/>
    <w:rsid w:val="00802B78"/>
    <w:rsid w:val="0082223B"/>
    <w:rsid w:val="00827910"/>
    <w:rsid w:val="008D5F6A"/>
    <w:rsid w:val="009120C2"/>
    <w:rsid w:val="00940EC7"/>
    <w:rsid w:val="00950A61"/>
    <w:rsid w:val="00983198"/>
    <w:rsid w:val="009B33F8"/>
    <w:rsid w:val="009B7B46"/>
    <w:rsid w:val="009E1452"/>
    <w:rsid w:val="00A04EF5"/>
    <w:rsid w:val="00A50A6E"/>
    <w:rsid w:val="00AB1020"/>
    <w:rsid w:val="00B0150B"/>
    <w:rsid w:val="00B048F9"/>
    <w:rsid w:val="00B353FF"/>
    <w:rsid w:val="00B61A2E"/>
    <w:rsid w:val="00B84C1D"/>
    <w:rsid w:val="00BA63EB"/>
    <w:rsid w:val="00BC35E8"/>
    <w:rsid w:val="00BE77F3"/>
    <w:rsid w:val="00C222BA"/>
    <w:rsid w:val="00C35572"/>
    <w:rsid w:val="00C52D21"/>
    <w:rsid w:val="00C74973"/>
    <w:rsid w:val="00CE20AE"/>
    <w:rsid w:val="00CE2376"/>
    <w:rsid w:val="00D01642"/>
    <w:rsid w:val="00D05BC2"/>
    <w:rsid w:val="00D17153"/>
    <w:rsid w:val="00D35B20"/>
    <w:rsid w:val="00D8044F"/>
    <w:rsid w:val="00DD07D9"/>
    <w:rsid w:val="00E225FB"/>
    <w:rsid w:val="00E24624"/>
    <w:rsid w:val="00E24935"/>
    <w:rsid w:val="00E35D90"/>
    <w:rsid w:val="00E51863"/>
    <w:rsid w:val="00E81CFC"/>
    <w:rsid w:val="00EC3F13"/>
    <w:rsid w:val="00EE2172"/>
    <w:rsid w:val="00F00401"/>
    <w:rsid w:val="00F03DE7"/>
    <w:rsid w:val="00F0485E"/>
    <w:rsid w:val="00F2650C"/>
    <w:rsid w:val="00F4603F"/>
    <w:rsid w:val="00FA5AD1"/>
    <w:rsid w:val="00FC3FF8"/>
    <w:rsid w:val="00FE075C"/>
    <w:rsid w:val="00FF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1A598"/>
  <w15:docId w15:val="{B9DC6020-A379-407D-91A2-4A6F3463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68E"/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E075C"/>
    <w:pPr>
      <w:spacing w:before="240" w:after="240" w:line="240" w:lineRule="auto"/>
      <w:jc w:val="center"/>
      <w:outlineLvl w:val="0"/>
    </w:pPr>
    <w:rPr>
      <w:rFonts w:ascii="Arial" w:hAnsi="Arial"/>
      <w:b/>
      <w:bCs/>
      <w:kern w:val="36"/>
      <w:sz w:val="2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FE075C"/>
    <w:pPr>
      <w:spacing w:before="120" w:after="120" w:line="240" w:lineRule="auto"/>
      <w:jc w:val="center"/>
      <w:outlineLvl w:val="1"/>
    </w:pPr>
    <w:rPr>
      <w:rFonts w:ascii="Arial" w:hAnsi="Arial"/>
      <w:b/>
      <w:bCs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FE075C"/>
    <w:pPr>
      <w:spacing w:before="120" w:after="120" w:line="240" w:lineRule="auto"/>
      <w:jc w:val="center"/>
      <w:outlineLvl w:val="2"/>
    </w:pPr>
    <w:rPr>
      <w:rFonts w:ascii="Arial" w:hAnsi="Arial"/>
      <w:b/>
      <w:bCs/>
      <w:szCs w:val="27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5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75C"/>
    <w:rPr>
      <w:rFonts w:ascii="Arial" w:eastAsia="Times New Roman" w:hAnsi="Arial" w:cs="Times New Roman"/>
      <w:b/>
      <w:bCs/>
      <w:kern w:val="36"/>
      <w:sz w:val="28"/>
      <w:szCs w:val="48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E075C"/>
    <w:rPr>
      <w:rFonts w:ascii="Arial" w:eastAsia="Times New Roman" w:hAnsi="Arial" w:cs="Times New Roman"/>
      <w:b/>
      <w:bCs/>
      <w:kern w:val="0"/>
      <w:sz w:val="24"/>
      <w:szCs w:val="36"/>
      <w:lang w:eastAsia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E075C"/>
    <w:rPr>
      <w:rFonts w:ascii="Arial" w:eastAsia="Times New Roman" w:hAnsi="Arial" w:cs="Times New Roman"/>
      <w:b/>
      <w:bCs/>
      <w:kern w:val="0"/>
      <w:sz w:val="24"/>
      <w:szCs w:val="27"/>
      <w:lang w:eastAsia="ru-R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F5EDE"/>
    <w:pPr>
      <w:spacing w:before="100" w:beforeAutospacing="1" w:after="100" w:afterAutospacing="1" w:line="240" w:lineRule="auto"/>
    </w:pPr>
    <w:rPr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6F5ED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F5EDE"/>
    <w:pPr>
      <w:keepNext/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E075C"/>
    <w:pPr>
      <w:tabs>
        <w:tab w:val="left" w:pos="480"/>
        <w:tab w:val="right" w:leader="dot" w:pos="9345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5E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F5EDE"/>
    <w:pPr>
      <w:spacing w:after="100"/>
      <w:ind w:left="480"/>
    </w:pPr>
  </w:style>
  <w:style w:type="paragraph" w:customStyle="1" w:styleId="a">
    <w:name w:val="Основ текст"/>
    <w:basedOn w:val="Normal"/>
    <w:link w:val="a0"/>
    <w:qFormat/>
    <w:rsid w:val="00950A61"/>
    <w:pPr>
      <w:spacing w:after="0" w:line="240" w:lineRule="auto"/>
      <w:ind w:firstLine="567"/>
      <w:jc w:val="both"/>
    </w:pPr>
    <w:rPr>
      <w:szCs w:val="20"/>
      <w:lang w:eastAsia="ru-RU"/>
    </w:rPr>
  </w:style>
  <w:style w:type="character" w:customStyle="1" w:styleId="a0">
    <w:name w:val="Основ текст Знак"/>
    <w:link w:val="a"/>
    <w:rsid w:val="00950A61"/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58717E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05BC2"/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customStyle="1" w:styleId="a1">
    <w:name w:val="основной текст Знак"/>
    <w:basedOn w:val="DefaultParagraphFont"/>
    <w:link w:val="a2"/>
    <w:locked/>
    <w:rsid w:val="00D05BC2"/>
  </w:style>
  <w:style w:type="paragraph" w:customStyle="1" w:styleId="a2">
    <w:name w:val="основной текст"/>
    <w:basedOn w:val="Normal"/>
    <w:link w:val="a1"/>
    <w:qFormat/>
    <w:rsid w:val="00D05BC2"/>
    <w:pPr>
      <w:widowControl w:val="0"/>
      <w:autoSpaceDE w:val="0"/>
      <w:autoSpaceDN w:val="0"/>
      <w:spacing w:after="0" w:line="240" w:lineRule="auto"/>
      <w:jc w:val="both"/>
    </w:pPr>
    <w:rPr>
      <w:rFonts w:asciiTheme="minorHAnsi" w:eastAsiaTheme="minorHAnsi" w:hAnsiTheme="minorHAnsi" w:cstheme="minorBidi"/>
      <w:kern w:val="2"/>
      <w:sz w:val="22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802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B78"/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02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B78"/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EC7"/>
    <w:rPr>
      <w:rFonts w:ascii="Tahoma" w:eastAsia="Times New Roman" w:hAnsi="Tahoma" w:cs="Tahoma"/>
      <w:kern w:val="0"/>
      <w:sz w:val="16"/>
      <w:szCs w:val="1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5FB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14:ligatures w14:val="none"/>
    </w:rPr>
  </w:style>
  <w:style w:type="paragraph" w:customStyle="1" w:styleId="1">
    <w:name w:val="Основной текст1"/>
    <w:basedOn w:val="Normal"/>
    <w:qFormat/>
    <w:rsid w:val="00B61A2E"/>
    <w:pPr>
      <w:spacing w:before="100" w:beforeAutospacing="1" w:after="100" w:afterAutospacing="1" w:line="240" w:lineRule="auto"/>
      <w:ind w:firstLine="567"/>
      <w:jc w:val="both"/>
    </w:pPr>
    <w:rPr>
      <w:bCs/>
      <w:szCs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BE77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77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77F3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77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77F3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B3847-F5B8-4AAE-BE5F-FFB8683A1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575</Words>
  <Characters>3278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_102 Dimon</dc:creator>
  <cp:keywords/>
  <dc:description/>
  <cp:lastModifiedBy>KOLCH ALEX</cp:lastModifiedBy>
  <cp:revision>2</cp:revision>
  <dcterms:created xsi:type="dcterms:W3CDTF">2024-02-28T13:19:00Z</dcterms:created>
  <dcterms:modified xsi:type="dcterms:W3CDTF">2024-02-28T13:19:00Z</dcterms:modified>
</cp:coreProperties>
</file>