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D45" w:rsidRDefault="00E72D45" w:rsidP="00E72D45">
      <w:pPr>
        <w:pStyle w:val="Default"/>
        <w:rPr>
          <w:b/>
          <w:bCs/>
          <w:sz w:val="23"/>
          <w:szCs w:val="23"/>
          <w:lang w:val="en-US"/>
        </w:rPr>
      </w:pPr>
    </w:p>
    <w:p w:rsidR="00E72D45" w:rsidRDefault="00E72D45" w:rsidP="00E72D45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ЗАДАНИЕ ЗА ПРОЕКТИРАНЕ „МОБИФОНИ“</w:t>
      </w:r>
    </w:p>
    <w:p w:rsidR="00E72D45" w:rsidRDefault="00E72D45" w:rsidP="00E72D45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 </w:t>
      </w:r>
    </w:p>
    <w:p w:rsidR="00E72D45" w:rsidRDefault="00E72D45" w:rsidP="00E72D45">
      <w:pPr>
        <w:pStyle w:val="Default"/>
        <w:jc w:val="both"/>
        <w:rPr>
          <w:sz w:val="23"/>
          <w:szCs w:val="23"/>
        </w:rPr>
      </w:pPr>
      <w:r>
        <w:rPr>
          <w:b/>
          <w:bCs/>
          <w:noProof/>
          <w:sz w:val="23"/>
          <w:szCs w:val="23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2E093" wp14:editId="44FE559F">
                <wp:simplePos x="0" y="0"/>
                <wp:positionH relativeFrom="column">
                  <wp:posOffset>3009709</wp:posOffset>
                </wp:positionH>
                <wp:positionV relativeFrom="paragraph">
                  <wp:posOffset>70335</wp:posOffset>
                </wp:positionV>
                <wp:extent cx="2899429" cy="2435337"/>
                <wp:effectExtent l="0" t="0" r="15240" b="222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9429" cy="2435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D45" w:rsidRDefault="00E72D45">
                            <w:r>
                              <w:rPr>
                                <w:noProof/>
                                <w:lang w:eastAsia="bg-BG"/>
                              </w:rPr>
                              <w:drawing>
                                <wp:inline distT="0" distB="0" distL="0" distR="0">
                                  <wp:extent cx="2706370" cy="2628265"/>
                                  <wp:effectExtent l="0" t="0" r="0" b="63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06370" cy="26282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D2E0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37pt;margin-top:5.55pt;width:228.3pt;height:191.7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" fillcolor="white [3201]" strokeweight=".5pt">
                <v:textbox style="mso-fit-shape-to-text:t">
                  <w:txbxContent>
                    <w:p w:rsidR="00E72D45" w:rsidRDefault="00E72D45">
                      <w:r>
                        <w:rPr>
                          <w:noProof/>
                          <w:lang w:eastAsia="bg-BG"/>
                        </w:rPr>
                        <w:drawing>
                          <wp:inline distT="0" distB="0" distL="0" distR="0">
                            <wp:extent cx="2706370" cy="2628265"/>
                            <wp:effectExtent l="0" t="0" r="0" b="63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06370" cy="26282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23"/>
          <w:szCs w:val="23"/>
        </w:rPr>
        <w:t xml:space="preserve">Постановка на задачата: </w:t>
      </w:r>
      <w:r>
        <w:rPr>
          <w:sz w:val="23"/>
          <w:szCs w:val="23"/>
        </w:rPr>
        <w:t xml:space="preserve">Система за управление трябва да контролира место-положението на </w:t>
      </w:r>
      <w:r>
        <w:rPr>
          <w:i/>
          <w:iCs/>
          <w:sz w:val="23"/>
          <w:szCs w:val="23"/>
        </w:rPr>
        <w:t xml:space="preserve">M </w:t>
      </w:r>
      <w:r>
        <w:rPr>
          <w:sz w:val="23"/>
          <w:szCs w:val="23"/>
        </w:rPr>
        <w:t xml:space="preserve">обекта, например мобилни телефони, върху терен, представен като мрежа от квадратчета с </w:t>
      </w:r>
      <w:r>
        <w:rPr>
          <w:i/>
          <w:iCs/>
          <w:sz w:val="23"/>
          <w:szCs w:val="23"/>
        </w:rPr>
        <w:t xml:space="preserve">N </w:t>
      </w:r>
      <w:r>
        <w:rPr>
          <w:sz w:val="23"/>
          <w:szCs w:val="23"/>
        </w:rPr>
        <w:t xml:space="preserve">реда, номерирdни от 1 до </w:t>
      </w:r>
      <w:r>
        <w:rPr>
          <w:i/>
          <w:iCs/>
          <w:sz w:val="23"/>
          <w:szCs w:val="23"/>
        </w:rPr>
        <w:t xml:space="preserve">N </w:t>
      </w:r>
      <w:r>
        <w:rPr>
          <w:sz w:val="23"/>
          <w:szCs w:val="23"/>
        </w:rPr>
        <w:t xml:space="preserve">и </w:t>
      </w:r>
      <w:r>
        <w:rPr>
          <w:i/>
          <w:iCs/>
          <w:sz w:val="23"/>
          <w:szCs w:val="23"/>
        </w:rPr>
        <w:t xml:space="preserve">N </w:t>
      </w:r>
      <w:r>
        <w:rPr>
          <w:sz w:val="23"/>
          <w:szCs w:val="23"/>
        </w:rPr>
        <w:t xml:space="preserve">стълба, също номерирани от 1 до </w:t>
      </w:r>
      <w:r>
        <w:rPr>
          <w:i/>
          <w:iCs/>
          <w:sz w:val="23"/>
          <w:szCs w:val="23"/>
        </w:rPr>
        <w:t xml:space="preserve">N </w:t>
      </w:r>
      <w:r>
        <w:rPr>
          <w:sz w:val="23"/>
          <w:szCs w:val="23"/>
        </w:rPr>
        <w:t xml:space="preserve">(вж. Фигурата). Всеки от обектите има уникален номер (цяло положително число) и във всеки такт на системното време може да се намира в точно едно от квадратчетата на мрежата или да не е на терена изобщо. Във всеки такт на системното време във всяко квадратче на мрежата има не повече от един обект. Важни за работата на системата са следните събития: </w:t>
      </w:r>
    </w:p>
    <w:p w:rsidR="00E72D45" w:rsidRDefault="00E72D45" w:rsidP="00E72D45">
      <w:pPr>
        <w:pStyle w:val="Default"/>
        <w:spacing w:after="49"/>
        <w:jc w:val="both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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>на терена, в квадратчето с координати (</w:t>
      </w:r>
      <w:r>
        <w:rPr>
          <w:i/>
          <w:iCs/>
          <w:sz w:val="23"/>
          <w:szCs w:val="23"/>
        </w:rPr>
        <w:t>i,j</w:t>
      </w:r>
      <w:r>
        <w:rPr>
          <w:sz w:val="23"/>
          <w:szCs w:val="23"/>
        </w:rPr>
        <w:t>)</w:t>
      </w:r>
      <w:r>
        <w:rPr>
          <w:i/>
          <w:iCs/>
          <w:sz w:val="23"/>
          <w:szCs w:val="23"/>
        </w:rPr>
        <w:t>,</w:t>
      </w:r>
      <w:r>
        <w:rPr>
          <w:sz w:val="23"/>
          <w:szCs w:val="23"/>
        </w:rPr>
        <w:t>1</w:t>
      </w:r>
      <w:r>
        <w:rPr>
          <w:sz w:val="23"/>
          <w:szCs w:val="23"/>
        </w:rPr>
        <w:sym w:font="Symbol" w:char="F0A3"/>
      </w:r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i </w:t>
      </w:r>
      <w:r>
        <w:rPr>
          <w:sz w:val="23"/>
          <w:szCs w:val="23"/>
        </w:rPr>
        <w:sym w:font="Symbol" w:char="F0A3"/>
      </w:r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N, </w:t>
      </w:r>
      <w:r>
        <w:rPr>
          <w:sz w:val="23"/>
          <w:szCs w:val="23"/>
        </w:rPr>
        <w:t>1</w:t>
      </w:r>
      <w:r>
        <w:rPr>
          <w:sz w:val="23"/>
          <w:szCs w:val="23"/>
        </w:rPr>
        <w:sym w:font="Symbol" w:char="F0A3"/>
      </w:r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j </w:t>
      </w:r>
      <w:r>
        <w:rPr>
          <w:sz w:val="23"/>
          <w:szCs w:val="23"/>
        </w:rPr>
        <w:sym w:font="Symbol" w:char="F0A3"/>
      </w:r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N, </w:t>
      </w:r>
      <w:r>
        <w:rPr>
          <w:sz w:val="23"/>
          <w:szCs w:val="23"/>
        </w:rPr>
        <w:t xml:space="preserve">се появява обектът с идентификатор </w:t>
      </w:r>
      <w:r>
        <w:rPr>
          <w:i/>
          <w:iCs/>
          <w:sz w:val="23"/>
          <w:szCs w:val="23"/>
        </w:rPr>
        <w:t xml:space="preserve">k </w:t>
      </w:r>
      <w:r>
        <w:rPr>
          <w:sz w:val="23"/>
          <w:szCs w:val="23"/>
        </w:rPr>
        <w:t>&gt; 0</w:t>
      </w:r>
      <w:r>
        <w:rPr>
          <w:i/>
          <w:iCs/>
          <w:sz w:val="23"/>
          <w:szCs w:val="23"/>
        </w:rPr>
        <w:t xml:space="preserve">. </w:t>
      </w:r>
      <w:r>
        <w:rPr>
          <w:sz w:val="23"/>
          <w:szCs w:val="23"/>
        </w:rPr>
        <w:t>Означаваме това събитие с тройката (</w:t>
      </w:r>
      <w:r>
        <w:rPr>
          <w:i/>
          <w:iCs/>
          <w:sz w:val="23"/>
          <w:szCs w:val="23"/>
        </w:rPr>
        <w:t>k,i,j</w:t>
      </w:r>
      <w:r>
        <w:rPr>
          <w:sz w:val="23"/>
          <w:szCs w:val="23"/>
        </w:rPr>
        <w:t xml:space="preserve">); </w:t>
      </w:r>
    </w:p>
    <w:p w:rsidR="00E72D45" w:rsidRDefault="00E72D45" w:rsidP="00E72D45">
      <w:pPr>
        <w:pStyle w:val="Default"/>
        <w:spacing w:after="49"/>
        <w:jc w:val="both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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обектът с идентификатор </w:t>
      </w:r>
      <w:r>
        <w:rPr>
          <w:i/>
          <w:iCs/>
          <w:sz w:val="23"/>
          <w:szCs w:val="23"/>
        </w:rPr>
        <w:t xml:space="preserve">k </w:t>
      </w:r>
      <w:r>
        <w:rPr>
          <w:sz w:val="23"/>
          <w:szCs w:val="23"/>
        </w:rPr>
        <w:t>напуска терена. Означаваме това събитие с тройката (</w:t>
      </w:r>
      <w:r>
        <w:rPr>
          <w:i/>
          <w:iCs/>
          <w:sz w:val="23"/>
          <w:szCs w:val="23"/>
        </w:rPr>
        <w:t>k,</w:t>
      </w:r>
      <w:r>
        <w:rPr>
          <w:sz w:val="23"/>
          <w:szCs w:val="23"/>
        </w:rPr>
        <w:t xml:space="preserve">0,0); </w:t>
      </w:r>
    </w:p>
    <w:p w:rsidR="00E72D45" w:rsidRDefault="00E72D45" w:rsidP="00E72D45">
      <w:pPr>
        <w:pStyle w:val="Default"/>
        <w:spacing w:after="49"/>
        <w:jc w:val="both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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системата трябва да отговори на запитване от вида </w:t>
      </w:r>
      <w:r>
        <w:rPr>
          <w:i/>
          <w:iCs/>
          <w:sz w:val="23"/>
          <w:szCs w:val="23"/>
        </w:rPr>
        <w:t xml:space="preserve">Къде се намира в момента обектът с идентификатор k? </w:t>
      </w:r>
      <w:r>
        <w:rPr>
          <w:sz w:val="23"/>
          <w:szCs w:val="23"/>
        </w:rPr>
        <w:t>Означаваме това събитие с тройката (</w:t>
      </w:r>
      <w:r>
        <w:rPr>
          <w:i/>
          <w:iCs/>
          <w:sz w:val="23"/>
          <w:szCs w:val="23"/>
        </w:rPr>
        <w:t>k,</w:t>
      </w:r>
      <w:r>
        <w:rPr>
          <w:sz w:val="23"/>
          <w:szCs w:val="23"/>
        </w:rPr>
        <w:t xml:space="preserve">–1, –1); </w:t>
      </w:r>
    </w:p>
    <w:p w:rsidR="00E72D45" w:rsidRDefault="00E72D45" w:rsidP="00E72D45">
      <w:pPr>
        <w:pStyle w:val="Default"/>
        <w:jc w:val="both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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>такт, в който не настъпва нито едно от трите събития, означаваме с тройката (</w:t>
      </w:r>
      <w:r>
        <w:rPr>
          <w:i/>
          <w:iCs/>
          <w:sz w:val="23"/>
          <w:szCs w:val="23"/>
        </w:rPr>
        <w:t>0,0,0</w:t>
      </w:r>
      <w:r>
        <w:rPr>
          <w:sz w:val="23"/>
          <w:szCs w:val="23"/>
        </w:rPr>
        <w:t xml:space="preserve">), а тройката (–1, –1, –1) е за край на работата на системата. </w:t>
      </w:r>
    </w:p>
    <w:p w:rsidR="00E72D45" w:rsidRDefault="00E72D45" w:rsidP="00E72D45">
      <w:pPr>
        <w:pStyle w:val="Default"/>
        <w:jc w:val="both"/>
        <w:rPr>
          <w:sz w:val="23"/>
          <w:szCs w:val="23"/>
        </w:rPr>
      </w:pPr>
    </w:p>
    <w:p w:rsidR="00E72D45" w:rsidRDefault="00E72D45" w:rsidP="00E72D45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В такт, в който е постъпило запитване за местоположението на обект, системата трябва да отговори с двойка, съдържаща координатите му (</w:t>
      </w:r>
      <w:r>
        <w:rPr>
          <w:i/>
          <w:iCs/>
          <w:sz w:val="23"/>
          <w:szCs w:val="23"/>
        </w:rPr>
        <w:t>i,j</w:t>
      </w:r>
      <w:r>
        <w:rPr>
          <w:sz w:val="23"/>
          <w:szCs w:val="23"/>
        </w:rPr>
        <w:t>)</w:t>
      </w:r>
      <w:r>
        <w:rPr>
          <w:i/>
          <w:iCs/>
          <w:sz w:val="23"/>
          <w:szCs w:val="23"/>
        </w:rPr>
        <w:t>,</w:t>
      </w:r>
      <w:r>
        <w:rPr>
          <w:sz w:val="23"/>
          <w:szCs w:val="23"/>
        </w:rPr>
        <w:t>1</w:t>
      </w:r>
      <w:r>
        <w:rPr>
          <w:sz w:val="23"/>
          <w:szCs w:val="23"/>
        </w:rPr>
        <w:sym w:font="Symbol" w:char="F0A3"/>
      </w:r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i </w:t>
      </w:r>
      <w:r>
        <w:rPr>
          <w:sz w:val="23"/>
          <w:szCs w:val="23"/>
        </w:rPr>
        <w:sym w:font="Symbol" w:char="F0A3"/>
      </w:r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N, </w:t>
      </w:r>
      <w:r>
        <w:rPr>
          <w:sz w:val="23"/>
          <w:szCs w:val="23"/>
        </w:rPr>
        <w:t>1</w:t>
      </w:r>
      <w:r>
        <w:rPr>
          <w:sz w:val="23"/>
          <w:szCs w:val="23"/>
        </w:rPr>
        <w:sym w:font="Symbol" w:char="F0A3"/>
      </w:r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j </w:t>
      </w:r>
      <w:r>
        <w:rPr>
          <w:sz w:val="23"/>
          <w:szCs w:val="23"/>
        </w:rPr>
        <w:sym w:font="Symbol" w:char="F0A3"/>
      </w:r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N, </w:t>
      </w:r>
      <w:r>
        <w:rPr>
          <w:sz w:val="23"/>
          <w:szCs w:val="23"/>
        </w:rPr>
        <w:t xml:space="preserve">ако обектът е на терена или с двойката (0,0), ако обектът не е на терена. В такт, в който не е постъпило запитване за местоположението на обект, системата трябва да отговори с двойката (–1, –1). </w:t>
      </w:r>
    </w:p>
    <w:p w:rsidR="00E72D45" w:rsidRDefault="00E72D45" w:rsidP="00E72D45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Напишете паралена програма за 2</w:t>
      </w:r>
      <w:r>
        <w:rPr>
          <w:i/>
          <w:iCs/>
          <w:sz w:val="23"/>
          <w:szCs w:val="23"/>
        </w:rPr>
        <w:t xml:space="preserve">N </w:t>
      </w:r>
      <w:r>
        <w:rPr>
          <w:sz w:val="23"/>
          <w:szCs w:val="23"/>
        </w:rPr>
        <w:t xml:space="preserve">+ 1 процеса, която да реализира описаното управление. Процесите с номера от 1 до </w:t>
      </w:r>
      <w:r>
        <w:rPr>
          <w:i/>
          <w:iCs/>
          <w:sz w:val="23"/>
          <w:szCs w:val="23"/>
        </w:rPr>
        <w:t xml:space="preserve">N, </w:t>
      </w:r>
      <w:r>
        <w:rPr>
          <w:sz w:val="23"/>
          <w:szCs w:val="23"/>
        </w:rPr>
        <w:t xml:space="preserve">да отговарят за намиращите се в редовете на мрежата обекти (процесът с номер </w:t>
      </w:r>
      <w:r>
        <w:rPr>
          <w:i/>
          <w:iCs/>
          <w:sz w:val="23"/>
          <w:szCs w:val="23"/>
        </w:rPr>
        <w:t xml:space="preserve">P </w:t>
      </w:r>
      <w:r>
        <w:rPr>
          <w:sz w:val="23"/>
          <w:szCs w:val="23"/>
        </w:rPr>
        <w:t xml:space="preserve">отговаря за реда </w:t>
      </w:r>
      <w:r>
        <w:rPr>
          <w:i/>
          <w:iCs/>
          <w:sz w:val="23"/>
          <w:szCs w:val="23"/>
        </w:rPr>
        <w:t>P</w:t>
      </w:r>
      <w:r>
        <w:rPr>
          <w:sz w:val="23"/>
          <w:szCs w:val="23"/>
        </w:rPr>
        <w:t xml:space="preserve">), а процесорите с номера от </w:t>
      </w:r>
      <w:r>
        <w:rPr>
          <w:i/>
          <w:iCs/>
          <w:sz w:val="23"/>
          <w:szCs w:val="23"/>
        </w:rPr>
        <w:t xml:space="preserve">N </w:t>
      </w:r>
      <w:r>
        <w:rPr>
          <w:sz w:val="23"/>
          <w:szCs w:val="23"/>
        </w:rPr>
        <w:t>+ 1 до 2</w:t>
      </w:r>
      <w:r>
        <w:rPr>
          <w:i/>
          <w:iCs/>
          <w:sz w:val="23"/>
          <w:szCs w:val="23"/>
        </w:rPr>
        <w:t xml:space="preserve">N, </w:t>
      </w:r>
      <w:r>
        <w:rPr>
          <w:sz w:val="23"/>
          <w:szCs w:val="23"/>
        </w:rPr>
        <w:t xml:space="preserve">да отговарят за намиращите се в стълбовете на мрежата обекти (процесът с номер </w:t>
      </w:r>
      <w:r>
        <w:rPr>
          <w:i/>
          <w:iCs/>
          <w:sz w:val="23"/>
          <w:szCs w:val="23"/>
        </w:rPr>
        <w:t>Q</w:t>
      </w:r>
      <w:r>
        <w:rPr>
          <w:sz w:val="23"/>
          <w:szCs w:val="23"/>
        </w:rPr>
        <w:t xml:space="preserve">, отговаря за стълба </w:t>
      </w:r>
      <w:r>
        <w:rPr>
          <w:i/>
          <w:iCs/>
          <w:sz w:val="23"/>
          <w:szCs w:val="23"/>
        </w:rPr>
        <w:t>Q – N</w:t>
      </w:r>
      <w:r>
        <w:rPr>
          <w:sz w:val="23"/>
          <w:szCs w:val="23"/>
        </w:rPr>
        <w:t xml:space="preserve">). Процесът с номер 0 координира управлението. </w:t>
      </w:r>
    </w:p>
    <w:p w:rsidR="00E72D45" w:rsidRDefault="00E72D45" w:rsidP="00E72D45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Вход </w:t>
      </w:r>
    </w:p>
    <w:p w:rsidR="00E72D45" w:rsidRDefault="00E72D45" w:rsidP="00E72D45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Входните данни за програмите да се четат от стандартен MPI файл с име </w:t>
      </w:r>
      <w:r>
        <w:rPr>
          <w:rFonts w:ascii="Courier New" w:hAnsi="Courier New" w:cs="Courier New"/>
          <w:sz w:val="23"/>
          <w:szCs w:val="23"/>
        </w:rPr>
        <w:t>input.dat</w:t>
      </w:r>
      <w:r>
        <w:rPr>
          <w:sz w:val="23"/>
          <w:szCs w:val="23"/>
        </w:rPr>
        <w:t xml:space="preserve">. Файлът започва с ред с числото </w:t>
      </w:r>
      <w:r>
        <w:rPr>
          <w:i/>
          <w:sz w:val="23"/>
          <w:szCs w:val="23"/>
          <w:lang w:val="en-US"/>
        </w:rPr>
        <w:t>N</w:t>
      </w:r>
      <w:r>
        <w:rPr>
          <w:i/>
          <w:sz w:val="23"/>
          <w:szCs w:val="23"/>
        </w:rPr>
        <w:t>.</w:t>
      </w:r>
      <w:r>
        <w:rPr>
          <w:i/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 xml:space="preserve">Всеки следващ ред на файла трябва да съдържа по една тройка цели числа </w:t>
      </w:r>
      <w:r>
        <w:rPr>
          <w:i/>
          <w:iCs/>
          <w:sz w:val="23"/>
          <w:szCs w:val="23"/>
        </w:rPr>
        <w:t>k</w:t>
      </w:r>
      <w:r>
        <w:rPr>
          <w:sz w:val="23"/>
          <w:szCs w:val="23"/>
        </w:rPr>
        <w:t xml:space="preserve">, </w:t>
      </w:r>
      <w:r>
        <w:rPr>
          <w:i/>
          <w:iCs/>
          <w:sz w:val="23"/>
          <w:szCs w:val="23"/>
        </w:rPr>
        <w:t>i</w:t>
      </w:r>
      <w:r>
        <w:rPr>
          <w:sz w:val="23"/>
          <w:szCs w:val="23"/>
        </w:rPr>
        <w:t xml:space="preserve">, </w:t>
      </w:r>
      <w:r>
        <w:rPr>
          <w:i/>
          <w:iCs/>
          <w:sz w:val="23"/>
          <w:szCs w:val="23"/>
        </w:rPr>
        <w:t xml:space="preserve">j, </w:t>
      </w:r>
      <w:r>
        <w:rPr>
          <w:sz w:val="23"/>
          <w:szCs w:val="23"/>
        </w:rPr>
        <w:t xml:space="preserve">описваща операцията която трябва да извърши системата в съответния такт на управлението, както е специфицирано по-горе. </w:t>
      </w:r>
    </w:p>
    <w:p w:rsidR="00E72D45" w:rsidRDefault="00E72D45" w:rsidP="00E72D45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Изход </w:t>
      </w:r>
    </w:p>
    <w:p w:rsidR="00E72D45" w:rsidRDefault="00E72D45" w:rsidP="00E72D4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За всеки ред на входния файл програмата трябва да изведе на стандиртния изход описания по-горе резултат от операцията, като: </w:t>
      </w:r>
    </w:p>
    <w:p w:rsidR="00E72D45" w:rsidRDefault="00E72D45" w:rsidP="00E72D45">
      <w:pPr>
        <w:pStyle w:val="Default"/>
        <w:rPr>
          <w:b/>
          <w:sz w:val="23"/>
          <w:szCs w:val="23"/>
        </w:rPr>
      </w:pPr>
    </w:p>
    <w:p w:rsidR="00E72D45" w:rsidRDefault="00E72D45" w:rsidP="00E72D45">
      <w:pPr>
        <w:pStyle w:val="Default"/>
        <w:rPr>
          <w:b/>
          <w:sz w:val="23"/>
          <w:szCs w:val="23"/>
        </w:rPr>
      </w:pPr>
      <w:r w:rsidRPr="003C7A09">
        <w:rPr>
          <w:b/>
          <w:sz w:val="23"/>
          <w:szCs w:val="23"/>
        </w:rPr>
        <w:t>Подзадача А</w:t>
      </w:r>
      <w:r>
        <w:rPr>
          <w:b/>
          <w:sz w:val="23"/>
          <w:szCs w:val="23"/>
          <w:lang w:val="en-US"/>
        </w:rPr>
        <w:t xml:space="preserve"> </w:t>
      </w:r>
    </w:p>
    <w:p w:rsidR="00E72D45" w:rsidRDefault="00E72D45" w:rsidP="00E72D45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Броят </w:t>
      </w:r>
      <w:r w:rsidRPr="003C156B">
        <w:rPr>
          <w:i/>
          <w:sz w:val="23"/>
          <w:szCs w:val="23"/>
          <w:lang w:val="en-US"/>
        </w:rPr>
        <w:t>P</w:t>
      </w:r>
      <w:r>
        <w:rPr>
          <w:sz w:val="23"/>
          <w:szCs w:val="23"/>
        </w:rPr>
        <w:t xml:space="preserve"> на процесите, които ще зададете при извикването на </w:t>
      </w:r>
      <w:proofErr w:type="spellStart"/>
      <w:r>
        <w:rPr>
          <w:sz w:val="23"/>
          <w:szCs w:val="23"/>
          <w:lang w:val="en-US"/>
        </w:rPr>
        <w:t>mpiexec</w:t>
      </w:r>
      <w:proofErr w:type="spellEnd"/>
      <w:r>
        <w:rPr>
          <w:sz w:val="23"/>
          <w:szCs w:val="23"/>
        </w:rPr>
        <w:t xml:space="preserve"> да е 2</w:t>
      </w:r>
      <w:r w:rsidRPr="003C156B">
        <w:rPr>
          <w:i/>
          <w:sz w:val="23"/>
          <w:szCs w:val="23"/>
          <w:lang w:val="en-US"/>
        </w:rPr>
        <w:t>N</w:t>
      </w:r>
      <w:r>
        <w:rPr>
          <w:lang w:val="en-US"/>
        </w:rPr>
        <w:t>+1</w:t>
      </w:r>
      <w:r>
        <w:rPr>
          <w:i/>
          <w:sz w:val="23"/>
          <w:szCs w:val="23"/>
        </w:rPr>
        <w:t>,</w:t>
      </w:r>
      <w:r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 xml:space="preserve">4 </w:t>
      </w:r>
      <w:r>
        <w:rPr>
          <w:sz w:val="23"/>
          <w:szCs w:val="23"/>
        </w:rPr>
        <w:sym w:font="Symbol" w:char="F0A3"/>
      </w:r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  <w:lang w:val="en-US"/>
        </w:rPr>
        <w:t>N</w:t>
      </w:r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sym w:font="Symbol" w:char="F0A3"/>
      </w:r>
      <w:r>
        <w:rPr>
          <w:sz w:val="23"/>
          <w:szCs w:val="23"/>
        </w:rPr>
        <w:t xml:space="preserve"> 1</w:t>
      </w:r>
      <w:r>
        <w:rPr>
          <w:sz w:val="23"/>
          <w:szCs w:val="23"/>
          <w:lang w:val="en-US"/>
        </w:rPr>
        <w:t>27</w:t>
      </w:r>
      <w:r>
        <w:rPr>
          <w:sz w:val="23"/>
          <w:szCs w:val="23"/>
        </w:rPr>
        <w:t>.</w:t>
      </w:r>
    </w:p>
    <w:p w:rsidR="00A30364" w:rsidRDefault="00A30364" w:rsidP="00E72D45">
      <w:pPr>
        <w:pStyle w:val="Default"/>
        <w:rPr>
          <w:b/>
          <w:sz w:val="23"/>
          <w:szCs w:val="23"/>
          <w:lang w:val="en-US"/>
        </w:rPr>
      </w:pPr>
    </w:p>
    <w:p w:rsidR="00E72D45" w:rsidRDefault="00E72D45" w:rsidP="00E72D45">
      <w:pPr>
        <w:pStyle w:val="Default"/>
        <w:rPr>
          <w:b/>
          <w:sz w:val="23"/>
          <w:szCs w:val="23"/>
        </w:rPr>
      </w:pPr>
      <w:r w:rsidRPr="003C7A09">
        <w:rPr>
          <w:b/>
          <w:sz w:val="23"/>
          <w:szCs w:val="23"/>
        </w:rPr>
        <w:t xml:space="preserve">Подзадача </w:t>
      </w:r>
      <w:r>
        <w:rPr>
          <w:b/>
          <w:sz w:val="23"/>
          <w:szCs w:val="23"/>
          <w:lang w:val="en-US"/>
        </w:rPr>
        <w:t xml:space="preserve">B </w:t>
      </w:r>
    </w:p>
    <w:p w:rsidR="00E72D45" w:rsidRDefault="00E72D45" w:rsidP="00E72D45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Броят </w:t>
      </w:r>
      <w:r w:rsidRPr="003C156B">
        <w:rPr>
          <w:i/>
          <w:sz w:val="23"/>
          <w:szCs w:val="23"/>
          <w:lang w:val="en-US"/>
        </w:rPr>
        <w:t>P</w:t>
      </w:r>
      <w:r>
        <w:rPr>
          <w:sz w:val="23"/>
          <w:szCs w:val="23"/>
        </w:rPr>
        <w:t xml:space="preserve"> на процесите, които ще зададете при извикването на </w:t>
      </w:r>
      <w:proofErr w:type="spellStart"/>
      <w:r>
        <w:rPr>
          <w:sz w:val="23"/>
          <w:szCs w:val="23"/>
          <w:lang w:val="en-US"/>
        </w:rPr>
        <w:t>mpiexec</w:t>
      </w:r>
      <w:proofErr w:type="spellEnd"/>
      <w:r>
        <w:rPr>
          <w:sz w:val="23"/>
          <w:szCs w:val="23"/>
        </w:rPr>
        <w:t xml:space="preserve"> да да не зависи от </w:t>
      </w:r>
      <w:r>
        <w:rPr>
          <w:i/>
          <w:sz w:val="23"/>
          <w:szCs w:val="23"/>
          <w:lang w:val="en-US"/>
        </w:rPr>
        <w:t>N</w:t>
      </w:r>
      <w:r>
        <w:rPr>
          <w:i/>
          <w:sz w:val="23"/>
          <w:szCs w:val="23"/>
        </w:rPr>
        <w:t>,</w:t>
      </w:r>
      <w:r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 xml:space="preserve">4 </w:t>
      </w:r>
      <w:r>
        <w:rPr>
          <w:sz w:val="23"/>
          <w:szCs w:val="23"/>
        </w:rPr>
        <w:sym w:font="Symbol" w:char="F0A3"/>
      </w:r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N </w:t>
      </w:r>
      <w:r>
        <w:rPr>
          <w:sz w:val="23"/>
          <w:szCs w:val="23"/>
        </w:rPr>
        <w:sym w:font="Symbol" w:char="F0A3"/>
      </w:r>
      <w:r>
        <w:rPr>
          <w:sz w:val="23"/>
          <w:szCs w:val="23"/>
        </w:rPr>
        <w:t xml:space="preserve"> 1024.</w:t>
      </w:r>
    </w:p>
    <w:p w:rsidR="00E72D45" w:rsidRDefault="00E72D45" w:rsidP="00E72D45">
      <w:pPr>
        <w:pStyle w:val="Default"/>
        <w:rPr>
          <w:b/>
          <w:bCs/>
          <w:sz w:val="28"/>
          <w:szCs w:val="28"/>
        </w:rPr>
      </w:pPr>
    </w:p>
    <w:p w:rsidR="00E72D45" w:rsidRDefault="00E72D45" w:rsidP="00E72D4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ПРИМЕР </w:t>
      </w:r>
    </w:p>
    <w:p w:rsidR="00E72D45" w:rsidRDefault="00E72D45" w:rsidP="00E72D4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E72D45" w:rsidTr="00E72D45">
        <w:tc>
          <w:tcPr>
            <w:tcW w:w="4750" w:type="dxa"/>
          </w:tcPr>
          <w:p w:rsidR="00E72D45" w:rsidRDefault="00E72D45" w:rsidP="00E72D45">
            <w:pPr>
              <w:pStyle w:val="Defaul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Вход</w:t>
            </w:r>
          </w:p>
        </w:tc>
        <w:tc>
          <w:tcPr>
            <w:tcW w:w="4750" w:type="dxa"/>
          </w:tcPr>
          <w:p w:rsidR="00E72D45" w:rsidRDefault="00E72D45" w:rsidP="00E72D45">
            <w:pPr>
              <w:pStyle w:val="Defaul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Изход</w:t>
            </w:r>
          </w:p>
        </w:tc>
      </w:tr>
      <w:tr w:rsidR="00E72D45" w:rsidTr="00E72D45">
        <w:tc>
          <w:tcPr>
            <w:tcW w:w="4750" w:type="dxa"/>
          </w:tcPr>
          <w:p w:rsidR="00FC5122" w:rsidRDefault="00FC5122" w:rsidP="00FC5122">
            <w:pPr>
              <w:pStyle w:val="Defaul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</w:p>
          <w:p w:rsidR="00FC5122" w:rsidRDefault="00FC5122" w:rsidP="00FC5122">
            <w:pPr>
              <w:pStyle w:val="Defaul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5 4 4 </w:t>
            </w:r>
          </w:p>
          <w:p w:rsidR="00FC5122" w:rsidRDefault="00FC5122" w:rsidP="00FC5122">
            <w:pPr>
              <w:pStyle w:val="Defaul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7 2 1 </w:t>
            </w:r>
          </w:p>
          <w:p w:rsidR="00FC5122" w:rsidRDefault="00FC5122" w:rsidP="00FC5122">
            <w:pPr>
              <w:pStyle w:val="Defaul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6 1 0 </w:t>
            </w:r>
          </w:p>
          <w:p w:rsidR="00FC5122" w:rsidRDefault="00FC5122" w:rsidP="00FC5122">
            <w:pPr>
              <w:pStyle w:val="Defaul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6 2 1 </w:t>
            </w:r>
          </w:p>
          <w:p w:rsidR="00FC5122" w:rsidRDefault="00FC5122" w:rsidP="00FC5122">
            <w:pPr>
              <w:pStyle w:val="Defaul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6 1 0 </w:t>
            </w:r>
          </w:p>
          <w:p w:rsidR="00FC5122" w:rsidRDefault="00FC5122" w:rsidP="00FC5122">
            <w:pPr>
              <w:pStyle w:val="Defaul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5 1 0 </w:t>
            </w:r>
          </w:p>
          <w:p w:rsidR="00FC5122" w:rsidRDefault="00FC5122" w:rsidP="00FC5122">
            <w:pPr>
              <w:pStyle w:val="Defaul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7 0 1 </w:t>
            </w:r>
          </w:p>
          <w:p w:rsidR="00FC5122" w:rsidRDefault="00FC5122" w:rsidP="00FC5122">
            <w:pPr>
              <w:pStyle w:val="Defaul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0 0 0 </w:t>
            </w:r>
          </w:p>
          <w:p w:rsidR="00FC5122" w:rsidRDefault="00FC5122" w:rsidP="00FC5122">
            <w:pPr>
              <w:pStyle w:val="Defaul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7 1 0 </w:t>
            </w:r>
          </w:p>
          <w:p w:rsidR="00E72D45" w:rsidRPr="00FC5122" w:rsidRDefault="00FC5122" w:rsidP="00FC5122">
            <w:r>
              <w:rPr>
                <w:rFonts w:ascii="Courier New" w:hAnsi="Courier New" w:cs="Courier New"/>
                <w:sz w:val="28"/>
                <w:szCs w:val="28"/>
              </w:rPr>
              <w:t>-1 -1 -1</w:t>
            </w:r>
          </w:p>
        </w:tc>
        <w:tc>
          <w:tcPr>
            <w:tcW w:w="4750" w:type="dxa"/>
          </w:tcPr>
          <w:p w:rsidR="00FC5122" w:rsidRDefault="00FC5122" w:rsidP="00FC5122">
            <w:pPr>
              <w:pStyle w:val="Defaul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0 0 </w:t>
            </w:r>
          </w:p>
          <w:p w:rsidR="00FC5122" w:rsidRDefault="00FC5122" w:rsidP="00FC5122">
            <w:pPr>
              <w:pStyle w:val="Defaul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0 0 </w:t>
            </w:r>
          </w:p>
          <w:p w:rsidR="00FC5122" w:rsidRDefault="00FC5122" w:rsidP="00FC5122">
            <w:pPr>
              <w:pStyle w:val="Defaul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-1 -1 </w:t>
            </w:r>
          </w:p>
          <w:p w:rsidR="00FC5122" w:rsidRDefault="00FC5122" w:rsidP="00FC5122">
            <w:pPr>
              <w:pStyle w:val="Defaul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0 0 </w:t>
            </w:r>
          </w:p>
          <w:p w:rsidR="00FC5122" w:rsidRDefault="00FC5122" w:rsidP="00FC5122">
            <w:pPr>
              <w:pStyle w:val="Defaul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2 1 </w:t>
            </w:r>
          </w:p>
          <w:p w:rsidR="00FC5122" w:rsidRDefault="00FC5122" w:rsidP="00FC5122">
            <w:pPr>
              <w:pStyle w:val="Defaul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4 4 </w:t>
            </w:r>
          </w:p>
          <w:p w:rsidR="00FC5122" w:rsidRDefault="00FC5122" w:rsidP="00FC5122">
            <w:pPr>
              <w:pStyle w:val="Defaul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0 0 </w:t>
            </w:r>
          </w:p>
          <w:p w:rsidR="00FC5122" w:rsidRDefault="00FC5122" w:rsidP="00FC5122">
            <w:pPr>
              <w:pStyle w:val="Defaul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0 0 </w:t>
            </w:r>
          </w:p>
          <w:p w:rsidR="00E72D45" w:rsidRDefault="00FC5122" w:rsidP="00FC5122">
            <w:pPr>
              <w:pStyle w:val="Defaul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-1 -1</w:t>
            </w:r>
          </w:p>
        </w:tc>
      </w:tr>
    </w:tbl>
    <w:p w:rsidR="00FC5122" w:rsidRDefault="00FC5122" w:rsidP="00E72D45">
      <w:pPr>
        <w:pStyle w:val="Default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FC51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2D45"/>
    <w:rsid w:val="00A30364"/>
    <w:rsid w:val="00AD3FCB"/>
    <w:rsid w:val="00E72D45"/>
    <w:rsid w:val="00E85CB5"/>
    <w:rsid w:val="00FC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48B5"/>
  <w15:docId w15:val="{7FB0455B-0EDD-42AF-8C82-FB281DFC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2D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D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2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Krasi</dc:creator>
  <cp:lastModifiedBy>Aleksandar Kanchev</cp:lastModifiedBy>
  <cp:revision>3</cp:revision>
  <dcterms:created xsi:type="dcterms:W3CDTF">2016-04-25T20:23:00Z</dcterms:created>
  <dcterms:modified xsi:type="dcterms:W3CDTF">2017-12-10T09:30:00Z</dcterms:modified>
</cp:coreProperties>
</file>