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FA" w:rsidRDefault="006B25D6" w:rsidP="00812F0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9F860" wp14:editId="47FA4414">
                <wp:simplePos x="0" y="0"/>
                <wp:positionH relativeFrom="column">
                  <wp:posOffset>3291840</wp:posOffset>
                </wp:positionH>
                <wp:positionV relativeFrom="paragraph">
                  <wp:posOffset>41910</wp:posOffset>
                </wp:positionV>
                <wp:extent cx="2674620" cy="268986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268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440"/>
                              <w:gridCol w:w="440"/>
                            </w:tblGrid>
                            <w:tr w:rsidR="0007413D" w:rsidTr="000741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FF0000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413D" w:rsidTr="0007413D">
                              <w:trPr>
                                <w:trHeight w:val="319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FF0000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07413D" w:rsidTr="0007413D">
                              <w:trPr>
                                <w:trHeight w:val="319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FF0000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07413D" w:rsidTr="0007413D">
                              <w:trPr>
                                <w:trHeight w:val="319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FF0000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07413D" w:rsidTr="0007413D">
                              <w:trPr>
                                <w:trHeight w:val="319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FF0000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07413D" w:rsidTr="000741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FF0000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07413D" w:rsidTr="0007413D">
                              <w:trPr>
                                <w:trHeight w:val="398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FF0000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07413D" w:rsidTr="000741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6B25D6" w:rsidRDefault="006B25D6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FF0000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8</w:t>
                                  </w:r>
                                </w:p>
                              </w:tc>
                            </w:tr>
                            <w:tr w:rsidR="0007413D" w:rsidTr="000741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FF0000"/>
                                    <w:bottom w:val="nil"/>
                                    <w:right w:val="nil"/>
                                  </w:tcBorders>
                                </w:tcPr>
                                <w:p w:rsidR="0007413D" w:rsidRDefault="0007413D">
                                  <w:r>
                                    <w:t>9</w:t>
                                  </w:r>
                                </w:p>
                              </w:tc>
                            </w:tr>
                            <w:tr w:rsidR="0007413D" w:rsidTr="000741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  <w:shd w:val="clear" w:color="auto" w:fill="C4BC96" w:themeFill="background2" w:themeFillShade="BF"/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single" w:sz="12" w:space="0" w:color="FF0000"/>
                                    <w:bottom w:val="single" w:sz="12" w:space="0" w:color="FF0000"/>
                                    <w:right w:val="single" w:sz="12" w:space="0" w:color="FF0000"/>
                                  </w:tcBorders>
                                </w:tcPr>
                                <w:p w:rsidR="0007413D" w:rsidRDefault="0007413D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FF0000"/>
                                    <w:bottom w:val="nil"/>
                                    <w:right w:val="nil"/>
                                  </w:tcBorders>
                                </w:tcPr>
                                <w:p w:rsidR="0007413D" w:rsidRDefault="0007413D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07413D" w:rsidTr="000741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FF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FF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B25D6" w:rsidRDefault="006B25D6"/>
                              </w:tc>
                            </w:tr>
                          </w:tbl>
                          <w:p w:rsidR="006B25D6" w:rsidRDefault="006B25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9F8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9.2pt;margin-top:3.3pt;width:210.6pt;height:2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440"/>
                        <w:gridCol w:w="440"/>
                      </w:tblGrid>
                      <w:tr w:rsidR="0007413D" w:rsidTr="000741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FF0000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1</w:t>
                            </w:r>
                          </w:p>
                        </w:tc>
                      </w:tr>
                      <w:tr w:rsidR="0007413D" w:rsidTr="0007413D">
                        <w:trPr>
                          <w:trHeight w:val="319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FF0000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2</w:t>
                            </w:r>
                          </w:p>
                        </w:tc>
                      </w:tr>
                      <w:tr w:rsidR="0007413D" w:rsidTr="0007413D">
                        <w:trPr>
                          <w:trHeight w:val="319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FF0000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3</w:t>
                            </w:r>
                          </w:p>
                        </w:tc>
                      </w:tr>
                      <w:tr w:rsidR="0007413D" w:rsidTr="0007413D">
                        <w:trPr>
                          <w:trHeight w:val="319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FF0000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4</w:t>
                            </w:r>
                          </w:p>
                        </w:tc>
                      </w:tr>
                      <w:tr w:rsidR="0007413D" w:rsidTr="0007413D">
                        <w:trPr>
                          <w:trHeight w:val="319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FF0000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5</w:t>
                            </w:r>
                          </w:p>
                        </w:tc>
                      </w:tr>
                      <w:tr w:rsidR="0007413D" w:rsidTr="000741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FF0000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6</w:t>
                            </w:r>
                          </w:p>
                        </w:tc>
                      </w:tr>
                      <w:tr w:rsidR="0007413D" w:rsidTr="0007413D">
                        <w:trPr>
                          <w:trHeight w:val="398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FF0000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7</w:t>
                            </w:r>
                          </w:p>
                        </w:tc>
                      </w:tr>
                      <w:tr w:rsidR="0007413D" w:rsidTr="000741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6B25D6" w:rsidRDefault="006B25D6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FF0000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8</w:t>
                            </w:r>
                          </w:p>
                        </w:tc>
                      </w:tr>
                      <w:tr w:rsidR="0007413D" w:rsidTr="000741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07413D" w:rsidRDefault="0007413D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FF0000"/>
                              <w:bottom w:val="nil"/>
                              <w:right w:val="nil"/>
                            </w:tcBorders>
                          </w:tcPr>
                          <w:p w:rsidR="0007413D" w:rsidRDefault="0007413D">
                            <w:r>
                              <w:t>9</w:t>
                            </w:r>
                          </w:p>
                        </w:tc>
                      </w:tr>
                      <w:tr w:rsidR="0007413D" w:rsidTr="000741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07413D" w:rsidRDefault="0007413D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  <w:shd w:val="clear" w:color="auto" w:fill="C4BC96" w:themeFill="background2" w:themeFillShade="BF"/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single" w:sz="12" w:space="0" w:color="FF0000"/>
                              <w:bottom w:val="single" w:sz="12" w:space="0" w:color="FF0000"/>
                              <w:right w:val="single" w:sz="12" w:space="0" w:color="FF0000"/>
                            </w:tcBorders>
                          </w:tcPr>
                          <w:p w:rsidR="0007413D" w:rsidRDefault="0007413D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FF0000"/>
                              <w:bottom w:val="nil"/>
                              <w:right w:val="nil"/>
                            </w:tcBorders>
                          </w:tcPr>
                          <w:p w:rsidR="0007413D" w:rsidRDefault="0007413D">
                            <w:r>
                              <w:t>10</w:t>
                            </w:r>
                          </w:p>
                        </w:tc>
                      </w:tr>
                      <w:tr w:rsidR="0007413D" w:rsidTr="000741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 xml:space="preserve">1 </w:t>
                            </w:r>
                          </w:p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FF00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FF00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B25D6" w:rsidRDefault="006B25D6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B25D6" w:rsidRDefault="006B25D6"/>
                        </w:tc>
                      </w:tr>
                    </w:tbl>
                    <w:p w:rsidR="006B25D6" w:rsidRDefault="006B25D6"/>
                  </w:txbxContent>
                </v:textbox>
                <w10:wrap type="square"/>
              </v:shape>
            </w:pict>
          </mc:Fallback>
        </mc:AlternateContent>
      </w:r>
      <w:r w:rsidR="00E87C3F">
        <w:rPr>
          <w:rFonts w:ascii="Times New Roman" w:hAnsi="Times New Roman" w:cs="Times New Roman"/>
          <w:b/>
          <w:sz w:val="28"/>
          <w:szCs w:val="28"/>
        </w:rPr>
        <w:t>TASK</w:t>
      </w:r>
      <w:r w:rsidR="00812F06">
        <w:rPr>
          <w:rFonts w:ascii="Times New Roman" w:hAnsi="Times New Roman" w:cs="Times New Roman"/>
          <w:b/>
          <w:sz w:val="28"/>
          <w:szCs w:val="28"/>
          <w:lang w:val="bg-BG"/>
        </w:rPr>
        <w:t xml:space="preserve">. </w:t>
      </w:r>
      <w:r w:rsidR="00812F06" w:rsidRPr="00812F06">
        <w:rPr>
          <w:rFonts w:ascii="Times New Roman" w:hAnsi="Times New Roman" w:cs="Times New Roman"/>
          <w:i/>
          <w:sz w:val="28"/>
          <w:szCs w:val="28"/>
        </w:rPr>
        <w:t>N</w:t>
      </w:r>
      <w:r w:rsidR="00812F06">
        <w:rPr>
          <w:rFonts w:ascii="Times New Roman" w:hAnsi="Times New Roman" w:cs="Times New Roman"/>
          <w:sz w:val="28"/>
          <w:szCs w:val="28"/>
        </w:rPr>
        <w:t xml:space="preserve"> </w:t>
      </w:r>
      <w:r w:rsidR="004347E6">
        <w:rPr>
          <w:rFonts w:ascii="Times New Roman" w:hAnsi="Times New Roman" w:cs="Times New Roman"/>
          <w:sz w:val="28"/>
          <w:szCs w:val="28"/>
        </w:rPr>
        <w:t>processors process</w:t>
      </w:r>
      <w:r w:rsidR="00812F0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347E6">
        <w:rPr>
          <w:rFonts w:ascii="Times New Roman" w:hAnsi="Times New Roman" w:cs="Times New Roman"/>
          <w:sz w:val="28"/>
          <w:szCs w:val="28"/>
        </w:rPr>
        <w:t>bicolor images</w:t>
      </w:r>
      <w:r w:rsidR="00812F0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4347E6">
        <w:rPr>
          <w:rFonts w:ascii="Times New Roman" w:hAnsi="Times New Roman" w:cs="Times New Roman"/>
          <w:sz w:val="28"/>
          <w:szCs w:val="28"/>
        </w:rPr>
        <w:t xml:space="preserve">presented as a raster sized </w:t>
      </w:r>
      <w:r w:rsidR="00812F06" w:rsidRPr="00812F06">
        <w:rPr>
          <w:rFonts w:ascii="Times New Roman" w:hAnsi="Times New Roman" w:cs="Times New Roman"/>
          <w:i/>
          <w:sz w:val="28"/>
          <w:szCs w:val="28"/>
        </w:rPr>
        <w:t>N</w:t>
      </w:r>
      <w:r w:rsidR="00812F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812F06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="00812F06">
        <w:rPr>
          <w:rFonts w:ascii="Times New Roman" w:hAnsi="Times New Roman" w:cs="Times New Roman"/>
          <w:sz w:val="28"/>
          <w:szCs w:val="28"/>
        </w:rPr>
        <w:t xml:space="preserve"> </w:t>
      </w:r>
      <w:r w:rsidR="00114BFA">
        <w:rPr>
          <w:rFonts w:ascii="Times New Roman" w:hAnsi="Times New Roman" w:cs="Times New Roman"/>
          <w:i/>
          <w:sz w:val="28"/>
          <w:szCs w:val="28"/>
        </w:rPr>
        <w:t>N</w:t>
      </w:r>
      <w:r w:rsidR="00812F06">
        <w:rPr>
          <w:rFonts w:ascii="Times New Roman" w:hAnsi="Times New Roman" w:cs="Times New Roman"/>
          <w:sz w:val="28"/>
          <w:szCs w:val="28"/>
        </w:rPr>
        <w:t xml:space="preserve"> </w:t>
      </w:r>
      <w:r w:rsidR="00812F06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4347E6">
        <w:rPr>
          <w:rFonts w:ascii="Times New Roman" w:hAnsi="Times New Roman" w:cs="Times New Roman"/>
          <w:sz w:val="28"/>
          <w:szCs w:val="28"/>
        </w:rPr>
        <w:t>se</w:t>
      </w:r>
      <w:r w:rsidR="00602B64">
        <w:rPr>
          <w:rFonts w:ascii="Times New Roman" w:hAnsi="Times New Roman" w:cs="Times New Roman"/>
          <w:sz w:val="28"/>
          <w:szCs w:val="28"/>
        </w:rPr>
        <w:t>e</w:t>
      </w:r>
      <w:r w:rsidR="004347E6">
        <w:rPr>
          <w:rFonts w:ascii="Times New Roman" w:hAnsi="Times New Roman" w:cs="Times New Roman"/>
          <w:sz w:val="28"/>
          <w:szCs w:val="28"/>
        </w:rPr>
        <w:t xml:space="preserve"> the figure</w:t>
      </w:r>
      <w:r w:rsidR="00812F06">
        <w:rPr>
          <w:rFonts w:ascii="Times New Roman" w:hAnsi="Times New Roman" w:cs="Times New Roman"/>
          <w:sz w:val="28"/>
          <w:szCs w:val="28"/>
        </w:rPr>
        <w:t>)</w:t>
      </w:r>
      <w:r w:rsidR="00812F06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4347E6">
        <w:rPr>
          <w:rFonts w:ascii="Times New Roman" w:hAnsi="Times New Roman" w:cs="Times New Roman"/>
          <w:sz w:val="28"/>
          <w:szCs w:val="28"/>
        </w:rPr>
        <w:t>The current image is coded</w:t>
      </w:r>
      <w:r w:rsidR="0022650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347E6">
        <w:rPr>
          <w:rFonts w:ascii="Times New Roman" w:hAnsi="Times New Roman" w:cs="Times New Roman"/>
          <w:sz w:val="28"/>
          <w:szCs w:val="28"/>
        </w:rPr>
        <w:t xml:space="preserve">in a global two </w:t>
      </w:r>
      <w:r w:rsidR="00244F14">
        <w:rPr>
          <w:rFonts w:ascii="Times New Roman" w:hAnsi="Times New Roman" w:cs="Times New Roman"/>
          <w:sz w:val="28"/>
          <w:szCs w:val="28"/>
        </w:rPr>
        <w:t>dimensional</w:t>
      </w:r>
      <w:r w:rsidR="004347E6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="00812F06" w:rsidRPr="00226508">
        <w:rPr>
          <w:rFonts w:ascii="Courier New" w:hAnsi="Courier New" w:cs="Courier New"/>
          <w:sz w:val="28"/>
          <w:szCs w:val="28"/>
        </w:rPr>
        <w:t>int</w:t>
      </w:r>
      <w:proofErr w:type="spellEnd"/>
      <w:r w:rsidR="00812F06" w:rsidRPr="0022650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812F06" w:rsidRPr="00226508">
        <w:rPr>
          <w:rFonts w:ascii="Courier New" w:hAnsi="Courier New" w:cs="Courier New"/>
          <w:sz w:val="28"/>
          <w:szCs w:val="28"/>
        </w:rPr>
        <w:t>pic[</w:t>
      </w:r>
      <w:proofErr w:type="gramEnd"/>
      <w:r w:rsidR="00812F06" w:rsidRPr="00226508">
        <w:rPr>
          <w:rFonts w:ascii="Courier New" w:hAnsi="Courier New" w:cs="Courier New"/>
          <w:sz w:val="28"/>
          <w:szCs w:val="28"/>
        </w:rPr>
        <w:t>32][</w:t>
      </w:r>
      <w:r w:rsidR="00114BFA">
        <w:rPr>
          <w:rFonts w:ascii="Courier New" w:hAnsi="Courier New" w:cs="Courier New"/>
          <w:sz w:val="28"/>
          <w:szCs w:val="28"/>
        </w:rPr>
        <w:t>32</w:t>
      </w:r>
      <w:r w:rsidR="00812F06" w:rsidRPr="00226508">
        <w:rPr>
          <w:rFonts w:ascii="Courier New" w:hAnsi="Courier New" w:cs="Courier New"/>
          <w:sz w:val="28"/>
          <w:szCs w:val="28"/>
        </w:rPr>
        <w:t>]</w:t>
      </w:r>
      <w:r w:rsidR="004347E6" w:rsidRPr="004347E6">
        <w:rPr>
          <w:rFonts w:ascii="Times New Roman" w:hAnsi="Times New Roman" w:cs="Times New Roman"/>
          <w:sz w:val="28"/>
          <w:szCs w:val="28"/>
        </w:rPr>
        <w:t xml:space="preserve"> as </w:t>
      </w:r>
      <w:r w:rsidR="004347E6">
        <w:rPr>
          <w:rFonts w:ascii="Times New Roman" w:hAnsi="Times New Roman" w:cs="Times New Roman"/>
          <w:sz w:val="28"/>
          <w:szCs w:val="28"/>
        </w:rPr>
        <w:t xml:space="preserve">follow – the white </w:t>
      </w:r>
      <w:r w:rsidR="0022650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347E6">
        <w:rPr>
          <w:rFonts w:ascii="Times New Roman" w:hAnsi="Times New Roman" w:cs="Times New Roman"/>
          <w:sz w:val="28"/>
          <w:szCs w:val="28"/>
        </w:rPr>
        <w:t>pixels are coded with zeros</w:t>
      </w:r>
      <w:r w:rsidR="0022650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4347E6">
        <w:rPr>
          <w:rFonts w:ascii="Times New Roman" w:hAnsi="Times New Roman" w:cs="Times New Roman"/>
          <w:sz w:val="28"/>
          <w:szCs w:val="28"/>
        </w:rPr>
        <w:t xml:space="preserve">and </w:t>
      </w:r>
      <w:r w:rsidR="00244F14">
        <w:rPr>
          <w:rFonts w:ascii="Times New Roman" w:hAnsi="Times New Roman" w:cs="Times New Roman"/>
          <w:sz w:val="28"/>
          <w:szCs w:val="28"/>
        </w:rPr>
        <w:t>non-white</w:t>
      </w:r>
      <w:r w:rsidR="00226508">
        <w:rPr>
          <w:rFonts w:ascii="Times New Roman" w:hAnsi="Times New Roman" w:cs="Times New Roman"/>
          <w:sz w:val="28"/>
          <w:szCs w:val="28"/>
          <w:lang w:val="bg-BG"/>
        </w:rPr>
        <w:t xml:space="preserve"> – </w:t>
      </w:r>
      <w:r w:rsidR="004347E6">
        <w:rPr>
          <w:rFonts w:ascii="Times New Roman" w:hAnsi="Times New Roman" w:cs="Times New Roman"/>
          <w:sz w:val="28"/>
          <w:szCs w:val="28"/>
        </w:rPr>
        <w:t>with ones</w:t>
      </w:r>
      <w:r w:rsidR="0022650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14BFA">
        <w:rPr>
          <w:rFonts w:ascii="Times New Roman" w:hAnsi="Times New Roman" w:cs="Times New Roman"/>
          <w:sz w:val="28"/>
          <w:szCs w:val="28"/>
        </w:rPr>
        <w:t xml:space="preserve"> </w:t>
      </w:r>
      <w:r w:rsidR="004347E6">
        <w:rPr>
          <w:rFonts w:ascii="Times New Roman" w:hAnsi="Times New Roman" w:cs="Times New Roman"/>
          <w:sz w:val="28"/>
          <w:szCs w:val="28"/>
        </w:rPr>
        <w:t>The pixel in row</w:t>
      </w:r>
      <w:r w:rsidR="00114BF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14BFA" w:rsidRPr="00114BFA">
        <w:rPr>
          <w:rFonts w:ascii="Times New Roman" w:hAnsi="Times New Roman" w:cs="Times New Roman"/>
          <w:i/>
          <w:sz w:val="28"/>
          <w:szCs w:val="28"/>
        </w:rPr>
        <w:t>I</w:t>
      </w:r>
      <w:r w:rsidR="00114BFA">
        <w:rPr>
          <w:rFonts w:ascii="Times New Roman" w:hAnsi="Times New Roman" w:cs="Times New Roman"/>
          <w:sz w:val="28"/>
          <w:szCs w:val="28"/>
        </w:rPr>
        <w:t xml:space="preserve"> </w:t>
      </w:r>
      <w:r w:rsidR="004347E6">
        <w:rPr>
          <w:rFonts w:ascii="Times New Roman" w:hAnsi="Times New Roman" w:cs="Times New Roman"/>
          <w:sz w:val="28"/>
          <w:szCs w:val="28"/>
        </w:rPr>
        <w:t>and column</w:t>
      </w:r>
      <w:r w:rsidR="00114BF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14BFA" w:rsidRPr="00114BFA">
        <w:rPr>
          <w:rFonts w:ascii="Times New Roman" w:hAnsi="Times New Roman" w:cs="Times New Roman"/>
          <w:i/>
          <w:sz w:val="28"/>
          <w:szCs w:val="28"/>
        </w:rPr>
        <w:t>J</w:t>
      </w:r>
      <w:r w:rsidR="00114BFA">
        <w:rPr>
          <w:rFonts w:ascii="Times New Roman" w:hAnsi="Times New Roman" w:cs="Times New Roman"/>
          <w:sz w:val="28"/>
          <w:szCs w:val="28"/>
        </w:rPr>
        <w:t xml:space="preserve"> </w:t>
      </w:r>
      <w:r w:rsidR="004347E6">
        <w:rPr>
          <w:rFonts w:ascii="Times New Roman" w:hAnsi="Times New Roman" w:cs="Times New Roman"/>
          <w:sz w:val="28"/>
          <w:szCs w:val="28"/>
        </w:rPr>
        <w:t>is identified with its coordinates</w:t>
      </w:r>
      <w:r w:rsidR="00114BF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14BFA">
        <w:rPr>
          <w:rFonts w:ascii="Times New Roman" w:hAnsi="Times New Roman" w:cs="Times New Roman"/>
          <w:sz w:val="28"/>
          <w:szCs w:val="28"/>
        </w:rPr>
        <w:t>(</w:t>
      </w:r>
      <w:r w:rsidR="00244F14">
        <w:rPr>
          <w:rFonts w:ascii="Times New Roman" w:hAnsi="Times New Roman" w:cs="Times New Roman"/>
          <w:i/>
          <w:sz w:val="28"/>
          <w:szCs w:val="28"/>
        </w:rPr>
        <w:t>I</w:t>
      </w:r>
      <w:r w:rsidR="00244F14">
        <w:rPr>
          <w:rFonts w:ascii="Times New Roman" w:hAnsi="Times New Roman" w:cs="Times New Roman"/>
          <w:sz w:val="28"/>
          <w:szCs w:val="28"/>
        </w:rPr>
        <w:t>,</w:t>
      </w:r>
      <w:r w:rsidR="00244F14">
        <w:rPr>
          <w:rFonts w:ascii="Times New Roman" w:hAnsi="Times New Roman" w:cs="Times New Roman"/>
          <w:i/>
          <w:sz w:val="28"/>
          <w:szCs w:val="28"/>
        </w:rPr>
        <w:t xml:space="preserve"> J</w:t>
      </w:r>
      <w:r w:rsidR="00114BFA">
        <w:rPr>
          <w:rFonts w:ascii="Times New Roman" w:hAnsi="Times New Roman" w:cs="Times New Roman"/>
          <w:sz w:val="28"/>
          <w:szCs w:val="28"/>
        </w:rPr>
        <w:t>)</w:t>
      </w:r>
      <w:r w:rsidR="00114BFA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4347E6">
        <w:rPr>
          <w:rFonts w:ascii="Times New Roman" w:hAnsi="Times New Roman" w:cs="Times New Roman"/>
          <w:sz w:val="28"/>
          <w:szCs w:val="28"/>
        </w:rPr>
        <w:t xml:space="preserve">Write parallel program to run on </w:t>
      </w:r>
      <w:r w:rsidR="00114BFA" w:rsidRPr="004347E6">
        <w:rPr>
          <w:rFonts w:ascii="Times New Roman" w:hAnsi="Times New Roman" w:cs="Times New Roman"/>
          <w:i/>
          <w:sz w:val="28"/>
          <w:szCs w:val="28"/>
        </w:rPr>
        <w:t>N</w:t>
      </w:r>
      <w:r w:rsidR="00114BFA">
        <w:rPr>
          <w:rFonts w:ascii="Times New Roman" w:hAnsi="Times New Roman" w:cs="Times New Roman"/>
          <w:sz w:val="28"/>
          <w:szCs w:val="28"/>
        </w:rPr>
        <w:t xml:space="preserve"> </w:t>
      </w:r>
      <w:r w:rsidR="004347E6">
        <w:rPr>
          <w:rFonts w:ascii="Times New Roman" w:hAnsi="Times New Roman" w:cs="Times New Roman"/>
          <w:sz w:val="28"/>
          <w:szCs w:val="28"/>
        </w:rPr>
        <w:t>processors</w:t>
      </w:r>
      <w:r w:rsidR="00114BFA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4347E6">
        <w:rPr>
          <w:rFonts w:ascii="Times New Roman" w:hAnsi="Times New Roman" w:cs="Times New Roman"/>
          <w:sz w:val="28"/>
          <w:szCs w:val="28"/>
        </w:rPr>
        <w:t>which</w:t>
      </w:r>
      <w:r w:rsidR="00114BFA">
        <w:rPr>
          <w:rFonts w:ascii="Times New Roman" w:hAnsi="Times New Roman" w:cs="Times New Roman"/>
          <w:sz w:val="28"/>
          <w:szCs w:val="28"/>
          <w:lang w:val="bg-BG"/>
        </w:rPr>
        <w:t>:</w:t>
      </w:r>
      <w:bookmarkStart w:id="0" w:name="_GoBack"/>
      <w:bookmarkEnd w:id="0"/>
    </w:p>
    <w:p w:rsidR="00114BFA" w:rsidRDefault="00114BFA" w:rsidP="00812F0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А) </w:t>
      </w:r>
      <w:r w:rsidR="004347E6">
        <w:rPr>
          <w:rFonts w:ascii="Times New Roman" w:hAnsi="Times New Roman" w:cs="Times New Roman"/>
          <w:sz w:val="28"/>
          <w:szCs w:val="28"/>
        </w:rPr>
        <w:t xml:space="preserve">find and print on the first line of the standard output the number of </w:t>
      </w:r>
      <w:r w:rsidR="00244F14">
        <w:rPr>
          <w:rFonts w:ascii="Times New Roman" w:hAnsi="Times New Roman" w:cs="Times New Roman"/>
          <w:sz w:val="28"/>
          <w:szCs w:val="28"/>
        </w:rPr>
        <w:t>nonwhite</w:t>
      </w:r>
      <w:r w:rsidR="004347E6">
        <w:rPr>
          <w:rFonts w:ascii="Times New Roman" w:hAnsi="Times New Roman" w:cs="Times New Roman"/>
          <w:sz w:val="28"/>
          <w:szCs w:val="28"/>
        </w:rPr>
        <w:t xml:space="preserve"> pixels of the image</w:t>
      </w:r>
      <w:r>
        <w:rPr>
          <w:rFonts w:ascii="Times New Roman" w:hAnsi="Times New Roman" w:cs="Times New Roman"/>
          <w:sz w:val="28"/>
          <w:szCs w:val="28"/>
          <w:lang w:val="bg-BG"/>
        </w:rPr>
        <w:t>;</w:t>
      </w:r>
    </w:p>
    <w:p w:rsidR="00114BFA" w:rsidRDefault="00114BFA" w:rsidP="00812F0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Б) </w:t>
      </w:r>
      <w:r w:rsidR="004347E6">
        <w:rPr>
          <w:rFonts w:ascii="Times New Roman" w:hAnsi="Times New Roman" w:cs="Times New Roman"/>
          <w:sz w:val="28"/>
          <w:szCs w:val="28"/>
        </w:rPr>
        <w:t xml:space="preserve">find and print on the second line of the standard output the </w:t>
      </w:r>
      <w:r w:rsidR="00244F14">
        <w:rPr>
          <w:rFonts w:ascii="Times New Roman" w:hAnsi="Times New Roman" w:cs="Times New Roman"/>
          <w:sz w:val="28"/>
          <w:szCs w:val="28"/>
        </w:rPr>
        <w:t>lengths</w:t>
      </w:r>
      <w:r w:rsidR="00434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4347E6">
        <w:rPr>
          <w:rFonts w:ascii="Times New Roman" w:hAnsi="Times New Roman" w:cs="Times New Roman"/>
          <w:sz w:val="28"/>
          <w:szCs w:val="28"/>
        </w:rPr>
        <w:t>in number of pixels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) </w:t>
      </w:r>
      <w:r w:rsidR="004347E6">
        <w:rPr>
          <w:rFonts w:ascii="Times New Roman" w:hAnsi="Times New Roman" w:cs="Times New Roman"/>
          <w:sz w:val="28"/>
          <w:szCs w:val="28"/>
        </w:rPr>
        <w:t>of the two sides of the rectangle wit</w:t>
      </w:r>
      <w:r w:rsidR="00602B64">
        <w:rPr>
          <w:rFonts w:ascii="Times New Roman" w:hAnsi="Times New Roman" w:cs="Times New Roman"/>
          <w:sz w:val="28"/>
          <w:szCs w:val="28"/>
        </w:rPr>
        <w:t>h</w:t>
      </w:r>
      <w:r w:rsidR="004347E6">
        <w:rPr>
          <w:rFonts w:ascii="Times New Roman" w:hAnsi="Times New Roman" w:cs="Times New Roman"/>
          <w:sz w:val="28"/>
          <w:szCs w:val="28"/>
        </w:rPr>
        <w:t xml:space="preserve"> minimal face that contain the image</w:t>
      </w:r>
      <w:r>
        <w:rPr>
          <w:rFonts w:ascii="Times New Roman" w:hAnsi="Times New Roman" w:cs="Times New Roman"/>
          <w:sz w:val="28"/>
          <w:szCs w:val="28"/>
          <w:lang w:val="bg-BG"/>
        </w:rPr>
        <w:t>;</w:t>
      </w:r>
    </w:p>
    <w:p w:rsidR="00114BFA" w:rsidRDefault="00114BFA" w:rsidP="00812F0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В) </w:t>
      </w:r>
      <w:r w:rsidR="004347E6">
        <w:rPr>
          <w:rFonts w:ascii="Times New Roman" w:hAnsi="Times New Roman" w:cs="Times New Roman"/>
          <w:sz w:val="28"/>
          <w:szCs w:val="28"/>
        </w:rPr>
        <w:t xml:space="preserve">find and print on the third line of the standard output the coordinates of </w:t>
      </w:r>
      <w:r w:rsidR="00244F14">
        <w:rPr>
          <w:rFonts w:ascii="Times New Roman" w:hAnsi="Times New Roman" w:cs="Times New Roman"/>
          <w:sz w:val="28"/>
          <w:szCs w:val="28"/>
        </w:rPr>
        <w:t>upper</w:t>
      </w:r>
      <w:r w:rsidR="004347E6">
        <w:rPr>
          <w:rFonts w:ascii="Times New Roman" w:hAnsi="Times New Roman" w:cs="Times New Roman"/>
          <w:sz w:val="28"/>
          <w:szCs w:val="28"/>
        </w:rPr>
        <w:t xml:space="preserve"> left and down right corner of </w:t>
      </w:r>
      <w:r w:rsidR="00602B64">
        <w:rPr>
          <w:rFonts w:ascii="Times New Roman" w:hAnsi="Times New Roman" w:cs="Times New Roman"/>
          <w:sz w:val="28"/>
          <w:szCs w:val="28"/>
        </w:rPr>
        <w:t xml:space="preserve">a </w:t>
      </w:r>
      <w:r w:rsidR="00244F14">
        <w:rPr>
          <w:rFonts w:ascii="Times New Roman" w:hAnsi="Times New Roman" w:cs="Times New Roman"/>
          <w:sz w:val="28"/>
          <w:szCs w:val="28"/>
        </w:rPr>
        <w:t>non-trivial</w:t>
      </w:r>
      <w:r w:rsidR="00602B64">
        <w:rPr>
          <w:rFonts w:ascii="Times New Roman" w:hAnsi="Times New Roman" w:cs="Times New Roman"/>
          <w:sz w:val="28"/>
          <w:szCs w:val="28"/>
        </w:rPr>
        <w:t xml:space="preserve"> rectangle (more than one row and more than one column) of the image</w:t>
      </w:r>
      <w:r w:rsidR="00EF6EE0">
        <w:rPr>
          <w:rFonts w:ascii="Times New Roman" w:hAnsi="Times New Roman" w:cs="Times New Roman"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02B64">
        <w:rPr>
          <w:rFonts w:ascii="Times New Roman" w:hAnsi="Times New Roman" w:cs="Times New Roman"/>
          <w:sz w:val="28"/>
          <w:szCs w:val="28"/>
        </w:rPr>
        <w:t xml:space="preserve">composed of </w:t>
      </w:r>
      <w:r w:rsidR="00244F14">
        <w:rPr>
          <w:rFonts w:ascii="Times New Roman" w:hAnsi="Times New Roman" w:cs="Times New Roman"/>
          <w:sz w:val="28"/>
          <w:szCs w:val="28"/>
        </w:rPr>
        <w:t>nonwhite</w:t>
      </w:r>
      <w:r w:rsidR="00602B64">
        <w:rPr>
          <w:rFonts w:ascii="Times New Roman" w:hAnsi="Times New Roman" w:cs="Times New Roman"/>
          <w:sz w:val="28"/>
          <w:szCs w:val="28"/>
        </w:rPr>
        <w:t xml:space="preserve"> pixels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114BFA" w:rsidRDefault="00602B64" w:rsidP="00812F0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The sample of the figure will be coded as follow (row and column with index 0 </w:t>
      </w:r>
      <w:r w:rsidR="00B13F50">
        <w:rPr>
          <w:rFonts w:ascii="Times New Roman" w:hAnsi="Times New Roman" w:cs="Times New Roman"/>
          <w:sz w:val="28"/>
          <w:szCs w:val="28"/>
        </w:rPr>
        <w:t xml:space="preserve">are not </w:t>
      </w:r>
      <w:r>
        <w:rPr>
          <w:rFonts w:ascii="Times New Roman" w:hAnsi="Times New Roman" w:cs="Times New Roman"/>
          <w:sz w:val="28"/>
          <w:szCs w:val="28"/>
        </w:rPr>
        <w:t>used</w:t>
      </w:r>
      <w:r w:rsidR="00B13F50">
        <w:rPr>
          <w:rFonts w:ascii="Times New Roman" w:hAnsi="Times New Roman" w:cs="Times New Roman"/>
          <w:sz w:val="28"/>
          <w:szCs w:val="28"/>
        </w:rPr>
        <w:t>, i.e. always contain only zeros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114BF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EF6EE0" w:rsidRDefault="00EF6EE0" w:rsidP="00812F06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F6EE0">
        <w:rPr>
          <w:rFonts w:ascii="Courier New" w:hAnsi="Courier New" w:cs="Courier New"/>
          <w:sz w:val="28"/>
          <w:szCs w:val="28"/>
        </w:rPr>
        <w:t>int</w:t>
      </w:r>
      <w:proofErr w:type="spellEnd"/>
      <w:r w:rsidR="00114BFA" w:rsidRPr="00114BF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gramStart"/>
      <w:r w:rsidR="00114BFA" w:rsidRPr="00226508">
        <w:rPr>
          <w:rFonts w:ascii="Courier New" w:hAnsi="Courier New" w:cs="Courier New"/>
          <w:sz w:val="28"/>
          <w:szCs w:val="28"/>
        </w:rPr>
        <w:t>pic[</w:t>
      </w:r>
      <w:proofErr w:type="gramEnd"/>
      <w:r w:rsidR="00114BFA" w:rsidRPr="00226508">
        <w:rPr>
          <w:rFonts w:ascii="Courier New" w:hAnsi="Courier New" w:cs="Courier New"/>
          <w:sz w:val="28"/>
          <w:szCs w:val="28"/>
        </w:rPr>
        <w:t>32][</w:t>
      </w:r>
      <w:r w:rsidR="00114BFA">
        <w:rPr>
          <w:rFonts w:ascii="Courier New" w:hAnsi="Courier New" w:cs="Courier New"/>
          <w:sz w:val="28"/>
          <w:szCs w:val="28"/>
        </w:rPr>
        <w:t>32</w:t>
      </w:r>
      <w:r w:rsidR="00114BFA" w:rsidRPr="00226508">
        <w:rPr>
          <w:rFonts w:ascii="Courier New" w:hAnsi="Courier New" w:cs="Courier New"/>
          <w:sz w:val="28"/>
          <w:szCs w:val="28"/>
        </w:rPr>
        <w:t>]</w:t>
      </w:r>
      <w:r>
        <w:rPr>
          <w:rFonts w:ascii="Courier New" w:hAnsi="Courier New" w:cs="Courier New"/>
          <w:sz w:val="28"/>
          <w:szCs w:val="28"/>
        </w:rPr>
        <w:t xml:space="preserve">= </w:t>
      </w:r>
    </w:p>
    <w:p w:rsidR="00836061" w:rsidRDefault="00EF6EE0" w:rsidP="00812F06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{ </w:t>
      </w:r>
      <w:r w:rsidR="00836061">
        <w:rPr>
          <w:rFonts w:ascii="Courier New" w:hAnsi="Courier New" w:cs="Courier New"/>
          <w:sz w:val="28"/>
          <w:szCs w:val="28"/>
        </w:rPr>
        <w:t>{</w:t>
      </w:r>
      <w:proofErr w:type="gramEnd"/>
      <w:r w:rsidR="00836061">
        <w:rPr>
          <w:rFonts w:ascii="Courier New" w:hAnsi="Courier New" w:cs="Courier New"/>
          <w:sz w:val="28"/>
          <w:szCs w:val="28"/>
        </w:rPr>
        <w:t>0,0,0,0,0,0,0,0,0,0,0</w:t>
      </w:r>
      <w:r w:rsidR="00836061" w:rsidRPr="00EF6EE0">
        <w:rPr>
          <w:rFonts w:ascii="Courier New" w:hAnsi="Courier New" w:cs="Courier New"/>
          <w:sz w:val="28"/>
          <w:szCs w:val="28"/>
        </w:rPr>
        <w:t>}</w:t>
      </w:r>
      <w:r w:rsidR="00836061">
        <w:rPr>
          <w:rFonts w:ascii="Courier New" w:hAnsi="Courier New" w:cs="Courier New"/>
          <w:sz w:val="28"/>
          <w:szCs w:val="28"/>
        </w:rPr>
        <w:t>,</w:t>
      </w:r>
    </w:p>
    <w:p w:rsidR="00EF6EE0" w:rsidRDefault="00836061" w:rsidP="00812F0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EF6EE0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</w:rPr>
        <w:t>0,</w:t>
      </w:r>
      <w:r w:rsidR="0007413D">
        <w:rPr>
          <w:rFonts w:ascii="Courier New" w:hAnsi="Courier New" w:cs="Courier New"/>
          <w:sz w:val="28"/>
          <w:szCs w:val="28"/>
        </w:rPr>
        <w:t>0</w:t>
      </w:r>
      <w:r w:rsidR="00EF6EE0">
        <w:rPr>
          <w:rFonts w:ascii="Courier New" w:hAnsi="Courier New" w:cs="Courier New"/>
          <w:sz w:val="28"/>
          <w:szCs w:val="28"/>
        </w:rPr>
        <w:t>,</w:t>
      </w:r>
      <w:r w:rsidR="0007413D">
        <w:rPr>
          <w:rFonts w:ascii="Courier New" w:hAnsi="Courier New" w:cs="Courier New"/>
          <w:sz w:val="28"/>
          <w:szCs w:val="28"/>
        </w:rPr>
        <w:t>0</w:t>
      </w:r>
      <w:r w:rsidR="00EF6EE0">
        <w:rPr>
          <w:rFonts w:ascii="Courier New" w:hAnsi="Courier New" w:cs="Courier New"/>
          <w:sz w:val="28"/>
          <w:szCs w:val="28"/>
        </w:rPr>
        <w:t>,</w:t>
      </w:r>
      <w:r w:rsidR="0007413D">
        <w:rPr>
          <w:rFonts w:ascii="Courier New" w:hAnsi="Courier New" w:cs="Courier New"/>
          <w:sz w:val="28"/>
          <w:szCs w:val="28"/>
        </w:rPr>
        <w:t>0</w:t>
      </w:r>
      <w:r w:rsidR="00EF6EE0">
        <w:rPr>
          <w:rFonts w:ascii="Courier New" w:hAnsi="Courier New" w:cs="Courier New"/>
          <w:sz w:val="28"/>
          <w:szCs w:val="28"/>
        </w:rPr>
        <w:t>,</w:t>
      </w:r>
      <w:r w:rsidR="0007413D">
        <w:rPr>
          <w:rFonts w:ascii="Courier New" w:hAnsi="Courier New" w:cs="Courier New"/>
          <w:sz w:val="28"/>
          <w:szCs w:val="28"/>
        </w:rPr>
        <w:t>0</w:t>
      </w:r>
      <w:r w:rsidR="00EF6EE0">
        <w:rPr>
          <w:rFonts w:ascii="Courier New" w:hAnsi="Courier New" w:cs="Courier New"/>
          <w:sz w:val="28"/>
          <w:szCs w:val="28"/>
        </w:rPr>
        <w:t>,</w:t>
      </w:r>
      <w:r w:rsidR="0007413D">
        <w:rPr>
          <w:rFonts w:ascii="Courier New" w:hAnsi="Courier New" w:cs="Courier New"/>
          <w:sz w:val="28"/>
          <w:szCs w:val="28"/>
        </w:rPr>
        <w:t>0</w:t>
      </w:r>
      <w:r w:rsidR="00EF6EE0">
        <w:rPr>
          <w:rFonts w:ascii="Courier New" w:hAnsi="Courier New" w:cs="Courier New"/>
          <w:sz w:val="28"/>
          <w:szCs w:val="28"/>
        </w:rPr>
        <w:t>,</w:t>
      </w:r>
      <w:r w:rsidR="0007413D">
        <w:rPr>
          <w:rFonts w:ascii="Courier New" w:hAnsi="Courier New" w:cs="Courier New"/>
          <w:sz w:val="28"/>
          <w:szCs w:val="28"/>
        </w:rPr>
        <w:t>0</w:t>
      </w:r>
      <w:r w:rsidR="00EF6EE0">
        <w:rPr>
          <w:rFonts w:ascii="Courier New" w:hAnsi="Courier New" w:cs="Courier New"/>
          <w:sz w:val="28"/>
          <w:szCs w:val="28"/>
        </w:rPr>
        <w:t>,</w:t>
      </w:r>
      <w:r w:rsidR="0007413D">
        <w:rPr>
          <w:rFonts w:ascii="Courier New" w:hAnsi="Courier New" w:cs="Courier New"/>
          <w:sz w:val="28"/>
          <w:szCs w:val="28"/>
        </w:rPr>
        <w:t>0</w:t>
      </w:r>
      <w:r w:rsidR="00EF6EE0">
        <w:rPr>
          <w:rFonts w:ascii="Courier New" w:hAnsi="Courier New" w:cs="Courier New"/>
          <w:sz w:val="28"/>
          <w:szCs w:val="28"/>
        </w:rPr>
        <w:t>,</w:t>
      </w:r>
      <w:r w:rsidR="0007413D">
        <w:rPr>
          <w:rFonts w:ascii="Courier New" w:hAnsi="Courier New" w:cs="Courier New"/>
          <w:sz w:val="28"/>
          <w:szCs w:val="28"/>
        </w:rPr>
        <w:t>0</w:t>
      </w:r>
      <w:r w:rsidR="00EF6EE0">
        <w:rPr>
          <w:rFonts w:ascii="Courier New" w:hAnsi="Courier New" w:cs="Courier New"/>
          <w:sz w:val="28"/>
          <w:szCs w:val="28"/>
        </w:rPr>
        <w:t>,</w:t>
      </w:r>
      <w:r w:rsidR="0007413D">
        <w:rPr>
          <w:rFonts w:ascii="Courier New" w:hAnsi="Courier New" w:cs="Courier New"/>
          <w:sz w:val="28"/>
          <w:szCs w:val="28"/>
        </w:rPr>
        <w:t>0</w:t>
      </w:r>
      <w:r w:rsidR="00EF6EE0">
        <w:rPr>
          <w:rFonts w:ascii="Courier New" w:hAnsi="Courier New" w:cs="Courier New"/>
          <w:sz w:val="28"/>
          <w:szCs w:val="28"/>
        </w:rPr>
        <w:t>,</w:t>
      </w:r>
      <w:r w:rsidR="0007413D">
        <w:rPr>
          <w:rFonts w:ascii="Courier New" w:hAnsi="Courier New" w:cs="Courier New"/>
          <w:sz w:val="28"/>
          <w:szCs w:val="28"/>
        </w:rPr>
        <w:t>0</w:t>
      </w:r>
      <w:proofErr w:type="gramStart"/>
      <w:r w:rsidR="00EF6EE0" w:rsidRPr="00EF6EE0">
        <w:rPr>
          <w:rFonts w:ascii="Courier New" w:hAnsi="Courier New" w:cs="Courier New"/>
          <w:sz w:val="28"/>
          <w:szCs w:val="28"/>
        </w:rPr>
        <w:t>},</w:t>
      </w:r>
      <w:r w:rsidR="00EF6EE0">
        <w:rPr>
          <w:rFonts w:ascii="Courier New" w:hAnsi="Courier New" w:cs="Courier New"/>
          <w:sz w:val="28"/>
          <w:szCs w:val="28"/>
        </w:rPr>
        <w:t>{</w:t>
      </w:r>
      <w:proofErr w:type="gramEnd"/>
      <w:r>
        <w:rPr>
          <w:rFonts w:ascii="Courier New" w:hAnsi="Courier New" w:cs="Courier New"/>
          <w:sz w:val="28"/>
          <w:szCs w:val="28"/>
        </w:rPr>
        <w:t>0,</w:t>
      </w:r>
      <w:r w:rsidR="0007413D">
        <w:rPr>
          <w:rFonts w:ascii="Courier New" w:hAnsi="Courier New" w:cs="Courier New"/>
          <w:sz w:val="28"/>
          <w:szCs w:val="28"/>
        </w:rPr>
        <w:t>0,</w:t>
      </w:r>
      <w:r w:rsidR="006826D5">
        <w:rPr>
          <w:rFonts w:ascii="Courier New" w:hAnsi="Courier New" w:cs="Courier New"/>
          <w:sz w:val="28"/>
          <w:szCs w:val="28"/>
        </w:rPr>
        <w:t>1</w:t>
      </w:r>
      <w:r w:rsidR="0007413D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</w:rPr>
        <w:t>1</w:t>
      </w:r>
      <w:r w:rsidR="0007413D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</w:rPr>
        <w:t>1</w:t>
      </w:r>
      <w:r w:rsidR="0007413D">
        <w:rPr>
          <w:rFonts w:ascii="Courier New" w:hAnsi="Courier New" w:cs="Courier New"/>
          <w:sz w:val="28"/>
          <w:szCs w:val="28"/>
        </w:rPr>
        <w:t>,0,0,0,0,0,0</w:t>
      </w:r>
      <w:r w:rsidR="00EF6EE0" w:rsidRPr="00EF6EE0">
        <w:rPr>
          <w:rFonts w:ascii="Courier New" w:hAnsi="Courier New" w:cs="Courier New"/>
          <w:sz w:val="28"/>
          <w:szCs w:val="28"/>
        </w:rPr>
        <w:t>},</w:t>
      </w:r>
    </w:p>
    <w:p w:rsidR="00EF6EE0" w:rsidRDefault="00EF6EE0" w:rsidP="00812F0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{</w:t>
      </w:r>
      <w:r w:rsidR="00836061">
        <w:rPr>
          <w:rFonts w:ascii="Courier New" w:hAnsi="Courier New" w:cs="Courier New"/>
          <w:sz w:val="28"/>
          <w:szCs w:val="28"/>
        </w:rPr>
        <w:t>0,</w:t>
      </w:r>
      <w:r w:rsidR="006826D5">
        <w:rPr>
          <w:rFonts w:ascii="Courier New" w:hAnsi="Courier New" w:cs="Courier New"/>
          <w:sz w:val="28"/>
          <w:szCs w:val="28"/>
        </w:rPr>
        <w:t>0,0,1,1,0,0,0,0,0,0</w:t>
      </w:r>
      <w:proofErr w:type="gramStart"/>
      <w:r w:rsidRPr="00EF6EE0">
        <w:rPr>
          <w:rFonts w:ascii="Courier New" w:hAnsi="Courier New" w:cs="Courier New"/>
          <w:sz w:val="28"/>
          <w:szCs w:val="28"/>
        </w:rPr>
        <w:t>},</w:t>
      </w:r>
      <w:r>
        <w:rPr>
          <w:rFonts w:ascii="Courier New" w:hAnsi="Courier New" w:cs="Courier New"/>
          <w:sz w:val="28"/>
          <w:szCs w:val="28"/>
        </w:rPr>
        <w:t>{</w:t>
      </w:r>
      <w:proofErr w:type="gramEnd"/>
      <w:r w:rsidR="00836061">
        <w:rPr>
          <w:rFonts w:ascii="Courier New" w:hAnsi="Courier New" w:cs="Courier New"/>
          <w:sz w:val="28"/>
          <w:szCs w:val="28"/>
        </w:rPr>
        <w:t>0,</w:t>
      </w:r>
      <w:r w:rsidR="006826D5">
        <w:rPr>
          <w:rFonts w:ascii="Courier New" w:hAnsi="Courier New" w:cs="Courier New"/>
          <w:sz w:val="28"/>
          <w:szCs w:val="28"/>
        </w:rPr>
        <w:t>0,0,0,1,0,1,0,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 w:rsidR="006826D5">
        <w:rPr>
          <w:rFonts w:ascii="Courier New" w:hAnsi="Courier New" w:cs="Courier New"/>
          <w:sz w:val="28"/>
          <w:szCs w:val="28"/>
        </w:rPr>
        <w:t>,0,0</w:t>
      </w:r>
      <w:r w:rsidRPr="00EF6EE0">
        <w:rPr>
          <w:rFonts w:ascii="Courier New" w:hAnsi="Courier New" w:cs="Courier New"/>
          <w:sz w:val="28"/>
          <w:szCs w:val="28"/>
        </w:rPr>
        <w:t>},</w:t>
      </w:r>
    </w:p>
    <w:p w:rsidR="00EF6EE0" w:rsidRDefault="00EF6EE0" w:rsidP="00812F0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{</w:t>
      </w:r>
      <w:r w:rsidR="00836061">
        <w:rPr>
          <w:rFonts w:ascii="Courier New" w:hAnsi="Courier New" w:cs="Courier New"/>
          <w:sz w:val="28"/>
          <w:szCs w:val="28"/>
        </w:rPr>
        <w:t>0,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proofErr w:type="gramStart"/>
      <w:r w:rsidRPr="00EF6EE0">
        <w:rPr>
          <w:rFonts w:ascii="Courier New" w:hAnsi="Courier New" w:cs="Courier New"/>
          <w:sz w:val="28"/>
          <w:szCs w:val="28"/>
        </w:rPr>
        <w:t>},</w:t>
      </w:r>
      <w:r>
        <w:rPr>
          <w:rFonts w:ascii="Courier New" w:hAnsi="Courier New" w:cs="Courier New"/>
          <w:sz w:val="28"/>
          <w:szCs w:val="28"/>
        </w:rPr>
        <w:t>{</w:t>
      </w:r>
      <w:proofErr w:type="gramEnd"/>
      <w:r w:rsidR="00836061">
        <w:rPr>
          <w:rFonts w:ascii="Courier New" w:hAnsi="Courier New" w:cs="Courier New"/>
          <w:sz w:val="28"/>
          <w:szCs w:val="28"/>
        </w:rPr>
        <w:t>0,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Pr="00EF6EE0">
        <w:rPr>
          <w:rFonts w:ascii="Courier New" w:hAnsi="Courier New" w:cs="Courier New"/>
          <w:sz w:val="28"/>
          <w:szCs w:val="28"/>
        </w:rPr>
        <w:t>},</w:t>
      </w:r>
    </w:p>
    <w:p w:rsidR="00EF6EE0" w:rsidRDefault="00EF6EE0" w:rsidP="00812F0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{</w:t>
      </w:r>
      <w:r w:rsidR="00836061">
        <w:rPr>
          <w:rFonts w:ascii="Courier New" w:hAnsi="Courier New" w:cs="Courier New"/>
          <w:sz w:val="28"/>
          <w:szCs w:val="28"/>
        </w:rPr>
        <w:t>0,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proofErr w:type="gramStart"/>
      <w:r w:rsidRPr="00EF6EE0">
        <w:rPr>
          <w:rFonts w:ascii="Courier New" w:hAnsi="Courier New" w:cs="Courier New"/>
          <w:sz w:val="28"/>
          <w:szCs w:val="28"/>
        </w:rPr>
        <w:t>},</w:t>
      </w:r>
      <w:r>
        <w:rPr>
          <w:rFonts w:ascii="Courier New" w:hAnsi="Courier New" w:cs="Courier New"/>
          <w:sz w:val="28"/>
          <w:szCs w:val="28"/>
        </w:rPr>
        <w:t>{</w:t>
      </w:r>
      <w:proofErr w:type="gramEnd"/>
      <w:r w:rsidR="00836061">
        <w:rPr>
          <w:rFonts w:ascii="Courier New" w:hAnsi="Courier New" w:cs="Courier New"/>
          <w:sz w:val="28"/>
          <w:szCs w:val="28"/>
        </w:rPr>
        <w:t>0,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Pr="00EF6EE0">
        <w:rPr>
          <w:rFonts w:ascii="Courier New" w:hAnsi="Courier New" w:cs="Courier New"/>
          <w:sz w:val="28"/>
          <w:szCs w:val="28"/>
        </w:rPr>
        <w:t>},</w:t>
      </w:r>
    </w:p>
    <w:p w:rsidR="00EF6EE0" w:rsidRDefault="00EF6EE0" w:rsidP="00812F0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{</w:t>
      </w:r>
      <w:r w:rsidR="00836061">
        <w:rPr>
          <w:rFonts w:ascii="Courier New" w:hAnsi="Courier New" w:cs="Courier New"/>
          <w:sz w:val="28"/>
          <w:szCs w:val="28"/>
        </w:rPr>
        <w:t>0,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proofErr w:type="gramStart"/>
      <w:r w:rsidRPr="00EF6EE0">
        <w:rPr>
          <w:rFonts w:ascii="Courier New" w:hAnsi="Courier New" w:cs="Courier New"/>
          <w:sz w:val="28"/>
          <w:szCs w:val="28"/>
        </w:rPr>
        <w:t>},</w:t>
      </w:r>
      <w:r>
        <w:rPr>
          <w:rFonts w:ascii="Courier New" w:hAnsi="Courier New" w:cs="Courier New"/>
          <w:sz w:val="28"/>
          <w:szCs w:val="28"/>
        </w:rPr>
        <w:t>{</w:t>
      </w:r>
      <w:proofErr w:type="gramEnd"/>
      <w:r w:rsidR="00836061">
        <w:rPr>
          <w:rFonts w:ascii="Courier New" w:hAnsi="Courier New" w:cs="Courier New"/>
          <w:sz w:val="28"/>
          <w:szCs w:val="28"/>
        </w:rPr>
        <w:t>0,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1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 w:rsidR="006826D5">
        <w:rPr>
          <w:rFonts w:ascii="Courier New" w:hAnsi="Courier New" w:cs="Courier New"/>
          <w:sz w:val="28"/>
          <w:szCs w:val="28"/>
        </w:rPr>
        <w:t>,</w:t>
      </w:r>
      <w:r w:rsidR="006826D5">
        <w:rPr>
          <w:rFonts w:ascii="Courier New" w:hAnsi="Courier New" w:cs="Courier New"/>
          <w:sz w:val="28"/>
          <w:szCs w:val="28"/>
          <w:lang w:val="bg-BG"/>
        </w:rPr>
        <w:t>0</w:t>
      </w:r>
      <w:r>
        <w:rPr>
          <w:rFonts w:ascii="Courier New" w:hAnsi="Courier New" w:cs="Courier New"/>
          <w:sz w:val="28"/>
          <w:szCs w:val="28"/>
        </w:rPr>
        <w:t>}</w:t>
      </w:r>
    </w:p>
    <w:p w:rsidR="00EF6EE0" w:rsidRDefault="00EF6EE0" w:rsidP="00812F0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EF6EE0" w:rsidRDefault="00602B64" w:rsidP="00812F0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In such case</w:t>
      </w:r>
      <w:r w:rsidR="00B13F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the output of the program on first two lines </w:t>
      </w:r>
      <w:proofErr w:type="gramStart"/>
      <w:r>
        <w:rPr>
          <w:rFonts w:ascii="Times New Roman" w:hAnsi="Times New Roman" w:cs="Times New Roman"/>
          <w:sz w:val="28"/>
          <w:szCs w:val="28"/>
        </w:rPr>
        <w:t>have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</w:t>
      </w:r>
      <w:r w:rsidR="00EF6EE0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:rsidR="006826D5" w:rsidRPr="006826D5" w:rsidRDefault="006826D5" w:rsidP="006826D5">
      <w:pPr>
        <w:jc w:val="both"/>
        <w:rPr>
          <w:rFonts w:ascii="Courier New" w:hAnsi="Courier New" w:cs="Courier New"/>
          <w:sz w:val="28"/>
          <w:szCs w:val="28"/>
          <w:lang w:val="bg-BG"/>
        </w:rPr>
      </w:pPr>
      <w:r w:rsidRPr="006826D5">
        <w:rPr>
          <w:rFonts w:ascii="Courier New" w:hAnsi="Courier New" w:cs="Courier New"/>
          <w:sz w:val="28"/>
          <w:szCs w:val="28"/>
          <w:lang w:val="bg-BG"/>
        </w:rPr>
        <w:t>28</w:t>
      </w:r>
    </w:p>
    <w:p w:rsidR="006826D5" w:rsidRPr="006826D5" w:rsidRDefault="006826D5" w:rsidP="006826D5">
      <w:pPr>
        <w:jc w:val="both"/>
        <w:rPr>
          <w:rFonts w:ascii="Courier New" w:hAnsi="Courier New" w:cs="Courier New"/>
          <w:b/>
          <w:sz w:val="28"/>
          <w:szCs w:val="28"/>
          <w:lang w:val="bg-BG"/>
        </w:rPr>
      </w:pPr>
      <w:r w:rsidRPr="006826D5">
        <w:rPr>
          <w:rFonts w:ascii="Courier New" w:hAnsi="Courier New" w:cs="Courier New"/>
          <w:sz w:val="28"/>
          <w:szCs w:val="28"/>
          <w:lang w:val="bg-BG"/>
        </w:rPr>
        <w:t>9 8</w:t>
      </w:r>
    </w:p>
    <w:p w:rsidR="00812F06" w:rsidRDefault="00602B64" w:rsidP="00812F0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and one possible third line of the output co</w:t>
      </w:r>
      <w:r w:rsidR="00B13F50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ld be</w:t>
      </w:r>
      <w:r w:rsidR="00EF6EE0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</w:p>
    <w:p w:rsidR="006826D5" w:rsidRPr="006826D5" w:rsidRDefault="006826D5" w:rsidP="00812F06">
      <w:pPr>
        <w:jc w:val="both"/>
        <w:rPr>
          <w:rFonts w:ascii="Courier New" w:hAnsi="Courier New" w:cs="Courier New"/>
          <w:sz w:val="28"/>
          <w:szCs w:val="28"/>
        </w:rPr>
      </w:pPr>
      <w:r w:rsidRPr="006826D5">
        <w:rPr>
          <w:rFonts w:ascii="Courier New" w:hAnsi="Courier New" w:cs="Courier New"/>
          <w:sz w:val="28"/>
          <w:szCs w:val="28"/>
        </w:rPr>
        <w:t>(5,5) (7,8)</w:t>
      </w:r>
    </w:p>
    <w:sectPr w:rsidR="006826D5" w:rsidRPr="0068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F06"/>
    <w:rsid w:val="0007413D"/>
    <w:rsid w:val="00114BFA"/>
    <w:rsid w:val="001C7D68"/>
    <w:rsid w:val="00226508"/>
    <w:rsid w:val="00244F14"/>
    <w:rsid w:val="004347E6"/>
    <w:rsid w:val="005D1F11"/>
    <w:rsid w:val="00602B64"/>
    <w:rsid w:val="006826D5"/>
    <w:rsid w:val="006B25D6"/>
    <w:rsid w:val="00704627"/>
    <w:rsid w:val="00812F06"/>
    <w:rsid w:val="00836061"/>
    <w:rsid w:val="0086307A"/>
    <w:rsid w:val="008E4E07"/>
    <w:rsid w:val="009004FB"/>
    <w:rsid w:val="00B13F50"/>
    <w:rsid w:val="00E87C3F"/>
    <w:rsid w:val="00EA5DA2"/>
    <w:rsid w:val="00EF6640"/>
    <w:rsid w:val="00EF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C356"/>
  <w15:docId w15:val="{76DA1F24-86A0-4E05-81F1-4A85DE64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Manev</dc:creator>
  <cp:lastModifiedBy>Aleksandar Kanchev</cp:lastModifiedBy>
  <cp:revision>6</cp:revision>
  <dcterms:created xsi:type="dcterms:W3CDTF">2016-03-29T21:18:00Z</dcterms:created>
  <dcterms:modified xsi:type="dcterms:W3CDTF">2017-12-10T09:20:00Z</dcterms:modified>
</cp:coreProperties>
</file>