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91B17B" w14:textId="40D5D297" w:rsidR="003509A0" w:rsidRDefault="003509A0" w:rsidP="003509A0">
      <w:pPr>
        <w:shd w:val="clear" w:color="auto" w:fill="FFFFFF"/>
        <w:spacing w:before="480" w:after="0" w:line="480" w:lineRule="atLeast"/>
        <w:jc w:val="center"/>
        <w:rPr>
          <w:rFonts w:ascii="Georgia" w:eastAsia="Times New Roman" w:hAnsi="Georgia" w:cs="Times New Roman"/>
          <w:b/>
          <w:bCs/>
          <w:color w:val="292929"/>
          <w:spacing w:val="-1"/>
          <w:sz w:val="36"/>
          <w:szCs w:val="36"/>
          <w:lang w:eastAsia="en-IN"/>
        </w:rPr>
      </w:pPr>
      <w:r w:rsidRPr="003509A0">
        <w:rPr>
          <w:rFonts w:ascii="Georgia" w:eastAsia="Times New Roman" w:hAnsi="Georgia" w:cs="Times New Roman"/>
          <w:b/>
          <w:bCs/>
          <w:color w:val="292929"/>
          <w:spacing w:val="-1"/>
          <w:sz w:val="36"/>
          <w:szCs w:val="36"/>
          <w:lang w:eastAsia="en-IN"/>
        </w:rPr>
        <w:t xml:space="preserve">The Battle </w:t>
      </w:r>
      <w:proofErr w:type="gramStart"/>
      <w:r w:rsidRPr="003509A0">
        <w:rPr>
          <w:rFonts w:ascii="Georgia" w:eastAsia="Times New Roman" w:hAnsi="Georgia" w:cs="Times New Roman"/>
          <w:b/>
          <w:bCs/>
          <w:color w:val="292929"/>
          <w:spacing w:val="-1"/>
          <w:sz w:val="36"/>
          <w:szCs w:val="36"/>
          <w:lang w:eastAsia="en-IN"/>
        </w:rPr>
        <w:t>Of</w:t>
      </w:r>
      <w:proofErr w:type="gramEnd"/>
      <w:r w:rsidRPr="003509A0">
        <w:rPr>
          <w:rFonts w:ascii="Georgia" w:eastAsia="Times New Roman" w:hAnsi="Georgia" w:cs="Times New Roman"/>
          <w:b/>
          <w:bCs/>
          <w:color w:val="292929"/>
          <w:spacing w:val="-1"/>
          <w:sz w:val="36"/>
          <w:szCs w:val="36"/>
          <w:lang w:eastAsia="en-IN"/>
        </w:rPr>
        <w:t xml:space="preserve"> </w:t>
      </w:r>
      <w:r w:rsidR="00B751CB" w:rsidRPr="003509A0">
        <w:rPr>
          <w:rFonts w:ascii="Georgia" w:eastAsia="Times New Roman" w:hAnsi="Georgia" w:cs="Times New Roman"/>
          <w:b/>
          <w:bCs/>
          <w:color w:val="292929"/>
          <w:spacing w:val="-1"/>
          <w:sz w:val="36"/>
          <w:szCs w:val="36"/>
          <w:lang w:eastAsia="en-IN"/>
        </w:rPr>
        <w:t>Neighbourhoods</w:t>
      </w:r>
    </w:p>
    <w:p w14:paraId="795B67FE" w14:textId="37022BFB" w:rsidR="003509A0" w:rsidRPr="008B0252" w:rsidRDefault="003509A0" w:rsidP="004B10F4">
      <w:pPr>
        <w:shd w:val="clear" w:color="auto" w:fill="FFFFFF"/>
        <w:spacing w:before="480" w:after="0" w:line="480" w:lineRule="atLeast"/>
        <w:rPr>
          <w:rFonts w:ascii="Georgia" w:eastAsia="Times New Roman" w:hAnsi="Georgia" w:cs="Times New Roman"/>
          <w:color w:val="292929"/>
          <w:spacing w:val="-1"/>
          <w:sz w:val="24"/>
          <w:szCs w:val="24"/>
          <w:lang w:val="es-ES" w:eastAsia="en-IN"/>
        </w:rPr>
      </w:pPr>
      <w:proofErr w:type="spellStart"/>
      <w:r w:rsidRPr="008B0252">
        <w:rPr>
          <w:rFonts w:ascii="Georgia" w:eastAsia="Times New Roman" w:hAnsi="Georgia" w:cs="Times New Roman"/>
          <w:b/>
          <w:bCs/>
          <w:color w:val="292929"/>
          <w:spacing w:val="-1"/>
          <w:sz w:val="24"/>
          <w:szCs w:val="24"/>
          <w:lang w:val="es-ES" w:eastAsia="en-IN"/>
        </w:rPr>
        <w:t>Author</w:t>
      </w:r>
      <w:proofErr w:type="spellEnd"/>
      <w:r w:rsidRPr="008B0252">
        <w:rPr>
          <w:rFonts w:ascii="Georgia" w:eastAsia="Times New Roman" w:hAnsi="Georgia" w:cs="Times New Roman"/>
          <w:b/>
          <w:bCs/>
          <w:color w:val="292929"/>
          <w:spacing w:val="-1"/>
          <w:sz w:val="24"/>
          <w:szCs w:val="24"/>
          <w:lang w:val="es-ES" w:eastAsia="en-IN"/>
        </w:rPr>
        <w:t xml:space="preserve">: </w:t>
      </w:r>
      <w:r w:rsidR="008B0252" w:rsidRPr="008B0252">
        <w:rPr>
          <w:rFonts w:ascii="Georgia" w:eastAsia="Times New Roman" w:hAnsi="Georgia" w:cs="Times New Roman"/>
          <w:b/>
          <w:bCs/>
          <w:color w:val="292929"/>
          <w:spacing w:val="-1"/>
          <w:sz w:val="24"/>
          <w:szCs w:val="24"/>
          <w:lang w:val="es-ES" w:eastAsia="en-IN"/>
        </w:rPr>
        <w:t>Alejandro Gut</w:t>
      </w:r>
      <w:r w:rsidR="008B0252">
        <w:rPr>
          <w:rFonts w:ascii="Georgia" w:eastAsia="Times New Roman" w:hAnsi="Georgia" w:cs="Times New Roman"/>
          <w:b/>
          <w:bCs/>
          <w:color w:val="292929"/>
          <w:spacing w:val="-1"/>
          <w:sz w:val="24"/>
          <w:szCs w:val="24"/>
          <w:lang w:val="es-ES" w:eastAsia="en-IN"/>
        </w:rPr>
        <w:t>i</w:t>
      </w:r>
      <w:r w:rsidR="008B0252" w:rsidRPr="008B0252">
        <w:rPr>
          <w:rFonts w:ascii="Georgia" w:eastAsia="Times New Roman" w:hAnsi="Georgia" w:cs="Times New Roman"/>
          <w:b/>
          <w:bCs/>
          <w:color w:val="292929"/>
          <w:spacing w:val="-1"/>
          <w:sz w:val="24"/>
          <w:szCs w:val="24"/>
          <w:lang w:val="es-ES" w:eastAsia="en-IN"/>
        </w:rPr>
        <w:t>érrez Sanjurjo</w:t>
      </w:r>
      <w:r w:rsidRPr="008B0252">
        <w:rPr>
          <w:rFonts w:ascii="Georgia" w:eastAsia="Times New Roman" w:hAnsi="Georgia" w:cs="Times New Roman"/>
          <w:color w:val="292929"/>
          <w:spacing w:val="-1"/>
          <w:sz w:val="24"/>
          <w:szCs w:val="24"/>
          <w:lang w:val="es-ES" w:eastAsia="en-IN"/>
        </w:rPr>
        <w:t xml:space="preserve">                                                                                              </w:t>
      </w:r>
      <w:r w:rsidRPr="008B0252">
        <w:rPr>
          <w:rFonts w:ascii="Georgia" w:eastAsia="Times New Roman" w:hAnsi="Georgia" w:cs="Times New Roman"/>
          <w:b/>
          <w:bCs/>
          <w:color w:val="292929"/>
          <w:spacing w:val="-1"/>
          <w:sz w:val="24"/>
          <w:szCs w:val="24"/>
          <w:lang w:val="es-ES" w:eastAsia="en-IN"/>
        </w:rPr>
        <w:t xml:space="preserve">Date: </w:t>
      </w:r>
      <w:r w:rsidR="008B0252">
        <w:rPr>
          <w:rFonts w:ascii="Georgia" w:eastAsia="Times New Roman" w:hAnsi="Georgia" w:cs="Times New Roman"/>
          <w:b/>
          <w:bCs/>
          <w:color w:val="292929"/>
          <w:spacing w:val="-1"/>
          <w:sz w:val="24"/>
          <w:szCs w:val="24"/>
          <w:lang w:val="es-ES" w:eastAsia="en-IN"/>
        </w:rPr>
        <w:t>23/08</w:t>
      </w:r>
      <w:r w:rsidRPr="008B0252">
        <w:rPr>
          <w:rFonts w:ascii="Georgia" w:eastAsia="Times New Roman" w:hAnsi="Georgia" w:cs="Times New Roman"/>
          <w:b/>
          <w:bCs/>
          <w:color w:val="292929"/>
          <w:spacing w:val="-1"/>
          <w:sz w:val="24"/>
          <w:szCs w:val="24"/>
          <w:lang w:val="es-ES" w:eastAsia="en-IN"/>
        </w:rPr>
        <w:t>/2021</w:t>
      </w:r>
    </w:p>
    <w:p w14:paraId="7211E841" w14:textId="0F4B6224"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This </w:t>
      </w:r>
      <w:r w:rsidR="003509A0">
        <w:rPr>
          <w:rFonts w:ascii="Georgia" w:eastAsia="Times New Roman" w:hAnsi="Georgia" w:cs="Times New Roman"/>
          <w:color w:val="292929"/>
          <w:spacing w:val="-1"/>
          <w:sz w:val="24"/>
          <w:szCs w:val="24"/>
          <w:lang w:eastAsia="en-IN"/>
        </w:rPr>
        <w:t>report</w:t>
      </w:r>
      <w:r w:rsidRPr="004B10F4">
        <w:rPr>
          <w:rFonts w:ascii="Georgia" w:eastAsia="Times New Roman" w:hAnsi="Georgia" w:cs="Times New Roman"/>
          <w:color w:val="292929"/>
          <w:spacing w:val="-1"/>
          <w:sz w:val="24"/>
          <w:szCs w:val="24"/>
          <w:lang w:eastAsia="en-IN"/>
        </w:rPr>
        <w:t xml:space="preserve"> is the </w:t>
      </w:r>
      <w:r w:rsidR="008B0252">
        <w:rPr>
          <w:rFonts w:ascii="Georgia" w:eastAsia="Times New Roman" w:hAnsi="Georgia" w:cs="Times New Roman"/>
          <w:color w:val="292929"/>
          <w:spacing w:val="-1"/>
          <w:sz w:val="24"/>
          <w:szCs w:val="24"/>
          <w:lang w:eastAsia="en-IN"/>
        </w:rPr>
        <w:t xml:space="preserve">final </w:t>
      </w:r>
      <w:r w:rsidRPr="004B10F4">
        <w:rPr>
          <w:rFonts w:ascii="Georgia" w:eastAsia="Times New Roman" w:hAnsi="Georgia" w:cs="Times New Roman"/>
          <w:color w:val="292929"/>
          <w:spacing w:val="-1"/>
          <w:sz w:val="24"/>
          <w:szCs w:val="24"/>
          <w:lang w:eastAsia="en-IN"/>
        </w:rPr>
        <w:t>part of capstone project of </w:t>
      </w:r>
      <w:hyperlink r:id="rId5" w:history="1">
        <w:r w:rsidRPr="004B10F4">
          <w:rPr>
            <w:rFonts w:ascii="Georgia" w:eastAsia="Times New Roman" w:hAnsi="Georgia" w:cs="Times New Roman"/>
            <w:color w:val="0000FF"/>
            <w:spacing w:val="-1"/>
            <w:sz w:val="24"/>
            <w:szCs w:val="24"/>
            <w:u w:val="single"/>
            <w:lang w:eastAsia="en-IN"/>
          </w:rPr>
          <w:t>IBM Data Science Professional Certificate</w:t>
        </w:r>
      </w:hyperlink>
      <w:r w:rsidR="008B0252">
        <w:rPr>
          <w:rFonts w:ascii="Georgia" w:eastAsia="Times New Roman" w:hAnsi="Georgia" w:cs="Times New Roman"/>
          <w:color w:val="0000FF"/>
          <w:spacing w:val="-1"/>
          <w:sz w:val="24"/>
          <w:szCs w:val="24"/>
          <w:u w:val="single"/>
          <w:lang w:eastAsia="en-IN"/>
        </w:rPr>
        <w:t xml:space="preserve"> </w:t>
      </w:r>
      <w:r w:rsidRPr="004B10F4">
        <w:rPr>
          <w:rFonts w:ascii="Georgia" w:eastAsia="Times New Roman" w:hAnsi="Georgia" w:cs="Times New Roman"/>
          <w:color w:val="292929"/>
          <w:spacing w:val="-1"/>
          <w:sz w:val="24"/>
          <w:szCs w:val="24"/>
          <w:lang w:eastAsia="en-IN"/>
        </w:rPr>
        <w:t>.</w:t>
      </w:r>
      <w:r w:rsidR="008B0252">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The main aim of this </w:t>
      </w:r>
      <w:r w:rsidR="008B0252">
        <w:rPr>
          <w:rFonts w:ascii="Georgia" w:eastAsia="Times New Roman" w:hAnsi="Georgia" w:cs="Times New Roman"/>
          <w:color w:val="292929"/>
          <w:spacing w:val="-1"/>
          <w:sz w:val="24"/>
          <w:szCs w:val="24"/>
          <w:lang w:eastAsia="en-IN"/>
        </w:rPr>
        <w:t>report</w:t>
      </w:r>
      <w:r w:rsidRPr="004B10F4">
        <w:rPr>
          <w:rFonts w:ascii="Georgia" w:eastAsia="Times New Roman" w:hAnsi="Georgia" w:cs="Times New Roman"/>
          <w:color w:val="292929"/>
          <w:spacing w:val="-1"/>
          <w:sz w:val="24"/>
          <w:szCs w:val="24"/>
          <w:lang w:eastAsia="en-IN"/>
        </w:rPr>
        <w:t xml:space="preserve"> is to </w:t>
      </w:r>
      <w:r w:rsidR="008B0252">
        <w:rPr>
          <w:rFonts w:ascii="Georgia" w:eastAsia="Times New Roman" w:hAnsi="Georgia" w:cs="Times New Roman"/>
          <w:color w:val="292929"/>
          <w:spacing w:val="-1"/>
          <w:sz w:val="24"/>
          <w:szCs w:val="24"/>
          <w:lang w:eastAsia="en-IN"/>
        </w:rPr>
        <w:t>use</w:t>
      </w:r>
      <w:r w:rsidRPr="004B10F4">
        <w:rPr>
          <w:rFonts w:ascii="Georgia" w:eastAsia="Times New Roman" w:hAnsi="Georgia" w:cs="Times New Roman"/>
          <w:color w:val="292929"/>
          <w:spacing w:val="-1"/>
          <w:sz w:val="24"/>
          <w:szCs w:val="24"/>
          <w:lang w:eastAsia="en-IN"/>
        </w:rPr>
        <w:t xml:space="preserve"> all the concept we’ve learned from </w:t>
      </w:r>
      <w:r w:rsidR="008B0252">
        <w:rPr>
          <w:rFonts w:ascii="Georgia" w:eastAsia="Times New Roman" w:hAnsi="Georgia" w:cs="Times New Roman"/>
          <w:color w:val="292929"/>
          <w:spacing w:val="-1"/>
          <w:sz w:val="24"/>
          <w:szCs w:val="24"/>
          <w:lang w:eastAsia="en-IN"/>
        </w:rPr>
        <w:t>the previous courses</w:t>
      </w:r>
      <w:r w:rsidRPr="004B10F4">
        <w:rPr>
          <w:rFonts w:ascii="Georgia" w:eastAsia="Times New Roman" w:hAnsi="Georgia" w:cs="Times New Roman"/>
          <w:color w:val="292929"/>
          <w:spacing w:val="-1"/>
          <w:sz w:val="24"/>
          <w:szCs w:val="24"/>
          <w:lang w:eastAsia="en-IN"/>
        </w:rPr>
        <w:t xml:space="preserve"> for solving a business problem where we can use the Foursquare location data.</w:t>
      </w:r>
    </w:p>
    <w:p w14:paraId="34080A8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Table of Content</w:t>
      </w:r>
    </w:p>
    <w:p w14:paraId="33890C9A" w14:textId="77777777" w:rsidR="004B10F4" w:rsidRPr="004B10F4" w:rsidRDefault="004B10F4" w:rsidP="004B10F4">
      <w:pPr>
        <w:numPr>
          <w:ilvl w:val="0"/>
          <w:numId w:val="1"/>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Business Problem</w:t>
      </w:r>
    </w:p>
    <w:p w14:paraId="2BB539D4" w14:textId="6616F70B"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Target </w:t>
      </w:r>
      <w:r w:rsidR="008B0252" w:rsidRPr="004B10F4">
        <w:rPr>
          <w:rFonts w:ascii="Georgia" w:eastAsia="Times New Roman" w:hAnsi="Georgia" w:cs="Segoe UI"/>
          <w:color w:val="292929"/>
          <w:spacing w:val="-1"/>
          <w:sz w:val="24"/>
          <w:szCs w:val="24"/>
          <w:lang w:eastAsia="en-IN"/>
        </w:rPr>
        <w:t>Audience</w:t>
      </w:r>
    </w:p>
    <w:p w14:paraId="6278313C"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Data Description</w:t>
      </w:r>
    </w:p>
    <w:p w14:paraId="3805C5FB"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Methodology</w:t>
      </w:r>
    </w:p>
    <w:p w14:paraId="5088F956"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Results &amp; Outcomes</w:t>
      </w:r>
    </w:p>
    <w:p w14:paraId="5BA81859" w14:textId="05030BE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Conclusion</w:t>
      </w:r>
    </w:p>
    <w:p w14:paraId="68E93503"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1. Business Problem</w:t>
      </w:r>
    </w:p>
    <w:p w14:paraId="55A3ABF9" w14:textId="1E28A6D1" w:rsidR="004B10F4" w:rsidRDefault="008B0252"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The </w:t>
      </w:r>
      <w:r w:rsidRPr="004B10F4">
        <w:rPr>
          <w:rFonts w:ascii="Georgia" w:eastAsia="Times New Roman" w:hAnsi="Georgia" w:cs="Times New Roman"/>
          <w:color w:val="292929"/>
          <w:spacing w:val="-1"/>
          <w:sz w:val="24"/>
          <w:szCs w:val="24"/>
          <w:lang w:eastAsia="en-IN"/>
        </w:rPr>
        <w:t>city</w:t>
      </w:r>
      <w:r w:rsidR="004B10F4" w:rsidRPr="004B10F4">
        <w:rPr>
          <w:rFonts w:ascii="Georgia" w:eastAsia="Times New Roman" w:hAnsi="Georgia" w:cs="Times New Roman"/>
          <w:color w:val="292929"/>
          <w:spacing w:val="-1"/>
          <w:sz w:val="24"/>
          <w:szCs w:val="24"/>
          <w:lang w:eastAsia="en-IN"/>
        </w:rPr>
        <w:t xml:space="preserve"> of Toronto is the largest </w:t>
      </w:r>
      <w:r>
        <w:rPr>
          <w:rFonts w:ascii="Georgia" w:eastAsia="Times New Roman" w:hAnsi="Georgia" w:cs="Times New Roman"/>
          <w:color w:val="292929"/>
          <w:spacing w:val="-1"/>
          <w:sz w:val="24"/>
          <w:szCs w:val="24"/>
          <w:lang w:eastAsia="en-IN"/>
        </w:rPr>
        <w:t xml:space="preserve">city </w:t>
      </w:r>
      <w:r w:rsidR="004B10F4" w:rsidRPr="004B10F4">
        <w:rPr>
          <w:rFonts w:ascii="Georgia" w:eastAsia="Times New Roman" w:hAnsi="Georgia" w:cs="Times New Roman"/>
          <w:color w:val="292929"/>
          <w:spacing w:val="-1"/>
          <w:sz w:val="24"/>
          <w:szCs w:val="24"/>
          <w:lang w:eastAsia="en-IN"/>
        </w:rPr>
        <w:t>in Canada, and one of the largest</w:t>
      </w:r>
      <w:r w:rsidR="00D53425">
        <w:rPr>
          <w:rFonts w:ascii="Georgia" w:eastAsia="Times New Roman" w:hAnsi="Georgia" w:cs="Times New Roman"/>
          <w:color w:val="292929"/>
          <w:spacing w:val="-1"/>
          <w:sz w:val="24"/>
          <w:szCs w:val="24"/>
          <w:lang w:eastAsia="en-IN"/>
        </w:rPr>
        <w:t xml:space="preserve"> cities in North America. </w:t>
      </w:r>
      <w:r w:rsidR="004B10F4" w:rsidRPr="004B10F4">
        <w:rPr>
          <w:rFonts w:ascii="Georgia" w:eastAsia="Times New Roman" w:hAnsi="Georgia" w:cs="Times New Roman"/>
          <w:color w:val="292929"/>
          <w:spacing w:val="-1"/>
          <w:sz w:val="24"/>
          <w:szCs w:val="24"/>
          <w:lang w:eastAsia="en-IN"/>
        </w:rPr>
        <w:t>Toronto is also one of the most multicultural cities in the world, making life in Toronto a wonderful mu</w:t>
      </w:r>
      <w:r w:rsidR="00D53425">
        <w:rPr>
          <w:rFonts w:ascii="Georgia" w:eastAsia="Times New Roman" w:hAnsi="Georgia" w:cs="Times New Roman"/>
          <w:color w:val="292929"/>
          <w:spacing w:val="-1"/>
          <w:sz w:val="24"/>
          <w:szCs w:val="24"/>
          <w:lang w:eastAsia="en-IN"/>
        </w:rPr>
        <w:t>lticultural experience for all: m</w:t>
      </w:r>
      <w:r w:rsidR="004B10F4" w:rsidRPr="004B10F4">
        <w:rPr>
          <w:rFonts w:ascii="Georgia" w:eastAsia="Times New Roman" w:hAnsi="Georgia" w:cs="Times New Roman"/>
          <w:color w:val="292929"/>
          <w:spacing w:val="-1"/>
          <w:sz w:val="24"/>
          <w:szCs w:val="24"/>
          <w:lang w:eastAsia="en-IN"/>
        </w:rPr>
        <w:t xml:space="preserve">ore than 140 languages and dialects are spoken in the city, and almost half the population Toronto were born </w:t>
      </w:r>
      <w:r w:rsidR="004B10F4" w:rsidRPr="004B10F4">
        <w:rPr>
          <w:rFonts w:ascii="Georgia" w:eastAsia="Times New Roman" w:hAnsi="Georgia" w:cs="Times New Roman"/>
          <w:color w:val="292929"/>
          <w:spacing w:val="-1"/>
          <w:sz w:val="24"/>
          <w:szCs w:val="24"/>
          <w:lang w:eastAsia="en-IN"/>
        </w:rPr>
        <w:lastRenderedPageBreak/>
        <w:t xml:space="preserve">outside </w:t>
      </w:r>
      <w:r w:rsidR="00D53425">
        <w:rPr>
          <w:rFonts w:ascii="Georgia" w:eastAsia="Times New Roman" w:hAnsi="Georgia" w:cs="Times New Roman"/>
          <w:color w:val="292929"/>
          <w:spacing w:val="-1"/>
          <w:sz w:val="24"/>
          <w:szCs w:val="24"/>
          <w:lang w:eastAsia="en-IN"/>
        </w:rPr>
        <w:t>the country</w:t>
      </w:r>
      <w:r w:rsidR="004B10F4" w:rsidRPr="004B10F4">
        <w:rPr>
          <w:rFonts w:ascii="Georgia" w:eastAsia="Times New Roman" w:hAnsi="Georgia" w:cs="Times New Roman"/>
          <w:color w:val="292929"/>
          <w:spacing w:val="-1"/>
          <w:sz w:val="24"/>
          <w:szCs w:val="24"/>
          <w:lang w:eastAsia="en-IN"/>
        </w:rPr>
        <w:t>.</w:t>
      </w:r>
      <w:r w:rsidR="00D53425">
        <w:rPr>
          <w:rFonts w:ascii="Georgia" w:eastAsia="Times New Roman" w:hAnsi="Georgia" w:cs="Times New Roman"/>
          <w:color w:val="292929"/>
          <w:spacing w:val="-1"/>
          <w:sz w:val="24"/>
          <w:szCs w:val="24"/>
          <w:lang w:eastAsia="en-IN"/>
        </w:rPr>
        <w:t xml:space="preserve"> </w:t>
      </w:r>
      <w:r w:rsidR="004B10F4" w:rsidRPr="004B10F4">
        <w:rPr>
          <w:rFonts w:ascii="Georgia" w:eastAsia="Times New Roman" w:hAnsi="Georgia" w:cs="Times New Roman"/>
          <w:color w:val="292929"/>
          <w:spacing w:val="-1"/>
          <w:sz w:val="24"/>
          <w:szCs w:val="24"/>
          <w:lang w:eastAsia="en-IN"/>
        </w:rPr>
        <w:t>It is a place where people can try the best of each culture, either while they work or just passing through. Toronto is well known for its great food.</w:t>
      </w:r>
      <w:r w:rsidR="00D53425">
        <w:rPr>
          <w:rFonts w:ascii="Georgia" w:eastAsia="Times New Roman" w:hAnsi="Georgia" w:cs="Times New Roman"/>
          <w:color w:val="292929"/>
          <w:spacing w:val="-1"/>
          <w:sz w:val="24"/>
          <w:szCs w:val="24"/>
          <w:lang w:eastAsia="en-IN"/>
        </w:rPr>
        <w:t xml:space="preserve"> </w:t>
      </w:r>
    </w:p>
    <w:p w14:paraId="189470B4" w14:textId="7B48EAC9" w:rsidR="00D53425" w:rsidRPr="004B10F4" w:rsidRDefault="00D53425"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With all the options present in the city to taste so many different foods, it is necessary to offer a space where the people can keep the fit to avoid some serious health problems such as cholesterol, diabetes, </w:t>
      </w:r>
      <w:proofErr w:type="spellStart"/>
      <w:r>
        <w:rPr>
          <w:rFonts w:ascii="Georgia" w:eastAsia="Times New Roman" w:hAnsi="Georgia" w:cs="Times New Roman"/>
          <w:color w:val="292929"/>
          <w:spacing w:val="-1"/>
          <w:sz w:val="24"/>
          <w:szCs w:val="24"/>
          <w:lang w:eastAsia="en-IN"/>
        </w:rPr>
        <w:t>etc</w:t>
      </w:r>
      <w:proofErr w:type="spellEnd"/>
    </w:p>
    <w:p w14:paraId="03096147" w14:textId="33736FDE"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objective of this project is to find the best neighbourhood in Toronto to open a </w:t>
      </w:r>
      <w:r w:rsidR="00D53425">
        <w:rPr>
          <w:rFonts w:ascii="Georgia" w:eastAsia="Times New Roman" w:hAnsi="Georgia" w:cs="Times New Roman"/>
          <w:color w:val="292929"/>
          <w:spacing w:val="-1"/>
          <w:sz w:val="24"/>
          <w:szCs w:val="24"/>
          <w:lang w:eastAsia="en-IN"/>
        </w:rPr>
        <w:t>Gym</w:t>
      </w:r>
      <w:r w:rsidRPr="004B10F4">
        <w:rPr>
          <w:rFonts w:ascii="Georgia" w:eastAsia="Times New Roman" w:hAnsi="Georgia" w:cs="Times New Roman"/>
          <w:color w:val="292929"/>
          <w:spacing w:val="-1"/>
          <w:sz w:val="24"/>
          <w:szCs w:val="24"/>
          <w:lang w:eastAsia="en-IN"/>
        </w:rPr>
        <w:t xml:space="preserve"> using </w:t>
      </w:r>
      <w:r w:rsidR="00C808DE" w:rsidRPr="004B10F4">
        <w:rPr>
          <w:rFonts w:ascii="Georgia" w:eastAsia="Times New Roman" w:hAnsi="Georgia" w:cs="Times New Roman"/>
          <w:color w:val="292929"/>
          <w:spacing w:val="-1"/>
          <w:sz w:val="24"/>
          <w:szCs w:val="24"/>
          <w:lang w:eastAsia="en-IN"/>
        </w:rPr>
        <w:t>foursquare</w:t>
      </w:r>
      <w:r w:rsidRPr="004B10F4">
        <w:rPr>
          <w:rFonts w:ascii="Georgia" w:eastAsia="Times New Roman" w:hAnsi="Georgia" w:cs="Times New Roman"/>
          <w:color w:val="292929"/>
          <w:spacing w:val="-1"/>
          <w:sz w:val="24"/>
          <w:szCs w:val="24"/>
          <w:lang w:eastAsia="en-IN"/>
        </w:rPr>
        <w:t xml:space="preserve"> location data</w:t>
      </w:r>
      <w:r w:rsidR="00D53425">
        <w:rPr>
          <w:rFonts w:ascii="Georgia" w:eastAsia="Times New Roman" w:hAnsi="Georgia" w:cs="Times New Roman"/>
          <w:color w:val="292929"/>
          <w:spacing w:val="-1"/>
          <w:sz w:val="24"/>
          <w:szCs w:val="24"/>
          <w:lang w:eastAsia="en-IN"/>
        </w:rPr>
        <w:t xml:space="preserve"> to analyse a little bit the current location of the gyms</w:t>
      </w:r>
      <w:r w:rsidRPr="004B10F4">
        <w:rPr>
          <w:rFonts w:ascii="Georgia" w:eastAsia="Times New Roman" w:hAnsi="Georgia" w:cs="Times New Roman"/>
          <w:color w:val="292929"/>
          <w:spacing w:val="-1"/>
          <w:sz w:val="24"/>
          <w:szCs w:val="24"/>
          <w:lang w:eastAsia="en-IN"/>
        </w:rPr>
        <w:t xml:space="preserve">. </w:t>
      </w:r>
    </w:p>
    <w:p w14:paraId="19E590E6" w14:textId="37FD3729"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 xml:space="preserve">2. Target </w:t>
      </w:r>
      <w:r w:rsidR="00C808DE" w:rsidRPr="004B10F4">
        <w:rPr>
          <w:rFonts w:ascii="Helvetica" w:eastAsia="Times New Roman" w:hAnsi="Helvetica" w:cs="Helvetica"/>
          <w:b/>
          <w:bCs/>
          <w:color w:val="292929"/>
          <w:kern w:val="36"/>
          <w:sz w:val="32"/>
          <w:szCs w:val="32"/>
          <w:lang w:eastAsia="en-IN"/>
        </w:rPr>
        <w:t>Audience</w:t>
      </w:r>
    </w:p>
    <w:p w14:paraId="16F49290" w14:textId="21DE81A1" w:rsidR="004B10F4" w:rsidRPr="004B10F4" w:rsidRDefault="004B10F4" w:rsidP="004B10F4">
      <w:pPr>
        <w:numPr>
          <w:ilvl w:val="0"/>
          <w:numId w:val="2"/>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Business personnel who wants to invest or open a </w:t>
      </w:r>
      <w:r w:rsidR="00D53425">
        <w:rPr>
          <w:rFonts w:ascii="Georgia" w:eastAsia="Times New Roman" w:hAnsi="Georgia" w:cs="Segoe UI"/>
          <w:color w:val="292929"/>
          <w:spacing w:val="-1"/>
          <w:sz w:val="24"/>
          <w:szCs w:val="24"/>
          <w:lang w:eastAsia="en-IN"/>
        </w:rPr>
        <w:t>gym</w:t>
      </w:r>
      <w:r w:rsidRPr="004B10F4">
        <w:rPr>
          <w:rFonts w:ascii="Georgia" w:eastAsia="Times New Roman" w:hAnsi="Georgia" w:cs="Segoe UI"/>
          <w:color w:val="292929"/>
          <w:spacing w:val="-1"/>
          <w:sz w:val="24"/>
          <w:szCs w:val="24"/>
          <w:lang w:eastAsia="en-IN"/>
        </w:rPr>
        <w:t>.</w:t>
      </w:r>
    </w:p>
    <w:p w14:paraId="3FA761F9" w14:textId="0F163464" w:rsidR="004B10F4" w:rsidRPr="004B10F4" w:rsidRDefault="004B10F4"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The freelancer who loves to have their own </w:t>
      </w:r>
      <w:r w:rsidR="00D53425">
        <w:rPr>
          <w:rFonts w:ascii="Georgia" w:eastAsia="Times New Roman" w:hAnsi="Georgia" w:cs="Segoe UI"/>
          <w:color w:val="292929"/>
          <w:spacing w:val="-1"/>
          <w:sz w:val="24"/>
          <w:szCs w:val="24"/>
          <w:lang w:eastAsia="en-IN"/>
        </w:rPr>
        <w:t>gym</w:t>
      </w:r>
      <w:r w:rsidRPr="004B10F4">
        <w:rPr>
          <w:rFonts w:ascii="Georgia" w:eastAsia="Times New Roman" w:hAnsi="Georgia" w:cs="Segoe UI"/>
          <w:color w:val="292929"/>
          <w:spacing w:val="-1"/>
          <w:sz w:val="24"/>
          <w:szCs w:val="24"/>
          <w:lang w:eastAsia="en-IN"/>
        </w:rPr>
        <w:t xml:space="preserve"> as a side business.</w:t>
      </w:r>
    </w:p>
    <w:p w14:paraId="13666820" w14:textId="79976ACA" w:rsidR="004B10F4" w:rsidRPr="004B10F4" w:rsidRDefault="00D53425"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Pr>
          <w:rFonts w:ascii="Georgia" w:eastAsia="Times New Roman" w:hAnsi="Georgia" w:cs="Segoe UI"/>
          <w:color w:val="292929"/>
          <w:spacing w:val="-1"/>
          <w:sz w:val="24"/>
          <w:szCs w:val="24"/>
          <w:lang w:eastAsia="en-IN"/>
        </w:rPr>
        <w:t>All the people who want to keep healthy</w:t>
      </w:r>
    </w:p>
    <w:p w14:paraId="5AB53ED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3. Data Description</w:t>
      </w:r>
    </w:p>
    <w:p w14:paraId="76395057" w14:textId="61D624B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For this project we need the following data</w:t>
      </w:r>
      <w:proofErr w:type="gramStart"/>
      <w:r w:rsidRPr="004B10F4">
        <w:rPr>
          <w:rFonts w:ascii="Georgia" w:eastAsia="Times New Roman" w:hAnsi="Georgia" w:cs="Times New Roman"/>
          <w:color w:val="292929"/>
          <w:spacing w:val="-1"/>
          <w:sz w:val="24"/>
          <w:szCs w:val="24"/>
          <w:lang w:eastAsia="en-IN"/>
        </w:rPr>
        <w:t>:</w:t>
      </w:r>
      <w:proofErr w:type="gramEnd"/>
      <w:r w:rsidRPr="004B10F4">
        <w:rPr>
          <w:rFonts w:ascii="Georgia" w:eastAsia="Times New Roman" w:hAnsi="Georgia" w:cs="Times New Roman"/>
          <w:color w:val="292929"/>
          <w:spacing w:val="-1"/>
          <w:sz w:val="24"/>
          <w:szCs w:val="24"/>
          <w:lang w:eastAsia="en-IN"/>
        </w:rPr>
        <w:br/>
      </w:r>
      <w:r w:rsidR="00A733C7">
        <w:rPr>
          <w:rFonts w:ascii="Georgia" w:eastAsia="Times New Roman" w:hAnsi="Georgia" w:cs="Times New Roman"/>
          <w:b/>
          <w:bCs/>
          <w:i/>
          <w:iCs/>
          <w:color w:val="292929"/>
          <w:spacing w:val="-1"/>
          <w:sz w:val="24"/>
          <w:szCs w:val="24"/>
          <w:lang w:eastAsia="en-IN"/>
        </w:rPr>
        <w:t>1. Toronto City data (</w:t>
      </w:r>
      <w:r w:rsidRPr="004B10F4">
        <w:rPr>
          <w:rFonts w:ascii="Georgia" w:eastAsia="Times New Roman" w:hAnsi="Georgia" w:cs="Times New Roman"/>
          <w:b/>
          <w:bCs/>
          <w:i/>
          <w:iCs/>
          <w:color w:val="292929"/>
          <w:spacing w:val="-1"/>
          <w:sz w:val="24"/>
          <w:szCs w:val="24"/>
          <w:lang w:eastAsia="en-IN"/>
        </w:rPr>
        <w:t>Borough</w:t>
      </w:r>
      <w:r w:rsidR="00A733C7">
        <w:rPr>
          <w:rFonts w:ascii="Georgia" w:eastAsia="Times New Roman" w:hAnsi="Georgia" w:cs="Times New Roman"/>
          <w:b/>
          <w:bCs/>
          <w:i/>
          <w:iCs/>
          <w:color w:val="292929"/>
          <w:spacing w:val="-1"/>
          <w:sz w:val="24"/>
          <w:szCs w:val="24"/>
          <w:lang w:eastAsia="en-IN"/>
        </w:rPr>
        <w:t>s</w:t>
      </w:r>
      <w:r w:rsidRPr="004B10F4">
        <w:rPr>
          <w:rFonts w:ascii="Georgia" w:eastAsia="Times New Roman" w:hAnsi="Georgia" w:cs="Times New Roman"/>
          <w:b/>
          <w:bCs/>
          <w:i/>
          <w:iCs/>
          <w:color w:val="292929"/>
          <w:spacing w:val="-1"/>
          <w:sz w:val="24"/>
          <w:szCs w:val="24"/>
          <w:lang w:eastAsia="en-IN"/>
        </w:rPr>
        <w:t xml:space="preserve">, </w:t>
      </w:r>
      <w:r w:rsidR="00C808DE" w:rsidRPr="004B10F4">
        <w:rPr>
          <w:rFonts w:ascii="Georgia" w:eastAsia="Times New Roman" w:hAnsi="Georgia" w:cs="Times New Roman"/>
          <w:b/>
          <w:bCs/>
          <w:i/>
          <w:iCs/>
          <w:color w:val="292929"/>
          <w:spacing w:val="-1"/>
          <w:sz w:val="24"/>
          <w:szCs w:val="24"/>
          <w:lang w:eastAsia="en-IN"/>
        </w:rPr>
        <w:t>Neighbourhoods</w:t>
      </w:r>
      <w:r w:rsidR="00A733C7">
        <w:rPr>
          <w:rFonts w:ascii="Georgia" w:eastAsia="Times New Roman" w:hAnsi="Georgia" w:cs="Times New Roman"/>
          <w:b/>
          <w:bCs/>
          <w:i/>
          <w:iCs/>
          <w:color w:val="292929"/>
          <w:spacing w:val="-1"/>
          <w:sz w:val="24"/>
          <w:szCs w:val="24"/>
          <w:lang w:eastAsia="en-IN"/>
        </w:rPr>
        <w:t>)</w:t>
      </w:r>
    </w:p>
    <w:p w14:paraId="0FCC1251" w14:textId="77777777" w:rsidR="004B10F4" w:rsidRPr="004B10F4" w:rsidRDefault="004B10F4" w:rsidP="004B10F4">
      <w:pPr>
        <w:numPr>
          <w:ilvl w:val="0"/>
          <w:numId w:val="3"/>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6" w:history="1">
        <w:r w:rsidRPr="004B10F4">
          <w:rPr>
            <w:rFonts w:ascii="Georgia" w:eastAsia="Times New Roman" w:hAnsi="Georgia" w:cs="Segoe UI"/>
            <w:color w:val="0000FF"/>
            <w:spacing w:val="-1"/>
            <w:sz w:val="24"/>
            <w:szCs w:val="24"/>
            <w:u w:val="single"/>
            <w:lang w:eastAsia="en-IN"/>
          </w:rPr>
          <w:t>https</w:t>
        </w:r>
        <w:r w:rsidRPr="004B10F4">
          <w:rPr>
            <w:rFonts w:ascii="Georgia" w:eastAsia="Times New Roman" w:hAnsi="Georgia" w:cs="Segoe UI"/>
            <w:color w:val="0000FF"/>
            <w:spacing w:val="-1"/>
            <w:sz w:val="24"/>
            <w:szCs w:val="24"/>
            <w:u w:val="single"/>
            <w:lang w:eastAsia="en-IN"/>
          </w:rPr>
          <w:t>:</w:t>
        </w:r>
        <w:r w:rsidRPr="004B10F4">
          <w:rPr>
            <w:rFonts w:ascii="Georgia" w:eastAsia="Times New Roman" w:hAnsi="Georgia" w:cs="Segoe UI"/>
            <w:color w:val="0000FF"/>
            <w:spacing w:val="-1"/>
            <w:sz w:val="24"/>
            <w:szCs w:val="24"/>
            <w:u w:val="single"/>
            <w:lang w:eastAsia="en-IN"/>
          </w:rPr>
          <w:t>//en.wikipedia.org/wiki/List_of_postal_codes_of_Canada:_M</w:t>
        </w:r>
      </w:hyperlink>
    </w:p>
    <w:p w14:paraId="22E778E1" w14:textId="7771DEDB" w:rsidR="004B10F4" w:rsidRPr="004B10F4" w:rsidRDefault="004B10F4" w:rsidP="004B10F4">
      <w:pPr>
        <w:numPr>
          <w:ilvl w:val="0"/>
          <w:numId w:val="3"/>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w:t>
      </w:r>
      <w:r w:rsidR="00A733C7">
        <w:rPr>
          <w:rFonts w:ascii="Georgia" w:eastAsia="Times New Roman" w:hAnsi="Georgia" w:cs="Segoe UI"/>
          <w:color w:val="292929"/>
          <w:spacing w:val="-1"/>
          <w:sz w:val="24"/>
          <w:szCs w:val="24"/>
          <w:lang w:eastAsia="en-IN"/>
        </w:rPr>
        <w:t xml:space="preserve">Wikipedia </w:t>
      </w:r>
      <w:r w:rsidRPr="004B10F4">
        <w:rPr>
          <w:rFonts w:ascii="Georgia" w:eastAsia="Times New Roman" w:hAnsi="Georgia" w:cs="Segoe UI"/>
          <w:color w:val="292929"/>
          <w:spacing w:val="-1"/>
          <w:sz w:val="24"/>
          <w:szCs w:val="24"/>
          <w:lang w:eastAsia="en-IN"/>
        </w:rPr>
        <w:t>contain</w:t>
      </w:r>
      <w:r w:rsidR="00A733C7">
        <w:rPr>
          <w:rFonts w:ascii="Georgia" w:eastAsia="Times New Roman" w:hAnsi="Georgia" w:cs="Segoe UI"/>
          <w:color w:val="292929"/>
          <w:spacing w:val="-1"/>
          <w:sz w:val="24"/>
          <w:szCs w:val="24"/>
          <w:lang w:eastAsia="en-IN"/>
        </w:rPr>
        <w:t>s</w:t>
      </w:r>
      <w:r w:rsidRPr="004B10F4">
        <w:rPr>
          <w:rFonts w:ascii="Georgia" w:eastAsia="Times New Roman" w:hAnsi="Georgia" w:cs="Segoe UI"/>
          <w:color w:val="292929"/>
          <w:spacing w:val="-1"/>
          <w:sz w:val="24"/>
          <w:szCs w:val="24"/>
          <w:lang w:eastAsia="en-IN"/>
        </w:rPr>
        <w:t xml:space="preserve"> all the information we need to explore and cluster the </w:t>
      </w:r>
      <w:proofErr w:type="spellStart"/>
      <w:r w:rsidRPr="004B10F4">
        <w:rPr>
          <w:rFonts w:ascii="Georgia" w:eastAsia="Times New Roman" w:hAnsi="Georgia" w:cs="Segoe UI"/>
          <w:color w:val="292929"/>
          <w:spacing w:val="-1"/>
          <w:sz w:val="24"/>
          <w:szCs w:val="24"/>
          <w:lang w:eastAsia="en-IN"/>
        </w:rPr>
        <w:t>neighborhoods</w:t>
      </w:r>
      <w:proofErr w:type="spellEnd"/>
      <w:r w:rsidRPr="004B10F4">
        <w:rPr>
          <w:rFonts w:ascii="Georgia" w:eastAsia="Times New Roman" w:hAnsi="Georgia" w:cs="Segoe UI"/>
          <w:color w:val="292929"/>
          <w:spacing w:val="-1"/>
          <w:sz w:val="24"/>
          <w:szCs w:val="24"/>
          <w:lang w:eastAsia="en-IN"/>
        </w:rPr>
        <w:t xml:space="preserve"> in Toronto. We will be required to </w:t>
      </w:r>
      <w:r w:rsidR="00A733C7">
        <w:rPr>
          <w:rFonts w:ascii="Georgia" w:eastAsia="Times New Roman" w:hAnsi="Georgia" w:cs="Segoe UI"/>
          <w:color w:val="292929"/>
          <w:spacing w:val="-1"/>
          <w:sz w:val="24"/>
          <w:szCs w:val="24"/>
          <w:lang w:eastAsia="en-IN"/>
        </w:rPr>
        <w:t xml:space="preserve">web </w:t>
      </w:r>
      <w:r w:rsidRPr="004B10F4">
        <w:rPr>
          <w:rFonts w:ascii="Georgia" w:eastAsia="Times New Roman" w:hAnsi="Georgia" w:cs="Segoe UI"/>
          <w:color w:val="292929"/>
          <w:spacing w:val="-1"/>
          <w:sz w:val="24"/>
          <w:szCs w:val="24"/>
          <w:lang w:eastAsia="en-IN"/>
        </w:rPr>
        <w:t xml:space="preserve">scrape the Wikipedia page and wrangle the data, clean it, and then </w:t>
      </w:r>
      <w:r w:rsidR="00A733C7">
        <w:rPr>
          <w:rFonts w:ascii="Georgia" w:eastAsia="Times New Roman" w:hAnsi="Georgia" w:cs="Segoe UI"/>
          <w:color w:val="292929"/>
          <w:spacing w:val="-1"/>
          <w:sz w:val="24"/>
          <w:szCs w:val="24"/>
          <w:lang w:eastAsia="en-IN"/>
        </w:rPr>
        <w:t>convert</w:t>
      </w:r>
      <w:r w:rsidRPr="004B10F4">
        <w:rPr>
          <w:rFonts w:ascii="Georgia" w:eastAsia="Times New Roman" w:hAnsi="Georgia" w:cs="Segoe UI"/>
          <w:color w:val="292929"/>
          <w:spacing w:val="-1"/>
          <w:sz w:val="24"/>
          <w:szCs w:val="24"/>
          <w:lang w:eastAsia="en-IN"/>
        </w:rPr>
        <w:t xml:space="preserve"> it into a </w:t>
      </w:r>
      <w:r w:rsidRPr="004B10F4">
        <w:rPr>
          <w:rFonts w:ascii="Georgia" w:eastAsia="Times New Roman" w:hAnsi="Georgia" w:cs="Segoe UI"/>
          <w:i/>
          <w:iCs/>
          <w:color w:val="292929"/>
          <w:spacing w:val="-1"/>
          <w:sz w:val="24"/>
          <w:szCs w:val="24"/>
          <w:lang w:eastAsia="en-IN"/>
        </w:rPr>
        <w:t>pandas</w:t>
      </w:r>
      <w:r w:rsidRPr="004B10F4">
        <w:rPr>
          <w:rFonts w:ascii="Georgia" w:eastAsia="Times New Roman" w:hAnsi="Georgia" w:cs="Segoe UI"/>
          <w:color w:val="292929"/>
          <w:spacing w:val="-1"/>
          <w:sz w:val="24"/>
          <w:szCs w:val="24"/>
          <w:lang w:eastAsia="en-IN"/>
        </w:rPr>
        <w:t> </w:t>
      </w:r>
      <w:proofErr w:type="spellStart"/>
      <w:r w:rsidRPr="004B10F4">
        <w:rPr>
          <w:rFonts w:ascii="Georgia" w:eastAsia="Times New Roman" w:hAnsi="Georgia" w:cs="Segoe UI"/>
          <w:color w:val="292929"/>
          <w:spacing w:val="-1"/>
          <w:sz w:val="24"/>
          <w:szCs w:val="24"/>
          <w:lang w:eastAsia="en-IN"/>
        </w:rPr>
        <w:t>dataframe</w:t>
      </w:r>
      <w:proofErr w:type="spellEnd"/>
    </w:p>
    <w:p w14:paraId="25152635"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lastRenderedPageBreak/>
        <w:t>2. Geographical Location data using Geocoder Package</w:t>
      </w:r>
    </w:p>
    <w:p w14:paraId="37678A42" w14:textId="77777777" w:rsidR="004B10F4" w:rsidRPr="004B10F4" w:rsidRDefault="004B10F4" w:rsidP="004B10F4">
      <w:pPr>
        <w:numPr>
          <w:ilvl w:val="0"/>
          <w:numId w:val="4"/>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7" w:history="1">
        <w:r w:rsidRPr="004B10F4">
          <w:rPr>
            <w:rFonts w:ascii="Georgia" w:eastAsia="Times New Roman" w:hAnsi="Georgia" w:cs="Segoe UI"/>
            <w:color w:val="0000FF"/>
            <w:spacing w:val="-1"/>
            <w:sz w:val="24"/>
            <w:szCs w:val="24"/>
            <w:u w:val="single"/>
            <w:lang w:eastAsia="en-IN"/>
          </w:rPr>
          <w:t>https://cocl.us/Geospatial_data</w:t>
        </w:r>
      </w:hyperlink>
    </w:p>
    <w:p w14:paraId="1A2FD900" w14:textId="77777777" w:rsidR="004B10F4" w:rsidRPr="004B10F4" w:rsidRDefault="004B10F4" w:rsidP="004B10F4">
      <w:pPr>
        <w:numPr>
          <w:ilvl w:val="0"/>
          <w:numId w:val="4"/>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The second source of data provided us with the Geographical coordinates of the neighbourhoods with the respective Postal Codes.</w:t>
      </w:r>
    </w:p>
    <w:p w14:paraId="38A4925E"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3. Venue Data using Foursquare API</w:t>
      </w:r>
    </w:p>
    <w:p w14:paraId="1C8FF0EC" w14:textId="77777777" w:rsidR="004B10F4" w:rsidRPr="004B10F4" w:rsidRDefault="004B10F4" w:rsidP="004B10F4">
      <w:pPr>
        <w:numPr>
          <w:ilvl w:val="0"/>
          <w:numId w:val="5"/>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8" w:history="1">
        <w:r w:rsidRPr="004B10F4">
          <w:rPr>
            <w:rFonts w:ascii="Georgia" w:eastAsia="Times New Roman" w:hAnsi="Georgia" w:cs="Segoe UI"/>
            <w:color w:val="0000FF"/>
            <w:spacing w:val="-1"/>
            <w:sz w:val="24"/>
            <w:szCs w:val="24"/>
            <w:u w:val="single"/>
            <w:lang w:eastAsia="en-IN"/>
          </w:rPr>
          <w:t>https://foursquare.com/developers/apps</w:t>
        </w:r>
      </w:hyperlink>
    </w:p>
    <w:p w14:paraId="38BFDD02" w14:textId="1A1BD8E2" w:rsidR="004B10F4" w:rsidRDefault="004B10F4" w:rsidP="00A733C7">
      <w:pPr>
        <w:numPr>
          <w:ilvl w:val="0"/>
          <w:numId w:val="5"/>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 </w:t>
      </w:r>
      <w:r w:rsidRPr="004B10F4">
        <w:rPr>
          <w:rFonts w:ascii="Georgia" w:eastAsia="Times New Roman" w:hAnsi="Georgia" w:cs="Segoe UI"/>
          <w:color w:val="292929"/>
          <w:spacing w:val="-1"/>
          <w:sz w:val="24"/>
          <w:szCs w:val="24"/>
          <w:lang w:eastAsia="en-IN"/>
        </w:rPr>
        <w:t>From Foursquare API we can get the name,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category,</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latitude,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longitude for each venue.</w:t>
      </w:r>
    </w:p>
    <w:p w14:paraId="60794DB7" w14:textId="77777777" w:rsidR="00A733C7" w:rsidRDefault="00A733C7" w:rsidP="00A733C7">
      <w:pPr>
        <w:shd w:val="clear" w:color="auto" w:fill="FFFFFF"/>
        <w:spacing w:before="252" w:after="0" w:line="480" w:lineRule="atLeast"/>
        <w:ind w:left="1170"/>
        <w:rPr>
          <w:rFonts w:ascii="Georgia" w:eastAsia="Times New Roman" w:hAnsi="Georgia" w:cs="Segoe UI"/>
          <w:color w:val="292929"/>
          <w:spacing w:val="-1"/>
          <w:sz w:val="24"/>
          <w:szCs w:val="24"/>
          <w:lang w:eastAsia="en-IN"/>
        </w:rPr>
      </w:pPr>
    </w:p>
    <w:p w14:paraId="348EC4ED" w14:textId="2C22AB3B" w:rsidR="00A733C7" w:rsidRDefault="006E0319" w:rsidP="006E0319">
      <w:pPr>
        <w:keepNext/>
        <w:shd w:val="clear" w:color="auto" w:fill="FFFFFF"/>
        <w:spacing w:before="252" w:after="0" w:line="480" w:lineRule="atLeast"/>
        <w:jc w:val="center"/>
      </w:pPr>
      <w:r>
        <w:rPr>
          <w:noProof/>
          <w:lang w:val="es-ES" w:eastAsia="es-ES"/>
        </w:rPr>
        <w:drawing>
          <wp:inline distT="0" distB="0" distL="0" distR="0" wp14:anchorId="14F549AB" wp14:editId="2117D288">
            <wp:extent cx="4048125" cy="15811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1581150"/>
                    </a:xfrm>
                    <a:prstGeom prst="rect">
                      <a:avLst/>
                    </a:prstGeom>
                  </pic:spPr>
                </pic:pic>
              </a:graphicData>
            </a:graphic>
          </wp:inline>
        </w:drawing>
      </w:r>
    </w:p>
    <w:p w14:paraId="60EC334F" w14:textId="77777777" w:rsidR="00A733C7" w:rsidRDefault="00A733C7" w:rsidP="00A733C7">
      <w:pPr>
        <w:pStyle w:val="Descripcin"/>
        <w:jc w:val="center"/>
      </w:pPr>
    </w:p>
    <w:p w14:paraId="395C14F8" w14:textId="2CBD8416" w:rsidR="00A733C7" w:rsidRDefault="00A733C7" w:rsidP="00A733C7">
      <w:pPr>
        <w:pStyle w:val="Descripcin"/>
        <w:jc w:val="center"/>
      </w:pPr>
      <w:r>
        <w:t xml:space="preserve">Image </w:t>
      </w:r>
      <w:r>
        <w:fldChar w:fldCharType="begin"/>
      </w:r>
      <w:r>
        <w:instrText xml:space="preserve"> SEQ Image \* ARABIC </w:instrText>
      </w:r>
      <w:r>
        <w:fldChar w:fldCharType="separate"/>
      </w:r>
      <w:r w:rsidR="002A175E">
        <w:rPr>
          <w:noProof/>
        </w:rPr>
        <w:t>1</w:t>
      </w:r>
      <w:r>
        <w:fldChar w:fldCharType="end"/>
      </w:r>
      <w:r>
        <w:t xml:space="preserve">.  </w:t>
      </w:r>
      <w:r w:rsidR="00C808DE" w:rsidRPr="00993E5C">
        <w:t>Neighbourhood</w:t>
      </w:r>
      <w:r w:rsidRPr="00993E5C">
        <w:t xml:space="preserve"> dataset of Toronto</w:t>
      </w:r>
    </w:p>
    <w:p w14:paraId="65FCB15C" w14:textId="77777777" w:rsidR="00B751CB" w:rsidRDefault="00B751CB" w:rsidP="00B751CB">
      <w:pPr>
        <w:rPr>
          <w:lang w:eastAsia="en-IN"/>
        </w:rPr>
      </w:pPr>
    </w:p>
    <w:p w14:paraId="2A2D13B4" w14:textId="77777777" w:rsidR="00B751CB" w:rsidRDefault="00B751CB" w:rsidP="00B751CB">
      <w:pPr>
        <w:rPr>
          <w:lang w:eastAsia="en-IN"/>
        </w:rPr>
      </w:pPr>
    </w:p>
    <w:p w14:paraId="1E59AED8" w14:textId="77777777" w:rsidR="00B751CB" w:rsidRDefault="00B751CB" w:rsidP="00B751CB">
      <w:pPr>
        <w:rPr>
          <w:lang w:eastAsia="en-IN"/>
        </w:rPr>
      </w:pPr>
    </w:p>
    <w:p w14:paraId="71954EC3" w14:textId="77777777" w:rsidR="00B751CB" w:rsidRDefault="00B751CB" w:rsidP="00B751CB">
      <w:pPr>
        <w:rPr>
          <w:lang w:eastAsia="en-IN"/>
        </w:rPr>
      </w:pPr>
    </w:p>
    <w:p w14:paraId="07FB74D2" w14:textId="77777777" w:rsidR="00B751CB" w:rsidRDefault="00B751CB" w:rsidP="00B751CB">
      <w:pPr>
        <w:rPr>
          <w:lang w:eastAsia="en-IN"/>
        </w:rPr>
      </w:pPr>
    </w:p>
    <w:p w14:paraId="54BD5802" w14:textId="77777777" w:rsidR="00B751CB" w:rsidRPr="00B751CB" w:rsidRDefault="00B751CB" w:rsidP="00B751CB">
      <w:pPr>
        <w:rPr>
          <w:lang w:eastAsia="en-IN"/>
        </w:rPr>
      </w:pPr>
    </w:p>
    <w:p w14:paraId="78DC908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4. Methodology</w:t>
      </w:r>
    </w:p>
    <w:p w14:paraId="40A22F43" w14:textId="78DC3195"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After </w:t>
      </w:r>
      <w:r w:rsidR="00A733C7">
        <w:rPr>
          <w:rFonts w:ascii="Georgia" w:eastAsia="Times New Roman" w:hAnsi="Georgia" w:cs="Times New Roman"/>
          <w:color w:val="292929"/>
          <w:spacing w:val="-1"/>
          <w:sz w:val="24"/>
          <w:szCs w:val="24"/>
          <w:lang w:eastAsia="en-IN"/>
        </w:rPr>
        <w:t>performing the web scraping f</w:t>
      </w:r>
      <w:r w:rsidRPr="004B10F4">
        <w:rPr>
          <w:rFonts w:ascii="Georgia" w:eastAsia="Times New Roman" w:hAnsi="Georgia" w:cs="Times New Roman"/>
          <w:color w:val="292929"/>
          <w:spacing w:val="-1"/>
          <w:sz w:val="24"/>
          <w:szCs w:val="24"/>
          <w:lang w:eastAsia="en-IN"/>
        </w:rPr>
        <w:t>rom Wikipedia</w:t>
      </w:r>
      <w:r w:rsidR="00A733C7">
        <w:rPr>
          <w:rFonts w:ascii="Georgia" w:eastAsia="Times New Roman" w:hAnsi="Georgia" w:cs="Times New Roman"/>
          <w:color w:val="292929"/>
          <w:spacing w:val="-1"/>
          <w:sz w:val="24"/>
          <w:szCs w:val="24"/>
          <w:lang w:eastAsia="en-IN"/>
        </w:rPr>
        <w:t>,</w:t>
      </w:r>
      <w:r w:rsidRPr="004B10F4">
        <w:rPr>
          <w:rFonts w:ascii="Georgia" w:eastAsia="Times New Roman" w:hAnsi="Georgia" w:cs="Times New Roman"/>
          <w:color w:val="292929"/>
          <w:spacing w:val="-1"/>
          <w:sz w:val="24"/>
          <w:szCs w:val="24"/>
          <w:lang w:eastAsia="en-IN"/>
        </w:rPr>
        <w:t xml:space="preserve"> there were Boroughs that were not assigned to any neighbourhood therefore, the following assumptions were made:</w:t>
      </w:r>
    </w:p>
    <w:p w14:paraId="28FC0677" w14:textId="614EE3FA" w:rsidR="004B10F4" w:rsidRPr="004B10F4" w:rsidRDefault="004B10F4" w:rsidP="004B10F4">
      <w:pPr>
        <w:numPr>
          <w:ilvl w:val="0"/>
          <w:numId w:val="6"/>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Ignore cells with a borough that is </w:t>
      </w:r>
      <w:r w:rsidR="00C808DE" w:rsidRPr="004B10F4">
        <w:rPr>
          <w:rFonts w:ascii="Georgia" w:eastAsia="Times New Roman" w:hAnsi="Georgia" w:cs="Segoe UI"/>
          <w:b/>
          <w:bCs/>
          <w:color w:val="292929"/>
          <w:spacing w:val="-1"/>
          <w:sz w:val="24"/>
          <w:szCs w:val="24"/>
          <w:lang w:eastAsia="en-IN"/>
        </w:rPr>
        <w:t>not</w:t>
      </w:r>
      <w:r w:rsidRPr="004B10F4">
        <w:rPr>
          <w:rFonts w:ascii="Georgia" w:eastAsia="Times New Roman" w:hAnsi="Georgia" w:cs="Segoe UI"/>
          <w:b/>
          <w:bCs/>
          <w:color w:val="292929"/>
          <w:spacing w:val="-1"/>
          <w:sz w:val="24"/>
          <w:szCs w:val="24"/>
          <w:lang w:eastAsia="en-IN"/>
        </w:rPr>
        <w:t xml:space="preserve"> assigned.</w:t>
      </w:r>
    </w:p>
    <w:p w14:paraId="6790D700" w14:textId="65C2EB38"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More than one </w:t>
      </w:r>
      <w:r w:rsidR="00A007DB"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can exist in one postal code area. For example, in the table on the Wikipedia page, you will notice that </w:t>
      </w:r>
      <w:r w:rsidRPr="004B10F4">
        <w:rPr>
          <w:rFonts w:ascii="Georgia" w:eastAsia="Times New Roman" w:hAnsi="Georgia" w:cs="Segoe UI"/>
          <w:b/>
          <w:bCs/>
          <w:color w:val="292929"/>
          <w:spacing w:val="-1"/>
          <w:sz w:val="24"/>
          <w:szCs w:val="24"/>
          <w:lang w:eastAsia="en-IN"/>
        </w:rPr>
        <w:t>M5A</w:t>
      </w:r>
      <w:r w:rsidRPr="004B10F4">
        <w:rPr>
          <w:rFonts w:ascii="Georgia" w:eastAsia="Times New Roman" w:hAnsi="Georgia" w:cs="Segoe UI"/>
          <w:color w:val="292929"/>
          <w:spacing w:val="-1"/>
          <w:sz w:val="24"/>
          <w:szCs w:val="24"/>
          <w:lang w:eastAsia="en-IN"/>
        </w:rPr>
        <w:t xml:space="preserve"> is listed twice and has two </w:t>
      </w:r>
      <w:r w:rsidR="00A007DB"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w:t>
      </w:r>
      <w:proofErr w:type="spellStart"/>
      <w:r w:rsidRPr="004B10F4">
        <w:rPr>
          <w:rFonts w:ascii="Georgia" w:eastAsia="Times New Roman" w:hAnsi="Georgia" w:cs="Segoe UI"/>
          <w:b/>
          <w:bCs/>
          <w:color w:val="292929"/>
          <w:spacing w:val="-1"/>
          <w:sz w:val="24"/>
          <w:szCs w:val="24"/>
          <w:lang w:eastAsia="en-IN"/>
        </w:rPr>
        <w:t>Harbourfront</w:t>
      </w:r>
      <w:proofErr w:type="spellEnd"/>
      <w:r w:rsidRPr="004B10F4">
        <w:rPr>
          <w:rFonts w:ascii="Georgia" w:eastAsia="Times New Roman" w:hAnsi="Georgia" w:cs="Segoe UI"/>
          <w:b/>
          <w:bCs/>
          <w:color w:val="292929"/>
          <w:spacing w:val="-1"/>
          <w:sz w:val="24"/>
          <w:szCs w:val="24"/>
          <w:lang w:eastAsia="en-IN"/>
        </w:rPr>
        <w:t> </w:t>
      </w:r>
      <w:r w:rsidRPr="004B10F4">
        <w:rPr>
          <w:rFonts w:ascii="Georgia" w:eastAsia="Times New Roman" w:hAnsi="Georgia" w:cs="Segoe UI"/>
          <w:color w:val="292929"/>
          <w:spacing w:val="-1"/>
          <w:sz w:val="24"/>
          <w:szCs w:val="24"/>
          <w:lang w:eastAsia="en-IN"/>
        </w:rPr>
        <w:t>and </w:t>
      </w:r>
      <w:r w:rsidRPr="004B10F4">
        <w:rPr>
          <w:rFonts w:ascii="Georgia" w:eastAsia="Times New Roman" w:hAnsi="Georgia" w:cs="Segoe UI"/>
          <w:b/>
          <w:bCs/>
          <w:color w:val="292929"/>
          <w:spacing w:val="-1"/>
          <w:sz w:val="24"/>
          <w:szCs w:val="24"/>
          <w:lang w:eastAsia="en-IN"/>
        </w:rPr>
        <w:t>Regent Park</w:t>
      </w:r>
      <w:r w:rsidRPr="004B10F4">
        <w:rPr>
          <w:rFonts w:ascii="Georgia" w:eastAsia="Times New Roman" w:hAnsi="Georgia" w:cs="Segoe UI"/>
          <w:color w:val="292929"/>
          <w:spacing w:val="-1"/>
          <w:sz w:val="24"/>
          <w:szCs w:val="24"/>
          <w:lang w:eastAsia="en-IN"/>
        </w:rPr>
        <w:t xml:space="preserve">. These two rows will be combined into one row with the </w:t>
      </w:r>
      <w:r w:rsidR="00A007DB"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xml:space="preserve"> separated with a comma as shown in </w:t>
      </w:r>
      <w:r w:rsidRPr="004B10F4">
        <w:rPr>
          <w:rFonts w:ascii="Georgia" w:eastAsia="Times New Roman" w:hAnsi="Georgia" w:cs="Segoe UI"/>
          <w:b/>
          <w:bCs/>
          <w:color w:val="292929"/>
          <w:spacing w:val="-1"/>
          <w:sz w:val="24"/>
          <w:szCs w:val="24"/>
          <w:lang w:eastAsia="en-IN"/>
        </w:rPr>
        <w:t>row 11 </w:t>
      </w:r>
      <w:r w:rsidRPr="004B10F4">
        <w:rPr>
          <w:rFonts w:ascii="Georgia" w:eastAsia="Times New Roman" w:hAnsi="Georgia" w:cs="Segoe UI"/>
          <w:color w:val="292929"/>
          <w:spacing w:val="-1"/>
          <w:sz w:val="24"/>
          <w:szCs w:val="24"/>
          <w:lang w:eastAsia="en-IN"/>
        </w:rPr>
        <w:t>in the above table.</w:t>
      </w:r>
    </w:p>
    <w:p w14:paraId="3A94F7B0" w14:textId="5BD70521"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If a cell has a borough but a </w:t>
      </w:r>
      <w:r w:rsidR="00A007DB" w:rsidRPr="004B10F4">
        <w:rPr>
          <w:rFonts w:ascii="Georgia" w:eastAsia="Times New Roman" w:hAnsi="Georgia" w:cs="Segoe UI"/>
          <w:b/>
          <w:bCs/>
          <w:color w:val="292929"/>
          <w:spacing w:val="-1"/>
          <w:sz w:val="24"/>
          <w:szCs w:val="24"/>
          <w:lang w:eastAsia="en-IN"/>
        </w:rPr>
        <w:t>not</w:t>
      </w:r>
      <w:r w:rsidRPr="004B10F4">
        <w:rPr>
          <w:rFonts w:ascii="Georgia" w:eastAsia="Times New Roman" w:hAnsi="Georgia" w:cs="Segoe UI"/>
          <w:b/>
          <w:bCs/>
          <w:color w:val="292929"/>
          <w:spacing w:val="-1"/>
          <w:sz w:val="24"/>
          <w:szCs w:val="24"/>
          <w:lang w:eastAsia="en-IN"/>
        </w:rPr>
        <w:t xml:space="preserve"> assigned </w:t>
      </w:r>
      <w:r w:rsidR="00A007DB"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then the </w:t>
      </w:r>
      <w:r w:rsidR="00A007DB"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will be the same as the borough.</w:t>
      </w:r>
    </w:p>
    <w:p w14:paraId="66F65E8C" w14:textId="3D88A26E" w:rsidR="006E0319" w:rsidRDefault="004B10F4"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We will merge the two tables together based on Postal Code using the Latitude and Longitude coll</w:t>
      </w:r>
      <w:r w:rsidR="006E0319">
        <w:rPr>
          <w:rFonts w:ascii="Georgia" w:eastAsia="Times New Roman" w:hAnsi="Georgia" w:cs="Times New Roman"/>
          <w:color w:val="292929"/>
          <w:spacing w:val="-1"/>
          <w:sz w:val="24"/>
          <w:szCs w:val="24"/>
          <w:lang w:eastAsia="en-IN"/>
        </w:rPr>
        <w:t>ected from the Geocoder package.</w:t>
      </w:r>
    </w:p>
    <w:p w14:paraId="79253D05" w14:textId="77777777" w:rsidR="006E0319" w:rsidRDefault="006E0319" w:rsidP="006E0319">
      <w:pPr>
        <w:keepNext/>
        <w:shd w:val="clear" w:color="auto" w:fill="FFFFFF"/>
        <w:spacing w:before="480" w:after="0" w:line="480" w:lineRule="atLeast"/>
      </w:pPr>
      <w:r>
        <w:rPr>
          <w:noProof/>
          <w:lang w:val="es-ES" w:eastAsia="es-ES"/>
        </w:rPr>
        <w:drawing>
          <wp:inline distT="0" distB="0" distL="0" distR="0" wp14:anchorId="413D94BF" wp14:editId="7280429E">
            <wp:extent cx="5362575" cy="1447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1447800"/>
                    </a:xfrm>
                    <a:prstGeom prst="rect">
                      <a:avLst/>
                    </a:prstGeom>
                  </pic:spPr>
                </pic:pic>
              </a:graphicData>
            </a:graphic>
          </wp:inline>
        </w:drawing>
      </w:r>
    </w:p>
    <w:p w14:paraId="4DEF85B2" w14:textId="77777777" w:rsidR="006E0319" w:rsidRDefault="006E0319" w:rsidP="006E0319">
      <w:pPr>
        <w:pStyle w:val="Descripcin"/>
        <w:jc w:val="center"/>
      </w:pPr>
    </w:p>
    <w:p w14:paraId="5DD2BC3E" w14:textId="67C23107" w:rsidR="006E0319" w:rsidRPr="006E0319" w:rsidRDefault="006E0319" w:rsidP="006E0319">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sidR="002A175E">
        <w:rPr>
          <w:noProof/>
        </w:rPr>
        <w:t>2</w:t>
      </w:r>
      <w:r>
        <w:fldChar w:fldCharType="end"/>
      </w:r>
      <w:r>
        <w:t>. Dataset with Geocoder info</w:t>
      </w:r>
    </w:p>
    <w:p w14:paraId="7EE615A5" w14:textId="77777777" w:rsidR="00B751CB" w:rsidRDefault="00B751CB"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3B617750" w14:textId="6D934B2C" w:rsidR="004B10F4" w:rsidRPr="006E0319" w:rsidRDefault="004B10F4"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 xml:space="preserve">Now we will </w:t>
      </w:r>
      <w:r w:rsidR="006E0319" w:rsidRPr="004B10F4">
        <w:rPr>
          <w:rFonts w:ascii="Georgia" w:eastAsia="Times New Roman" w:hAnsi="Georgia" w:cs="Times New Roman"/>
          <w:color w:val="292929"/>
          <w:spacing w:val="-1"/>
          <w:sz w:val="24"/>
          <w:szCs w:val="24"/>
          <w:lang w:eastAsia="en-IN"/>
        </w:rPr>
        <w:t>retrieve</w:t>
      </w:r>
      <w:r w:rsidRPr="004B10F4">
        <w:rPr>
          <w:rFonts w:ascii="Georgia" w:eastAsia="Times New Roman" w:hAnsi="Georgia" w:cs="Times New Roman"/>
          <w:color w:val="292929"/>
          <w:spacing w:val="-1"/>
          <w:sz w:val="24"/>
          <w:szCs w:val="24"/>
          <w:lang w:eastAsia="en-IN"/>
        </w:rPr>
        <w:t xml:space="preserve"> the venue data present within </w:t>
      </w:r>
      <w:r w:rsidR="006E0319">
        <w:rPr>
          <w:rFonts w:ascii="Georgia" w:eastAsia="Times New Roman" w:hAnsi="Georgia" w:cs="Times New Roman"/>
          <w:color w:val="292929"/>
          <w:spacing w:val="-1"/>
          <w:sz w:val="24"/>
          <w:szCs w:val="24"/>
          <w:lang w:eastAsia="en-IN"/>
        </w:rPr>
        <w:t>10</w:t>
      </w:r>
      <w:r w:rsidRPr="004B10F4">
        <w:rPr>
          <w:rFonts w:ascii="Georgia" w:eastAsia="Times New Roman" w:hAnsi="Georgia" w:cs="Times New Roman"/>
          <w:color w:val="292929"/>
          <w:spacing w:val="-1"/>
          <w:sz w:val="24"/>
          <w:szCs w:val="24"/>
          <w:lang w:eastAsia="en-IN"/>
        </w:rPr>
        <w:t>00 meter</w:t>
      </w:r>
      <w:r w:rsidR="006E0319">
        <w:rPr>
          <w:rFonts w:ascii="Georgia" w:eastAsia="Times New Roman" w:hAnsi="Georgia" w:cs="Times New Roman"/>
          <w:color w:val="292929"/>
          <w:spacing w:val="-1"/>
          <w:sz w:val="24"/>
          <w:szCs w:val="24"/>
          <w:lang w:eastAsia="en-IN"/>
        </w:rPr>
        <w:t>s</w:t>
      </w:r>
      <w:r w:rsidRPr="004B10F4">
        <w:rPr>
          <w:rFonts w:ascii="Georgia" w:eastAsia="Times New Roman" w:hAnsi="Georgia" w:cs="Times New Roman"/>
          <w:color w:val="292929"/>
          <w:spacing w:val="-1"/>
          <w:sz w:val="24"/>
          <w:szCs w:val="24"/>
          <w:lang w:eastAsia="en-IN"/>
        </w:rPr>
        <w:t xml:space="preserve"> radius of each </w:t>
      </w:r>
      <w:r w:rsidR="006E0319"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using Foursquare API and merge with the above table.</w:t>
      </w:r>
      <w:r w:rsidR="006E0319">
        <w:rPr>
          <w:rFonts w:ascii="Georgia" w:eastAsia="Times New Roman" w:hAnsi="Georgia" w:cs="Times New Roman"/>
          <w:color w:val="292929"/>
          <w:spacing w:val="-1"/>
          <w:sz w:val="24"/>
          <w:szCs w:val="24"/>
          <w:lang w:eastAsia="en-IN"/>
        </w:rPr>
        <w:t xml:space="preserve"> With this, we will know what types of venues we can find in Toronto. We have 330 unique venue categories.</w:t>
      </w:r>
    </w:p>
    <w:p w14:paraId="0CCBF831" w14:textId="69F83D86" w:rsidR="006E0319" w:rsidRPr="006E0319" w:rsidRDefault="004B10F4"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 need to visualise all </w:t>
      </w:r>
      <w:r w:rsidR="006E0319"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in a map using Folium and colour-coded each.</w:t>
      </w:r>
      <w:r w:rsidR="006E0319">
        <w:rPr>
          <w:rFonts w:ascii="Georgia" w:eastAsia="Times New Roman" w:hAnsi="Georgia" w:cs="Times New Roman"/>
          <w:color w:val="292929"/>
          <w:spacing w:val="-1"/>
          <w:sz w:val="24"/>
          <w:szCs w:val="24"/>
          <w:lang w:eastAsia="en-IN"/>
        </w:rPr>
        <w:t xml:space="preserve"> You can find the code on the </w:t>
      </w:r>
      <w:proofErr w:type="spellStart"/>
      <w:r w:rsidR="006E0319">
        <w:rPr>
          <w:rFonts w:ascii="Georgia" w:eastAsia="Times New Roman" w:hAnsi="Georgia" w:cs="Times New Roman"/>
          <w:color w:val="292929"/>
          <w:spacing w:val="-1"/>
          <w:sz w:val="24"/>
          <w:szCs w:val="24"/>
          <w:lang w:eastAsia="en-IN"/>
        </w:rPr>
        <w:t>Jupyter</w:t>
      </w:r>
      <w:proofErr w:type="spellEnd"/>
      <w:r w:rsidR="006E0319">
        <w:rPr>
          <w:rFonts w:ascii="Georgia" w:eastAsia="Times New Roman" w:hAnsi="Georgia" w:cs="Times New Roman"/>
          <w:color w:val="292929"/>
          <w:spacing w:val="-1"/>
          <w:sz w:val="24"/>
          <w:szCs w:val="24"/>
          <w:lang w:eastAsia="en-IN"/>
        </w:rPr>
        <w:t xml:space="preserve"> notebook.</w:t>
      </w:r>
      <w:r>
        <w:rPr>
          <w:rFonts w:ascii="Georgia" w:eastAsia="Times New Roman" w:hAnsi="Georgia" w:cs="Times New Roman"/>
          <w:color w:val="292929"/>
          <w:spacing w:val="-1"/>
          <w:sz w:val="24"/>
          <w:szCs w:val="24"/>
          <w:lang w:eastAsia="en-IN"/>
        </w:rPr>
        <w:t xml:space="preserve"> </w:t>
      </w:r>
    </w:p>
    <w:p w14:paraId="3FF18C97" w14:textId="31959C9D" w:rsidR="004B10F4" w:rsidRDefault="006E0319"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The result of the use of Folium package is the following map:</w:t>
      </w:r>
    </w:p>
    <w:p w14:paraId="382DCA54" w14:textId="1BF902B2" w:rsidR="006E0319" w:rsidRPr="006E0319" w:rsidRDefault="006E0319" w:rsidP="006E0319">
      <w:pPr>
        <w:shd w:val="clear" w:color="auto" w:fill="FFFFFF"/>
        <w:spacing w:before="480" w:after="0" w:line="480" w:lineRule="atLeast"/>
        <w:rPr>
          <w:rFonts w:ascii="Georgia" w:eastAsia="Times New Roman" w:hAnsi="Georgia" w:cs="Times New Roman"/>
          <w:color w:val="292929"/>
          <w:spacing w:val="-1"/>
          <w:sz w:val="24"/>
          <w:szCs w:val="24"/>
          <w:lang w:eastAsia="en-IN"/>
        </w:rPr>
      </w:pPr>
      <w:r>
        <w:rPr>
          <w:noProof/>
          <w:lang w:val="es-ES" w:eastAsia="es-ES"/>
        </w:rPr>
        <w:drawing>
          <wp:inline distT="0" distB="0" distL="0" distR="0" wp14:anchorId="3AE91E43" wp14:editId="25356763">
            <wp:extent cx="5731510" cy="343408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4080"/>
                    </a:xfrm>
                    <a:prstGeom prst="rect">
                      <a:avLst/>
                    </a:prstGeom>
                  </pic:spPr>
                </pic:pic>
              </a:graphicData>
            </a:graphic>
          </wp:inline>
        </w:drawing>
      </w:r>
    </w:p>
    <w:p w14:paraId="30AB4E01" w14:textId="54878204"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Next, </w:t>
      </w:r>
      <w:r w:rsidR="006E0319">
        <w:rPr>
          <w:rFonts w:ascii="Georgia" w:eastAsia="Times New Roman" w:hAnsi="Georgia" w:cs="Times New Roman"/>
          <w:color w:val="292929"/>
          <w:spacing w:val="-1"/>
          <w:sz w:val="24"/>
          <w:szCs w:val="24"/>
          <w:lang w:eastAsia="en-IN"/>
        </w:rPr>
        <w:t>we have to see how many of the venues are of the Gym type</w:t>
      </w:r>
      <w:r w:rsidRPr="004B10F4">
        <w:rPr>
          <w:rFonts w:ascii="Georgia" w:eastAsia="Times New Roman" w:hAnsi="Georgia" w:cs="Times New Roman"/>
          <w:color w:val="292929"/>
          <w:spacing w:val="-1"/>
          <w:sz w:val="24"/>
          <w:szCs w:val="24"/>
          <w:lang w:eastAsia="en-IN"/>
        </w:rPr>
        <w:t xml:space="preserve">. There was a total of </w:t>
      </w:r>
      <w:r w:rsidR="006E0319">
        <w:rPr>
          <w:rFonts w:ascii="Georgia" w:eastAsia="Times New Roman" w:hAnsi="Georgia" w:cs="Times New Roman"/>
          <w:color w:val="292929"/>
          <w:spacing w:val="-1"/>
          <w:sz w:val="24"/>
          <w:szCs w:val="24"/>
          <w:lang w:eastAsia="en-IN"/>
        </w:rPr>
        <w:t xml:space="preserve">102 gyms </w:t>
      </w:r>
      <w:r w:rsidR="006E0319" w:rsidRPr="004B10F4">
        <w:rPr>
          <w:rFonts w:ascii="Georgia" w:eastAsia="Times New Roman" w:hAnsi="Georgia" w:cs="Times New Roman"/>
          <w:color w:val="292929"/>
          <w:spacing w:val="-1"/>
          <w:sz w:val="24"/>
          <w:szCs w:val="24"/>
          <w:lang w:eastAsia="en-IN"/>
        </w:rPr>
        <w:t>in</w:t>
      </w:r>
      <w:r w:rsidRPr="004B10F4">
        <w:rPr>
          <w:rFonts w:ascii="Georgia" w:eastAsia="Times New Roman" w:hAnsi="Georgia" w:cs="Times New Roman"/>
          <w:color w:val="292929"/>
          <w:spacing w:val="-1"/>
          <w:sz w:val="24"/>
          <w:szCs w:val="24"/>
          <w:lang w:eastAsia="en-IN"/>
        </w:rPr>
        <w:t xml:space="preserve"> Toronto. </w:t>
      </w:r>
      <w:r w:rsidR="006E0319">
        <w:rPr>
          <w:rFonts w:ascii="Georgia" w:eastAsia="Times New Roman" w:hAnsi="Georgia" w:cs="Times New Roman"/>
          <w:color w:val="292929"/>
          <w:spacing w:val="-1"/>
          <w:sz w:val="24"/>
          <w:szCs w:val="24"/>
          <w:lang w:eastAsia="en-IN"/>
        </w:rPr>
        <w:t>T</w:t>
      </w:r>
      <w:r w:rsidRPr="004B10F4">
        <w:rPr>
          <w:rFonts w:ascii="Georgia" w:eastAsia="Times New Roman" w:hAnsi="Georgia" w:cs="Times New Roman"/>
          <w:color w:val="292929"/>
          <w:spacing w:val="-1"/>
          <w:sz w:val="24"/>
          <w:szCs w:val="24"/>
          <w:lang w:eastAsia="en-IN"/>
        </w:rPr>
        <w:t>hen</w:t>
      </w:r>
      <w:r w:rsidR="006E0319">
        <w:rPr>
          <w:rFonts w:ascii="Georgia" w:eastAsia="Times New Roman" w:hAnsi="Georgia" w:cs="Times New Roman"/>
          <w:color w:val="292929"/>
          <w:spacing w:val="-1"/>
          <w:sz w:val="24"/>
          <w:szCs w:val="24"/>
          <w:lang w:eastAsia="en-IN"/>
        </w:rPr>
        <w:t>, we merge</w:t>
      </w:r>
      <w:r w:rsidRPr="004B10F4">
        <w:rPr>
          <w:rFonts w:ascii="Georgia" w:eastAsia="Times New Roman" w:hAnsi="Georgia" w:cs="Times New Roman"/>
          <w:color w:val="292929"/>
          <w:spacing w:val="-1"/>
          <w:sz w:val="24"/>
          <w:szCs w:val="24"/>
          <w:lang w:eastAsia="en-IN"/>
        </w:rPr>
        <w:t xml:space="preserve"> the Foursquare Venue data with the </w:t>
      </w:r>
      <w:r w:rsidR="006E0319"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data which then gave us the nearest Venue for each of the </w:t>
      </w:r>
      <w:r w:rsidR="006E0319"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w:t>
      </w:r>
    </w:p>
    <w:p w14:paraId="6D93B0BD" w14:textId="77777777" w:rsidR="006E0319" w:rsidRPr="004B10F4" w:rsidRDefault="006E0319"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36DC4B57" w14:textId="29E1D9DD"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lastRenderedPageBreak/>
        <w:t xml:space="preserve">Data </w:t>
      </w:r>
      <w:r w:rsidR="00A007DB" w:rsidRPr="004B10F4">
        <w:rPr>
          <w:rFonts w:ascii="Helvetica" w:eastAsia="Times New Roman" w:hAnsi="Helvetica" w:cs="Helvetica"/>
          <w:b/>
          <w:bCs/>
          <w:color w:val="292929"/>
          <w:sz w:val="28"/>
          <w:szCs w:val="28"/>
          <w:lang w:eastAsia="en-IN"/>
        </w:rPr>
        <w:t>Pre-processing</w:t>
      </w:r>
    </w:p>
    <w:p w14:paraId="2A761D37" w14:textId="4DB9698F" w:rsidR="004B10F4" w:rsidRDefault="004B10F4" w:rsidP="00F9086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To </w:t>
      </w:r>
      <w:r w:rsidR="00F90864" w:rsidRPr="004B10F4">
        <w:rPr>
          <w:rFonts w:ascii="Georgia" w:eastAsia="Times New Roman" w:hAnsi="Georgia" w:cs="Times New Roman"/>
          <w:color w:val="292929"/>
          <w:spacing w:val="-1"/>
          <w:sz w:val="24"/>
          <w:szCs w:val="24"/>
          <w:lang w:eastAsia="en-IN"/>
        </w:rPr>
        <w:t>analyse</w:t>
      </w:r>
      <w:r w:rsidRPr="004B10F4">
        <w:rPr>
          <w:rFonts w:ascii="Georgia" w:eastAsia="Times New Roman" w:hAnsi="Georgia" w:cs="Times New Roman"/>
          <w:color w:val="292929"/>
          <w:spacing w:val="-1"/>
          <w:sz w:val="24"/>
          <w:szCs w:val="24"/>
          <w:lang w:eastAsia="en-IN"/>
        </w:rPr>
        <w:t xml:space="preserve"> </w:t>
      </w:r>
      <w:r w:rsidR="00F90864">
        <w:rPr>
          <w:rFonts w:ascii="Georgia" w:eastAsia="Times New Roman" w:hAnsi="Georgia" w:cs="Times New Roman"/>
          <w:color w:val="292929"/>
          <w:spacing w:val="-1"/>
          <w:sz w:val="24"/>
          <w:szCs w:val="24"/>
          <w:lang w:eastAsia="en-IN"/>
        </w:rPr>
        <w:t>the gym</w:t>
      </w:r>
      <w:r w:rsidRPr="004B10F4">
        <w:rPr>
          <w:rFonts w:ascii="Georgia" w:eastAsia="Times New Roman" w:hAnsi="Georgia" w:cs="Times New Roman"/>
          <w:color w:val="292929"/>
          <w:spacing w:val="-1"/>
          <w:sz w:val="24"/>
          <w:szCs w:val="24"/>
          <w:lang w:eastAsia="en-IN"/>
        </w:rPr>
        <w:t xml:space="preserve"> present in that </w:t>
      </w:r>
      <w:r w:rsidR="00F90864"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or </w:t>
      </w:r>
      <w:r w:rsidR="00F90864" w:rsidRPr="004B10F4">
        <w:rPr>
          <w:rFonts w:ascii="Georgia" w:eastAsia="Times New Roman" w:hAnsi="Georgia" w:cs="Times New Roman"/>
          <w:color w:val="292929"/>
          <w:spacing w:val="-1"/>
          <w:sz w:val="24"/>
          <w:szCs w:val="24"/>
          <w:lang w:eastAsia="en-IN"/>
        </w:rPr>
        <w:t>not, we’ll</w:t>
      </w:r>
      <w:r w:rsidRPr="004B10F4">
        <w:rPr>
          <w:rFonts w:ascii="Georgia" w:eastAsia="Times New Roman" w:hAnsi="Georgia" w:cs="Times New Roman"/>
          <w:color w:val="292929"/>
          <w:spacing w:val="-1"/>
          <w:sz w:val="24"/>
          <w:szCs w:val="24"/>
          <w:lang w:eastAsia="en-IN"/>
        </w:rPr>
        <w:t xml:space="preserve"> use </w:t>
      </w:r>
      <w:r w:rsidRPr="004B10F4">
        <w:rPr>
          <w:rFonts w:ascii="Georgia" w:eastAsia="Times New Roman" w:hAnsi="Georgia" w:cs="Times New Roman"/>
          <w:b/>
          <w:bCs/>
          <w:color w:val="292929"/>
          <w:spacing w:val="-1"/>
          <w:sz w:val="24"/>
          <w:szCs w:val="24"/>
          <w:lang w:eastAsia="en-IN"/>
        </w:rPr>
        <w:t>One hot encoding</w:t>
      </w:r>
      <w:r w:rsidRPr="004B10F4">
        <w:rPr>
          <w:rFonts w:ascii="Georgia" w:eastAsia="Times New Roman" w:hAnsi="Georgia" w:cs="Times New Roman"/>
          <w:color w:val="292929"/>
          <w:spacing w:val="-1"/>
          <w:sz w:val="24"/>
          <w:szCs w:val="24"/>
          <w:lang w:eastAsia="en-IN"/>
        </w:rPr>
        <w:t> </w:t>
      </w:r>
      <w:r w:rsidR="00F90864" w:rsidRPr="004B10F4">
        <w:rPr>
          <w:rFonts w:ascii="Georgia" w:eastAsia="Times New Roman" w:hAnsi="Georgia" w:cs="Times New Roman"/>
          <w:color w:val="292929"/>
          <w:spacing w:val="-1"/>
          <w:sz w:val="24"/>
          <w:szCs w:val="24"/>
          <w:lang w:eastAsia="en-IN"/>
        </w:rPr>
        <w:t>technique. For</w:t>
      </w:r>
      <w:r w:rsidRPr="004B10F4">
        <w:rPr>
          <w:rFonts w:ascii="Georgia" w:eastAsia="Times New Roman" w:hAnsi="Georgia" w:cs="Times New Roman"/>
          <w:color w:val="292929"/>
          <w:spacing w:val="-1"/>
          <w:sz w:val="24"/>
          <w:szCs w:val="24"/>
          <w:lang w:eastAsia="en-IN"/>
        </w:rPr>
        <w:t xml:space="preserve"> each of the neighbourhoods, individual venues were turned into the frequency at how many of those Venues were located in each neighbourhood.</w:t>
      </w:r>
    </w:p>
    <w:p w14:paraId="37E18170" w14:textId="77777777" w:rsidR="00F90864" w:rsidRDefault="00F90864" w:rsidP="00F90864">
      <w:pPr>
        <w:keepNext/>
        <w:shd w:val="clear" w:color="auto" w:fill="FFFFFF"/>
        <w:spacing w:before="206" w:after="0" w:line="480" w:lineRule="atLeast"/>
      </w:pPr>
      <w:r>
        <w:rPr>
          <w:noProof/>
          <w:lang w:val="es-ES" w:eastAsia="es-ES"/>
        </w:rPr>
        <w:drawing>
          <wp:inline distT="0" distB="0" distL="0" distR="0" wp14:anchorId="0C9D7186" wp14:editId="1D2A64A6">
            <wp:extent cx="5731510" cy="97726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77265"/>
                    </a:xfrm>
                    <a:prstGeom prst="rect">
                      <a:avLst/>
                    </a:prstGeom>
                  </pic:spPr>
                </pic:pic>
              </a:graphicData>
            </a:graphic>
          </wp:inline>
        </w:drawing>
      </w:r>
    </w:p>
    <w:p w14:paraId="45A81B51" w14:textId="77777777" w:rsidR="00F90864" w:rsidRDefault="00F90864" w:rsidP="00F90864">
      <w:pPr>
        <w:pStyle w:val="Descripcin"/>
        <w:jc w:val="center"/>
      </w:pPr>
    </w:p>
    <w:p w14:paraId="5D136C56" w14:textId="1B08D5D8" w:rsidR="00F90864" w:rsidRPr="00F90864" w:rsidRDefault="00F90864" w:rsidP="00F90864">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sidR="002A175E">
        <w:rPr>
          <w:noProof/>
        </w:rPr>
        <w:t>3</w:t>
      </w:r>
      <w:r>
        <w:fldChar w:fldCharType="end"/>
      </w:r>
      <w:r>
        <w:t>. One hot encoding using Dummies</w:t>
      </w:r>
    </w:p>
    <w:p w14:paraId="7DEB46D1" w14:textId="2B804110" w:rsidR="004B10F4" w:rsidRDefault="004B10F4" w:rsidP="00F9086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Then we grouped those rows by </w:t>
      </w:r>
      <w:r w:rsidR="00F90864"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and by taking the </w:t>
      </w:r>
      <w:r w:rsidRPr="004B10F4">
        <w:rPr>
          <w:rFonts w:ascii="Georgia" w:eastAsia="Times New Roman" w:hAnsi="Georgia" w:cs="Times New Roman"/>
          <w:b/>
          <w:bCs/>
          <w:color w:val="292929"/>
          <w:spacing w:val="-1"/>
          <w:sz w:val="24"/>
          <w:szCs w:val="24"/>
          <w:lang w:eastAsia="en-IN"/>
        </w:rPr>
        <w:t>average</w:t>
      </w:r>
      <w:r w:rsidRPr="004B10F4">
        <w:rPr>
          <w:rFonts w:ascii="Georgia" w:eastAsia="Times New Roman" w:hAnsi="Georgia" w:cs="Times New Roman"/>
          <w:color w:val="292929"/>
          <w:spacing w:val="-1"/>
          <w:sz w:val="24"/>
          <w:szCs w:val="24"/>
          <w:lang w:eastAsia="en-IN"/>
        </w:rPr>
        <w:t> of the frequency of occurrence of each Venue Category.</w:t>
      </w:r>
      <w:r w:rsidR="00F90864">
        <w:rPr>
          <w:rFonts w:ascii="Georgia" w:eastAsia="Times New Roman" w:hAnsi="Georgia" w:cs="Times New Roman"/>
          <w:color w:val="292929"/>
          <w:spacing w:val="-1"/>
          <w:sz w:val="24"/>
          <w:szCs w:val="24"/>
          <w:lang w:eastAsia="en-IN"/>
        </w:rPr>
        <w:t xml:space="preserve"> After that, we filter by “Gym” to have only the data we are interest on:</w:t>
      </w:r>
    </w:p>
    <w:p w14:paraId="603573BF" w14:textId="77777777" w:rsidR="00F90864" w:rsidRDefault="00F90864" w:rsidP="00F90864">
      <w:pPr>
        <w:keepNext/>
        <w:shd w:val="clear" w:color="auto" w:fill="FFFFFF"/>
        <w:spacing w:before="480" w:after="0" w:line="480" w:lineRule="atLeast"/>
        <w:jc w:val="center"/>
      </w:pPr>
      <w:r>
        <w:rPr>
          <w:noProof/>
          <w:lang w:val="es-ES" w:eastAsia="es-ES"/>
        </w:rPr>
        <w:drawing>
          <wp:inline distT="0" distB="0" distL="0" distR="0" wp14:anchorId="18AE4E64" wp14:editId="72021B61">
            <wp:extent cx="3629025" cy="3028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9025" cy="3028950"/>
                    </a:xfrm>
                    <a:prstGeom prst="rect">
                      <a:avLst/>
                    </a:prstGeom>
                  </pic:spPr>
                </pic:pic>
              </a:graphicData>
            </a:graphic>
          </wp:inline>
        </w:drawing>
      </w:r>
    </w:p>
    <w:p w14:paraId="3306BE0A" w14:textId="25CB33A1" w:rsidR="004B10F4" w:rsidRDefault="00F90864" w:rsidP="00C57F92">
      <w:pPr>
        <w:pStyle w:val="Descripcin"/>
        <w:jc w:val="center"/>
      </w:pPr>
      <w:r>
        <w:t xml:space="preserve">Image </w:t>
      </w:r>
      <w:r>
        <w:fldChar w:fldCharType="begin"/>
      </w:r>
      <w:r>
        <w:instrText xml:space="preserve"> SEQ Image \* ARABIC </w:instrText>
      </w:r>
      <w:r>
        <w:fldChar w:fldCharType="separate"/>
      </w:r>
      <w:r w:rsidR="002A175E">
        <w:rPr>
          <w:noProof/>
        </w:rPr>
        <w:t>4</w:t>
      </w:r>
      <w:r>
        <w:fldChar w:fldCharType="end"/>
      </w:r>
      <w:r>
        <w:t xml:space="preserve">. Average of the </w:t>
      </w:r>
      <w:proofErr w:type="spellStart"/>
      <w:r>
        <w:t>freq</w:t>
      </w:r>
      <w:proofErr w:type="spellEnd"/>
      <w:r>
        <w:t xml:space="preserve"> of gyms</w:t>
      </w:r>
    </w:p>
    <w:p w14:paraId="7F8877F5" w14:textId="77777777" w:rsidR="00C57F92" w:rsidRDefault="00C57F92" w:rsidP="00C57F92"/>
    <w:p w14:paraId="316EF55B" w14:textId="77777777" w:rsidR="00C57F92" w:rsidRDefault="00C57F92" w:rsidP="00C57F92"/>
    <w:p w14:paraId="08C76793" w14:textId="77777777" w:rsidR="00C57F92" w:rsidRPr="00C57F92" w:rsidRDefault="00C57F92" w:rsidP="00C57F92"/>
    <w:p w14:paraId="24B5586E" w14:textId="77777777"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lastRenderedPageBreak/>
        <w:t>K-Means Clustering</w:t>
      </w:r>
    </w:p>
    <w:p w14:paraId="4E3089F9" w14:textId="47E3DAB6" w:rsidR="002A175E" w:rsidRDefault="004B10F4" w:rsidP="002A175E">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we’ll cluster these </w:t>
      </w:r>
      <w:r w:rsidR="00A007DB"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based on the frequency of </w:t>
      </w:r>
      <w:r w:rsidR="002A175E">
        <w:rPr>
          <w:rFonts w:ascii="Georgia" w:eastAsia="Times New Roman" w:hAnsi="Georgia" w:cs="Times New Roman"/>
          <w:color w:val="292929"/>
          <w:spacing w:val="-1"/>
          <w:sz w:val="24"/>
          <w:szCs w:val="24"/>
          <w:lang w:eastAsia="en-IN"/>
        </w:rPr>
        <w:t>gyms</w:t>
      </w:r>
      <w:r w:rsidRPr="004B10F4">
        <w:rPr>
          <w:rFonts w:ascii="Georgia" w:eastAsia="Times New Roman" w:hAnsi="Georgia" w:cs="Times New Roman"/>
          <w:color w:val="292929"/>
          <w:spacing w:val="-1"/>
          <w:sz w:val="24"/>
          <w:szCs w:val="24"/>
          <w:lang w:eastAsia="en-IN"/>
        </w:rPr>
        <w:t xml:space="preserve"> present</w:t>
      </w:r>
      <w:r w:rsidR="002A175E">
        <w:rPr>
          <w:rFonts w:ascii="Georgia" w:eastAsia="Times New Roman" w:hAnsi="Georgia" w:cs="Times New Roman"/>
          <w:color w:val="292929"/>
          <w:spacing w:val="-1"/>
          <w:sz w:val="24"/>
          <w:szCs w:val="24"/>
          <w:lang w:eastAsia="en-IN"/>
        </w:rPr>
        <w:t xml:space="preserve"> on the city</w:t>
      </w:r>
      <w:r w:rsidRPr="004B10F4">
        <w:rPr>
          <w:rFonts w:ascii="Georgia" w:eastAsia="Times New Roman" w:hAnsi="Georgia" w:cs="Times New Roman"/>
          <w:color w:val="292929"/>
          <w:spacing w:val="-1"/>
          <w:sz w:val="24"/>
          <w:szCs w:val="24"/>
          <w:lang w:eastAsia="en-IN"/>
        </w:rPr>
        <w:t>.</w:t>
      </w:r>
      <w:r w:rsidR="002A175E">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To do this we apply k-means clustering </w:t>
      </w:r>
      <w:r w:rsidR="002A175E" w:rsidRPr="004B10F4">
        <w:rPr>
          <w:rFonts w:ascii="Georgia" w:eastAsia="Times New Roman" w:hAnsi="Georgia" w:cs="Times New Roman"/>
          <w:color w:val="292929"/>
          <w:spacing w:val="-1"/>
          <w:sz w:val="24"/>
          <w:szCs w:val="24"/>
          <w:lang w:eastAsia="en-IN"/>
        </w:rPr>
        <w:t>algorithm. To</w:t>
      </w:r>
      <w:r w:rsidRPr="004B10F4">
        <w:rPr>
          <w:rFonts w:ascii="Georgia" w:eastAsia="Times New Roman" w:hAnsi="Georgia" w:cs="Times New Roman"/>
          <w:color w:val="292929"/>
          <w:spacing w:val="-1"/>
          <w:sz w:val="24"/>
          <w:szCs w:val="24"/>
          <w:lang w:eastAsia="en-IN"/>
        </w:rPr>
        <w:t xml:space="preserve"> avoid the overfitting and underfitting of the model we need </w:t>
      </w:r>
      <w:r w:rsidR="002A175E" w:rsidRPr="004B10F4">
        <w:rPr>
          <w:rFonts w:ascii="Georgia" w:eastAsia="Times New Roman" w:hAnsi="Georgia" w:cs="Times New Roman"/>
          <w:color w:val="292929"/>
          <w:spacing w:val="-1"/>
          <w:sz w:val="24"/>
          <w:szCs w:val="24"/>
          <w:lang w:eastAsia="en-IN"/>
        </w:rPr>
        <w:t>an</w:t>
      </w:r>
      <w:r w:rsidRPr="004B10F4">
        <w:rPr>
          <w:rFonts w:ascii="Georgia" w:eastAsia="Times New Roman" w:hAnsi="Georgia" w:cs="Times New Roman"/>
          <w:color w:val="292929"/>
          <w:spacing w:val="-1"/>
          <w:sz w:val="24"/>
          <w:szCs w:val="24"/>
          <w:lang w:eastAsia="en-IN"/>
        </w:rPr>
        <w:t xml:space="preserve"> </w:t>
      </w:r>
      <w:r w:rsidR="002A175E" w:rsidRPr="004B10F4">
        <w:rPr>
          <w:rFonts w:ascii="Georgia" w:eastAsia="Times New Roman" w:hAnsi="Georgia" w:cs="Times New Roman"/>
          <w:color w:val="292929"/>
          <w:spacing w:val="-1"/>
          <w:sz w:val="24"/>
          <w:szCs w:val="24"/>
          <w:lang w:eastAsia="en-IN"/>
        </w:rPr>
        <w:t>optimum</w:t>
      </w:r>
      <w:r w:rsidRPr="004B10F4">
        <w:rPr>
          <w:rFonts w:ascii="Georgia" w:eastAsia="Times New Roman" w:hAnsi="Georgia" w:cs="Times New Roman"/>
          <w:color w:val="292929"/>
          <w:spacing w:val="-1"/>
          <w:sz w:val="24"/>
          <w:szCs w:val="24"/>
          <w:lang w:eastAsia="en-IN"/>
        </w:rPr>
        <w:t xml:space="preserve"> value of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w:t>
      </w:r>
      <w:r w:rsidR="002A175E">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Here </w:t>
      </w:r>
      <w:r w:rsidR="002A175E" w:rsidRPr="004B10F4">
        <w:rPr>
          <w:rFonts w:ascii="Georgia" w:eastAsia="Times New Roman" w:hAnsi="Georgia" w:cs="Times New Roman"/>
          <w:color w:val="292929"/>
          <w:spacing w:val="-1"/>
          <w:sz w:val="24"/>
          <w:szCs w:val="24"/>
          <w:lang w:eastAsia="en-IN"/>
        </w:rPr>
        <w:t>we’re</w:t>
      </w:r>
      <w:r w:rsidRPr="004B10F4">
        <w:rPr>
          <w:rFonts w:ascii="Georgia" w:eastAsia="Times New Roman" w:hAnsi="Georgia" w:cs="Times New Roman"/>
          <w:color w:val="292929"/>
          <w:spacing w:val="-1"/>
          <w:sz w:val="24"/>
          <w:szCs w:val="24"/>
          <w:lang w:eastAsia="en-IN"/>
        </w:rPr>
        <w:t xml:space="preserve"> going to use </w:t>
      </w:r>
      <w:r w:rsidRPr="004B10F4">
        <w:rPr>
          <w:rFonts w:ascii="Georgia" w:eastAsia="Times New Roman" w:hAnsi="Georgia" w:cs="Times New Roman"/>
          <w:b/>
          <w:bCs/>
          <w:color w:val="292929"/>
          <w:spacing w:val="-1"/>
          <w:sz w:val="24"/>
          <w:szCs w:val="24"/>
          <w:lang w:eastAsia="en-IN"/>
        </w:rPr>
        <w:t>Elbow method</w:t>
      </w:r>
      <w:r w:rsidRPr="004B10F4">
        <w:rPr>
          <w:rFonts w:ascii="Georgia" w:eastAsia="Times New Roman" w:hAnsi="Georgia" w:cs="Times New Roman"/>
          <w:color w:val="292929"/>
          <w:spacing w:val="-1"/>
          <w:sz w:val="24"/>
          <w:szCs w:val="24"/>
          <w:lang w:eastAsia="en-IN"/>
        </w:rPr>
        <w:t xml:space="preserve"> to get best “k” </w:t>
      </w:r>
      <w:r w:rsidR="002A175E" w:rsidRPr="004B10F4">
        <w:rPr>
          <w:rFonts w:ascii="Georgia" w:eastAsia="Times New Roman" w:hAnsi="Georgia" w:cs="Times New Roman"/>
          <w:color w:val="292929"/>
          <w:spacing w:val="-1"/>
          <w:sz w:val="24"/>
          <w:szCs w:val="24"/>
          <w:lang w:eastAsia="en-IN"/>
        </w:rPr>
        <w:t>value. We’ll</w:t>
      </w:r>
      <w:r w:rsidRPr="004B10F4">
        <w:rPr>
          <w:rFonts w:ascii="Georgia" w:eastAsia="Times New Roman" w:hAnsi="Georgia" w:cs="Times New Roman"/>
          <w:color w:val="292929"/>
          <w:spacing w:val="-1"/>
          <w:sz w:val="24"/>
          <w:szCs w:val="24"/>
          <w:lang w:eastAsia="en-IN"/>
        </w:rPr>
        <w:t xml:space="preserve"> import ‘</w:t>
      </w:r>
      <w:proofErr w:type="spellStart"/>
      <w:r w:rsidRPr="004B10F4">
        <w:rPr>
          <w:rFonts w:ascii="Georgia" w:eastAsia="Times New Roman" w:hAnsi="Georgia" w:cs="Times New Roman"/>
          <w:i/>
          <w:iCs/>
          <w:color w:val="292929"/>
          <w:spacing w:val="-1"/>
          <w:sz w:val="24"/>
          <w:szCs w:val="24"/>
          <w:lang w:eastAsia="en-IN"/>
        </w:rPr>
        <w:t>KElbowVisualizer</w:t>
      </w:r>
      <w:proofErr w:type="spellEnd"/>
      <w:r w:rsidRPr="004B10F4">
        <w:rPr>
          <w:rFonts w:ascii="Georgia" w:eastAsia="Times New Roman" w:hAnsi="Georgia" w:cs="Times New Roman"/>
          <w:color w:val="292929"/>
          <w:spacing w:val="-1"/>
          <w:sz w:val="24"/>
          <w:szCs w:val="24"/>
          <w:lang w:eastAsia="en-IN"/>
        </w:rPr>
        <w:t>’ from the </w:t>
      </w:r>
      <w:proofErr w:type="spellStart"/>
      <w:r w:rsidRPr="004B10F4">
        <w:rPr>
          <w:rFonts w:ascii="Georgia" w:eastAsia="Times New Roman" w:hAnsi="Georgia" w:cs="Times New Roman"/>
          <w:i/>
          <w:iCs/>
          <w:color w:val="292929"/>
          <w:spacing w:val="-1"/>
          <w:sz w:val="24"/>
          <w:szCs w:val="24"/>
          <w:lang w:eastAsia="en-IN"/>
        </w:rPr>
        <w:t>Yellowbrick</w:t>
      </w:r>
      <w:proofErr w:type="spellEnd"/>
      <w:r w:rsidRPr="004B10F4">
        <w:rPr>
          <w:rFonts w:ascii="Georgia" w:eastAsia="Times New Roman" w:hAnsi="Georgia" w:cs="Times New Roman"/>
          <w:i/>
          <w:iCs/>
          <w:color w:val="292929"/>
          <w:spacing w:val="-1"/>
          <w:sz w:val="24"/>
          <w:szCs w:val="24"/>
          <w:lang w:eastAsia="en-IN"/>
        </w:rPr>
        <w:t xml:space="preserve"> package. </w:t>
      </w:r>
      <w:r w:rsidRPr="004B10F4">
        <w:rPr>
          <w:rFonts w:ascii="Georgia" w:eastAsia="Times New Roman" w:hAnsi="Georgia" w:cs="Times New Roman"/>
          <w:color w:val="292929"/>
          <w:spacing w:val="-1"/>
          <w:sz w:val="24"/>
          <w:szCs w:val="24"/>
          <w:lang w:eastAsia="en-IN"/>
        </w:rPr>
        <w:t>Then we fit our K-Means mode</w:t>
      </w:r>
      <w:r w:rsidR="002A175E">
        <w:rPr>
          <w:rFonts w:ascii="Georgia" w:eastAsia="Times New Roman" w:hAnsi="Georgia" w:cs="Times New Roman"/>
          <w:color w:val="292929"/>
          <w:spacing w:val="-1"/>
          <w:sz w:val="24"/>
          <w:szCs w:val="24"/>
          <w:lang w:eastAsia="en-IN"/>
        </w:rPr>
        <w:t>l above to the Elbow visualizer</w:t>
      </w:r>
      <w:r>
        <w:rPr>
          <w:rFonts w:ascii="Georgia" w:eastAsia="Times New Roman" w:hAnsi="Georgia" w:cs="Times New Roman"/>
          <w:color w:val="292929"/>
          <w:spacing w:val="-1"/>
          <w:sz w:val="24"/>
          <w:szCs w:val="24"/>
          <w:lang w:eastAsia="en-IN"/>
        </w:rPr>
        <w:t xml:space="preserve">                        </w:t>
      </w:r>
    </w:p>
    <w:p w14:paraId="47ABDEAE" w14:textId="750ABFB3" w:rsidR="002A175E" w:rsidRDefault="002A175E" w:rsidP="002A175E">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The graph which </w:t>
      </w:r>
      <w:r w:rsidR="004B62AB">
        <w:rPr>
          <w:rFonts w:ascii="Georgia" w:eastAsia="Times New Roman" w:hAnsi="Georgia" w:cs="Times New Roman"/>
          <w:color w:val="292929"/>
          <w:spacing w:val="-1"/>
          <w:sz w:val="24"/>
          <w:szCs w:val="24"/>
          <w:lang w:eastAsia="en-IN"/>
        </w:rPr>
        <w:t>shows</w:t>
      </w:r>
      <w:r>
        <w:rPr>
          <w:rFonts w:ascii="Georgia" w:eastAsia="Times New Roman" w:hAnsi="Georgia" w:cs="Times New Roman"/>
          <w:color w:val="292929"/>
          <w:spacing w:val="-1"/>
          <w:sz w:val="24"/>
          <w:szCs w:val="24"/>
          <w:lang w:eastAsia="en-IN"/>
        </w:rPr>
        <w:t xml:space="preserve"> the best K is the following:</w:t>
      </w:r>
    </w:p>
    <w:p w14:paraId="1F787002" w14:textId="77777777" w:rsidR="002A175E" w:rsidRDefault="002A175E" w:rsidP="002A175E">
      <w:pPr>
        <w:keepNext/>
        <w:shd w:val="clear" w:color="auto" w:fill="FFFFFF"/>
        <w:spacing w:before="206" w:after="0" w:line="480" w:lineRule="atLeast"/>
        <w:jc w:val="center"/>
      </w:pPr>
      <w:r>
        <w:rPr>
          <w:noProof/>
          <w:lang w:val="es-ES" w:eastAsia="es-ES"/>
        </w:rPr>
        <w:drawing>
          <wp:inline distT="0" distB="0" distL="0" distR="0" wp14:anchorId="4B2A5CA7" wp14:editId="341929E5">
            <wp:extent cx="3037398" cy="2390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952" cy="2409152"/>
                    </a:xfrm>
                    <a:prstGeom prst="rect">
                      <a:avLst/>
                    </a:prstGeom>
                  </pic:spPr>
                </pic:pic>
              </a:graphicData>
            </a:graphic>
          </wp:inline>
        </w:drawing>
      </w:r>
    </w:p>
    <w:p w14:paraId="7E746A9E" w14:textId="77777777" w:rsidR="002A175E" w:rsidRDefault="002A175E" w:rsidP="002A175E">
      <w:pPr>
        <w:pStyle w:val="Descripcin"/>
        <w:jc w:val="center"/>
      </w:pPr>
    </w:p>
    <w:p w14:paraId="36C291EF" w14:textId="3664A128" w:rsidR="004B10F4" w:rsidRDefault="002A175E" w:rsidP="002A175E">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Pr>
          <w:noProof/>
        </w:rPr>
        <w:t>5</w:t>
      </w:r>
      <w:r>
        <w:fldChar w:fldCharType="end"/>
      </w:r>
      <w:r>
        <w:t>. Determine the value of "k"</w:t>
      </w:r>
    </w:p>
    <w:p w14:paraId="46A175CF" w14:textId="3A76F958" w:rsid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Here,</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we can see that the best k value for our dataset is 4.</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That means we will cluster the dataset into 4 cluster.</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Each of these clusters was labelled from 0 to 3 as the indexing of labels begins with 0 instead of 1.</w:t>
      </w:r>
    </w:p>
    <w:p w14:paraId="242E22FA" w14:textId="77777777" w:rsidR="002A175E" w:rsidRDefault="002A175E" w:rsidP="002A175E">
      <w:pPr>
        <w:keepNext/>
        <w:shd w:val="clear" w:color="auto" w:fill="FFFFFF"/>
        <w:spacing w:before="480" w:after="0" w:line="480" w:lineRule="atLeast"/>
        <w:jc w:val="center"/>
      </w:pPr>
      <w:r>
        <w:rPr>
          <w:noProof/>
          <w:lang w:val="es-ES" w:eastAsia="es-ES"/>
        </w:rPr>
        <w:drawing>
          <wp:inline distT="0" distB="0" distL="0" distR="0" wp14:anchorId="6DB96558" wp14:editId="2C7373E1">
            <wp:extent cx="3450866" cy="1214767"/>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575" cy="1234026"/>
                    </a:xfrm>
                    <a:prstGeom prst="rect">
                      <a:avLst/>
                    </a:prstGeom>
                  </pic:spPr>
                </pic:pic>
              </a:graphicData>
            </a:graphic>
          </wp:inline>
        </w:drawing>
      </w:r>
    </w:p>
    <w:p w14:paraId="09CE8A4D" w14:textId="77777777" w:rsidR="002A175E" w:rsidRDefault="002A175E" w:rsidP="002A175E">
      <w:pPr>
        <w:pStyle w:val="Descripcin"/>
        <w:jc w:val="center"/>
      </w:pPr>
    </w:p>
    <w:p w14:paraId="014888DA" w14:textId="59F3AB4D" w:rsidR="003509A0" w:rsidRPr="004B10F4" w:rsidRDefault="002A175E" w:rsidP="002A175E">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Pr>
          <w:noProof/>
        </w:rPr>
        <w:t>6</w:t>
      </w:r>
      <w:r>
        <w:fldChar w:fldCharType="end"/>
      </w:r>
      <w:r>
        <w:t>. Gym labelled by K-means method</w:t>
      </w:r>
    </w:p>
    <w:p w14:paraId="3B3173D2"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5. Result &amp; Outcomes</w:t>
      </w:r>
    </w:p>
    <w:p w14:paraId="181CA167" w14:textId="00F87D02" w:rsidR="004B10F4" w:rsidRDefault="004B10F4"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below bar chart shows how many </w:t>
      </w:r>
      <w:r w:rsidR="002A175E"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present in each cluster.</w:t>
      </w:r>
    </w:p>
    <w:p w14:paraId="08392579" w14:textId="77777777" w:rsidR="002A175E" w:rsidRDefault="002A175E" w:rsidP="002A175E">
      <w:pPr>
        <w:keepNext/>
        <w:shd w:val="clear" w:color="auto" w:fill="FFFFFF"/>
        <w:spacing w:before="206" w:after="0" w:line="480" w:lineRule="atLeast"/>
        <w:jc w:val="center"/>
      </w:pPr>
      <w:r>
        <w:rPr>
          <w:noProof/>
          <w:lang w:val="es-ES" w:eastAsia="es-ES"/>
        </w:rPr>
        <w:drawing>
          <wp:inline distT="0" distB="0" distL="0" distR="0" wp14:anchorId="5069FD93" wp14:editId="0D31DE2D">
            <wp:extent cx="3752850" cy="2628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2628900"/>
                    </a:xfrm>
                    <a:prstGeom prst="rect">
                      <a:avLst/>
                    </a:prstGeom>
                  </pic:spPr>
                </pic:pic>
              </a:graphicData>
            </a:graphic>
          </wp:inline>
        </w:drawing>
      </w:r>
    </w:p>
    <w:p w14:paraId="01448FA5" w14:textId="5BF6E6FC" w:rsidR="003509A0" w:rsidRPr="004B10F4" w:rsidRDefault="002A175E" w:rsidP="002A175E">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Pr>
          <w:noProof/>
        </w:rPr>
        <w:t>7</w:t>
      </w:r>
      <w:r>
        <w:fldChar w:fldCharType="end"/>
      </w:r>
      <w:r>
        <w:t>. N</w:t>
      </w:r>
      <w:r w:rsidRPr="002A175E">
        <w:t xml:space="preserve">eighbourhood </w:t>
      </w:r>
      <w:r>
        <w:t>per cluster</w:t>
      </w:r>
    </w:p>
    <w:p w14:paraId="5F920233" w14:textId="3A36153A" w:rsidR="004B10F4" w:rsidRDefault="004B10F4" w:rsidP="002A175E">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map below shows the different clusters that had a similar mean frequency of </w:t>
      </w:r>
      <w:r w:rsidR="002A175E">
        <w:rPr>
          <w:rFonts w:ascii="Georgia" w:eastAsia="Times New Roman" w:hAnsi="Georgia" w:cs="Times New Roman"/>
          <w:color w:val="292929"/>
          <w:spacing w:val="-1"/>
          <w:sz w:val="24"/>
          <w:szCs w:val="24"/>
          <w:lang w:eastAsia="en-IN"/>
        </w:rPr>
        <w:t>gyms</w:t>
      </w:r>
      <w:r w:rsidRPr="004B10F4">
        <w:rPr>
          <w:rFonts w:ascii="Georgia" w:eastAsia="Times New Roman" w:hAnsi="Georgia" w:cs="Times New Roman"/>
          <w:color w:val="292929"/>
          <w:spacing w:val="-1"/>
          <w:sz w:val="24"/>
          <w:szCs w:val="24"/>
          <w:lang w:eastAsia="en-IN"/>
        </w:rPr>
        <w:t>.</w:t>
      </w:r>
    </w:p>
    <w:p w14:paraId="51608CCC" w14:textId="77777777" w:rsidR="002A175E" w:rsidRDefault="002A175E" w:rsidP="002A175E">
      <w:pPr>
        <w:keepNext/>
        <w:shd w:val="clear" w:color="auto" w:fill="FFFFFF"/>
        <w:spacing w:before="480" w:after="0" w:line="480" w:lineRule="atLeast"/>
      </w:pPr>
      <w:r>
        <w:rPr>
          <w:noProof/>
          <w:lang w:val="es-ES" w:eastAsia="es-ES"/>
        </w:rPr>
        <w:drawing>
          <wp:inline distT="0" distB="0" distL="0" distR="0" wp14:anchorId="0C2B7509" wp14:editId="51CA9800">
            <wp:extent cx="5731510" cy="3466465"/>
            <wp:effectExtent l="0" t="0" r="254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6465"/>
                    </a:xfrm>
                    <a:prstGeom prst="rect">
                      <a:avLst/>
                    </a:prstGeom>
                  </pic:spPr>
                </pic:pic>
              </a:graphicData>
            </a:graphic>
          </wp:inline>
        </w:drawing>
      </w:r>
    </w:p>
    <w:p w14:paraId="650B579D" w14:textId="77777777" w:rsidR="002A175E" w:rsidRDefault="002A175E" w:rsidP="002A175E">
      <w:pPr>
        <w:pStyle w:val="Descripcin"/>
        <w:jc w:val="center"/>
      </w:pPr>
    </w:p>
    <w:p w14:paraId="47D92850" w14:textId="5E309964" w:rsidR="002A175E" w:rsidRPr="002A175E" w:rsidRDefault="002A175E" w:rsidP="002A175E">
      <w:pPr>
        <w:pStyle w:val="Descripcin"/>
        <w:jc w:val="center"/>
        <w:rPr>
          <w:rFonts w:ascii="Georgia" w:eastAsia="Times New Roman" w:hAnsi="Georgia" w:cs="Times New Roman"/>
          <w:color w:val="292929"/>
          <w:spacing w:val="-1"/>
          <w:sz w:val="24"/>
          <w:szCs w:val="24"/>
          <w:lang w:eastAsia="en-IN"/>
        </w:rPr>
      </w:pPr>
      <w:r>
        <w:t xml:space="preserve">Image </w:t>
      </w:r>
      <w:r>
        <w:fldChar w:fldCharType="begin"/>
      </w:r>
      <w:r>
        <w:instrText xml:space="preserve"> SEQ Image \* ARABIC </w:instrText>
      </w:r>
      <w:r>
        <w:fldChar w:fldCharType="separate"/>
      </w:r>
      <w:r>
        <w:rPr>
          <w:noProof/>
        </w:rPr>
        <w:t>8</w:t>
      </w:r>
      <w:r>
        <w:fldChar w:fldCharType="end"/>
      </w:r>
      <w:r>
        <w:t>. Map with the clusters</w:t>
      </w:r>
    </w:p>
    <w:p w14:paraId="7F6B4F4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6. Conclusion</w:t>
      </w:r>
    </w:p>
    <w:p w14:paraId="52CDD83F" w14:textId="61DB69AE"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In conclusion, to end off this project, we had an opportunity </w:t>
      </w:r>
      <w:r w:rsidR="002A175E">
        <w:rPr>
          <w:rFonts w:ascii="Georgia" w:eastAsia="Times New Roman" w:hAnsi="Georgia" w:cs="Times New Roman"/>
          <w:color w:val="292929"/>
          <w:spacing w:val="-1"/>
          <w:sz w:val="24"/>
          <w:szCs w:val="24"/>
          <w:lang w:eastAsia="en-IN"/>
        </w:rPr>
        <w:t>to analyse a little bit a business problem. This is only the beginning, because there are more work to do after obtaining this information, such as analyse more deeply with this information the best place to put a gym or what type or gym are more profitable depends of the neighbourhood</w:t>
      </w:r>
      <w:r w:rsidRPr="004B10F4">
        <w:rPr>
          <w:rFonts w:ascii="Georgia" w:eastAsia="Times New Roman" w:hAnsi="Georgia" w:cs="Times New Roman"/>
          <w:color w:val="292929"/>
          <w:spacing w:val="-1"/>
          <w:sz w:val="24"/>
          <w:szCs w:val="24"/>
          <w:lang w:eastAsia="en-IN"/>
        </w:rPr>
        <w:t>.</w:t>
      </w:r>
      <w:r w:rsidR="002A175E">
        <w:rPr>
          <w:rFonts w:ascii="Georgia" w:eastAsia="Times New Roman" w:hAnsi="Georgia" w:cs="Times New Roman"/>
          <w:color w:val="292929"/>
          <w:spacing w:val="-1"/>
          <w:sz w:val="24"/>
          <w:szCs w:val="24"/>
          <w:lang w:eastAsia="en-IN"/>
        </w:rPr>
        <w:t xml:space="preserve"> This is only an insight of how we can solve a real world problem.</w:t>
      </w:r>
    </w:p>
    <w:p w14:paraId="22BFD40F" w14:textId="77777777" w:rsidR="00B751CB" w:rsidRDefault="00B751CB"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34371319" w14:textId="77777777" w:rsidR="00B751CB" w:rsidRDefault="00B751CB"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3FE48325" w14:textId="77777777" w:rsidR="00B751CB" w:rsidRDefault="00B751CB"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3DEDC739" w14:textId="11D35CAC" w:rsidR="004B10F4" w:rsidRPr="004B10F4" w:rsidRDefault="002A175E"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bookmarkStart w:id="0" w:name="_GoBack"/>
      <w:bookmarkEnd w:id="0"/>
      <w:r>
        <w:rPr>
          <w:rFonts w:ascii="Georgia" w:eastAsia="Times New Roman" w:hAnsi="Georgia" w:cs="Times New Roman"/>
          <w:color w:val="292929"/>
          <w:spacing w:val="-1"/>
          <w:sz w:val="24"/>
          <w:szCs w:val="24"/>
          <w:lang w:eastAsia="en-IN"/>
        </w:rPr>
        <w:t>Thank you very much for the attention.</w:t>
      </w:r>
    </w:p>
    <w:p w14:paraId="0AB31F58" w14:textId="77777777" w:rsidR="004B10F4" w:rsidRPr="004B10F4" w:rsidRDefault="004B10F4">
      <w:pPr>
        <w:rPr>
          <w:sz w:val="24"/>
          <w:szCs w:val="24"/>
        </w:rPr>
      </w:pPr>
    </w:p>
    <w:sectPr w:rsidR="004B10F4" w:rsidRPr="004B10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317C87"/>
    <w:multiLevelType w:val="multilevel"/>
    <w:tmpl w:val="38B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23052"/>
    <w:multiLevelType w:val="multilevel"/>
    <w:tmpl w:val="DE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60ADC"/>
    <w:multiLevelType w:val="multilevel"/>
    <w:tmpl w:val="A228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B7DA8"/>
    <w:multiLevelType w:val="multilevel"/>
    <w:tmpl w:val="F3F0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50192C"/>
    <w:multiLevelType w:val="multilevel"/>
    <w:tmpl w:val="B5D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97176"/>
    <w:multiLevelType w:val="multilevel"/>
    <w:tmpl w:val="1C1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0F4"/>
    <w:rsid w:val="002A175E"/>
    <w:rsid w:val="003509A0"/>
    <w:rsid w:val="004B10F4"/>
    <w:rsid w:val="004B62AB"/>
    <w:rsid w:val="006E0319"/>
    <w:rsid w:val="008B0252"/>
    <w:rsid w:val="00A007DB"/>
    <w:rsid w:val="00A733C7"/>
    <w:rsid w:val="00B751CB"/>
    <w:rsid w:val="00C57F92"/>
    <w:rsid w:val="00C808DE"/>
    <w:rsid w:val="00D53425"/>
    <w:rsid w:val="00F90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71BA"/>
  <w15:chartTrackingRefBased/>
  <w15:docId w15:val="{7E42A42B-B2E0-42A0-808B-C0704C1A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B1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Ttulo2">
    <w:name w:val="heading 2"/>
    <w:basedOn w:val="Normal"/>
    <w:link w:val="Ttulo2Car"/>
    <w:uiPriority w:val="9"/>
    <w:qFormat/>
    <w:rsid w:val="004B10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10F4"/>
    <w:rPr>
      <w:rFonts w:ascii="Times New Roman" w:eastAsia="Times New Roman" w:hAnsi="Times New Roman" w:cs="Times New Roman"/>
      <w:b/>
      <w:bCs/>
      <w:kern w:val="36"/>
      <w:sz w:val="48"/>
      <w:szCs w:val="48"/>
      <w:lang w:eastAsia="en-IN"/>
    </w:rPr>
  </w:style>
  <w:style w:type="character" w:customStyle="1" w:styleId="Ttulo2Car">
    <w:name w:val="Título 2 Car"/>
    <w:basedOn w:val="Fuentedeprrafopredeter"/>
    <w:link w:val="Ttulo2"/>
    <w:uiPriority w:val="9"/>
    <w:rsid w:val="004B10F4"/>
    <w:rPr>
      <w:rFonts w:ascii="Times New Roman" w:eastAsia="Times New Roman" w:hAnsi="Times New Roman" w:cs="Times New Roman"/>
      <w:b/>
      <w:bCs/>
      <w:sz w:val="36"/>
      <w:szCs w:val="36"/>
      <w:lang w:eastAsia="en-IN"/>
    </w:rPr>
  </w:style>
  <w:style w:type="paragraph" w:customStyle="1" w:styleId="iv">
    <w:name w:val="iv"/>
    <w:basedOn w:val="Normal"/>
    <w:rsid w:val="004B1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ipervnculo">
    <w:name w:val="Hyperlink"/>
    <w:basedOn w:val="Fuentedeprrafopredeter"/>
    <w:uiPriority w:val="99"/>
    <w:semiHidden/>
    <w:unhideWhenUsed/>
    <w:rsid w:val="004B10F4"/>
    <w:rPr>
      <w:color w:val="0000FF"/>
      <w:u w:val="single"/>
    </w:rPr>
  </w:style>
  <w:style w:type="character" w:styleId="Textoennegrita">
    <w:name w:val="Strong"/>
    <w:basedOn w:val="Fuentedeprrafopredeter"/>
    <w:uiPriority w:val="22"/>
    <w:qFormat/>
    <w:rsid w:val="004B10F4"/>
    <w:rPr>
      <w:b/>
      <w:bCs/>
    </w:rPr>
  </w:style>
  <w:style w:type="character" w:styleId="nfasis">
    <w:name w:val="Emphasis"/>
    <w:basedOn w:val="Fuentedeprrafopredeter"/>
    <w:uiPriority w:val="20"/>
    <w:qFormat/>
    <w:rsid w:val="004B10F4"/>
    <w:rPr>
      <w:i/>
      <w:iCs/>
    </w:rPr>
  </w:style>
  <w:style w:type="paragraph" w:styleId="Descripcin">
    <w:name w:val="caption"/>
    <w:basedOn w:val="Normal"/>
    <w:next w:val="Normal"/>
    <w:uiPriority w:val="35"/>
    <w:unhideWhenUsed/>
    <w:qFormat/>
    <w:rsid w:val="00A733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0754658">
      <w:bodyDiv w:val="1"/>
      <w:marLeft w:val="0"/>
      <w:marRight w:val="0"/>
      <w:marTop w:val="0"/>
      <w:marBottom w:val="0"/>
      <w:divBdr>
        <w:top w:val="none" w:sz="0" w:space="0" w:color="auto"/>
        <w:left w:val="none" w:sz="0" w:space="0" w:color="auto"/>
        <w:bottom w:val="none" w:sz="0" w:space="0" w:color="auto"/>
        <w:right w:val="none" w:sz="0" w:space="0" w:color="auto"/>
      </w:divBdr>
      <w:divsChild>
        <w:div w:id="819073774">
          <w:marLeft w:val="0"/>
          <w:marRight w:val="0"/>
          <w:marTop w:val="0"/>
          <w:marBottom w:val="0"/>
          <w:divBdr>
            <w:top w:val="none" w:sz="0" w:space="0" w:color="auto"/>
            <w:left w:val="none" w:sz="0" w:space="0" w:color="auto"/>
            <w:bottom w:val="none" w:sz="0" w:space="0" w:color="auto"/>
            <w:right w:val="none" w:sz="0" w:space="0" w:color="auto"/>
          </w:divBdr>
          <w:divsChild>
            <w:div w:id="1569002018">
              <w:marLeft w:val="0"/>
              <w:marRight w:val="0"/>
              <w:marTop w:val="0"/>
              <w:marBottom w:val="0"/>
              <w:divBdr>
                <w:top w:val="none" w:sz="0" w:space="0" w:color="auto"/>
                <w:left w:val="none" w:sz="0" w:space="0" w:color="auto"/>
                <w:bottom w:val="none" w:sz="0" w:space="0" w:color="auto"/>
                <w:right w:val="none" w:sz="0" w:space="0" w:color="auto"/>
              </w:divBdr>
              <w:divsChild>
                <w:div w:id="2087454302">
                  <w:marLeft w:val="0"/>
                  <w:marRight w:val="0"/>
                  <w:marTop w:val="100"/>
                  <w:marBottom w:val="100"/>
                  <w:divBdr>
                    <w:top w:val="none" w:sz="0" w:space="0" w:color="auto"/>
                    <w:left w:val="none" w:sz="0" w:space="0" w:color="auto"/>
                    <w:bottom w:val="none" w:sz="0" w:space="0" w:color="auto"/>
                    <w:right w:val="none" w:sz="0" w:space="0" w:color="auto"/>
                  </w:divBdr>
                  <w:divsChild>
                    <w:div w:id="769394742">
                      <w:marLeft w:val="0"/>
                      <w:marRight w:val="0"/>
                      <w:marTop w:val="0"/>
                      <w:marBottom w:val="0"/>
                      <w:divBdr>
                        <w:top w:val="none" w:sz="0" w:space="0" w:color="auto"/>
                        <w:left w:val="none" w:sz="0" w:space="0" w:color="auto"/>
                        <w:bottom w:val="none" w:sz="0" w:space="0" w:color="auto"/>
                        <w:right w:val="none" w:sz="0" w:space="0" w:color="auto"/>
                      </w:divBdr>
                      <w:divsChild>
                        <w:div w:id="1408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312">
          <w:marLeft w:val="0"/>
          <w:marRight w:val="0"/>
          <w:marTop w:val="0"/>
          <w:marBottom w:val="0"/>
          <w:divBdr>
            <w:top w:val="none" w:sz="0" w:space="0" w:color="auto"/>
            <w:left w:val="none" w:sz="0" w:space="0" w:color="auto"/>
            <w:bottom w:val="none" w:sz="0" w:space="0" w:color="auto"/>
            <w:right w:val="none" w:sz="0" w:space="0" w:color="auto"/>
          </w:divBdr>
          <w:divsChild>
            <w:div w:id="837233263">
              <w:marLeft w:val="0"/>
              <w:marRight w:val="0"/>
              <w:marTop w:val="0"/>
              <w:marBottom w:val="0"/>
              <w:divBdr>
                <w:top w:val="none" w:sz="0" w:space="0" w:color="auto"/>
                <w:left w:val="none" w:sz="0" w:space="0" w:color="auto"/>
                <w:bottom w:val="none" w:sz="0" w:space="0" w:color="auto"/>
                <w:right w:val="none" w:sz="0" w:space="0" w:color="auto"/>
              </w:divBdr>
              <w:divsChild>
                <w:div w:id="1400976476">
                  <w:marLeft w:val="0"/>
                  <w:marRight w:val="0"/>
                  <w:marTop w:val="100"/>
                  <w:marBottom w:val="100"/>
                  <w:divBdr>
                    <w:top w:val="none" w:sz="0" w:space="0" w:color="auto"/>
                    <w:left w:val="none" w:sz="0" w:space="0" w:color="auto"/>
                    <w:bottom w:val="none" w:sz="0" w:space="0" w:color="auto"/>
                    <w:right w:val="none" w:sz="0" w:space="0" w:color="auto"/>
                  </w:divBdr>
                  <w:divsChild>
                    <w:div w:id="838618797">
                      <w:marLeft w:val="0"/>
                      <w:marRight w:val="0"/>
                      <w:marTop w:val="0"/>
                      <w:marBottom w:val="0"/>
                      <w:divBdr>
                        <w:top w:val="none" w:sz="0" w:space="0" w:color="auto"/>
                        <w:left w:val="none" w:sz="0" w:space="0" w:color="auto"/>
                        <w:bottom w:val="none" w:sz="0" w:space="0" w:color="auto"/>
                        <w:right w:val="none" w:sz="0" w:space="0" w:color="auto"/>
                      </w:divBdr>
                      <w:divsChild>
                        <w:div w:id="741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20844">
          <w:marLeft w:val="0"/>
          <w:marRight w:val="0"/>
          <w:marTop w:val="0"/>
          <w:marBottom w:val="0"/>
          <w:divBdr>
            <w:top w:val="none" w:sz="0" w:space="0" w:color="auto"/>
            <w:left w:val="none" w:sz="0" w:space="0" w:color="auto"/>
            <w:bottom w:val="none" w:sz="0" w:space="0" w:color="auto"/>
            <w:right w:val="none" w:sz="0" w:space="0" w:color="auto"/>
          </w:divBdr>
          <w:divsChild>
            <w:div w:id="1788816278">
              <w:marLeft w:val="0"/>
              <w:marRight w:val="0"/>
              <w:marTop w:val="0"/>
              <w:marBottom w:val="0"/>
              <w:divBdr>
                <w:top w:val="none" w:sz="0" w:space="0" w:color="auto"/>
                <w:left w:val="none" w:sz="0" w:space="0" w:color="auto"/>
                <w:bottom w:val="none" w:sz="0" w:space="0" w:color="auto"/>
                <w:right w:val="none" w:sz="0" w:space="0" w:color="auto"/>
              </w:divBdr>
              <w:divsChild>
                <w:div w:id="1885093365">
                  <w:marLeft w:val="0"/>
                  <w:marRight w:val="0"/>
                  <w:marTop w:val="100"/>
                  <w:marBottom w:val="100"/>
                  <w:divBdr>
                    <w:top w:val="none" w:sz="0" w:space="0" w:color="auto"/>
                    <w:left w:val="none" w:sz="0" w:space="0" w:color="auto"/>
                    <w:bottom w:val="none" w:sz="0" w:space="0" w:color="auto"/>
                    <w:right w:val="none" w:sz="0" w:space="0" w:color="auto"/>
                  </w:divBdr>
                  <w:divsChild>
                    <w:div w:id="1430469369">
                      <w:marLeft w:val="0"/>
                      <w:marRight w:val="0"/>
                      <w:marTop w:val="0"/>
                      <w:marBottom w:val="0"/>
                      <w:divBdr>
                        <w:top w:val="none" w:sz="0" w:space="0" w:color="auto"/>
                        <w:left w:val="none" w:sz="0" w:space="0" w:color="auto"/>
                        <w:bottom w:val="none" w:sz="0" w:space="0" w:color="auto"/>
                        <w:right w:val="none" w:sz="0" w:space="0" w:color="auto"/>
                      </w:divBdr>
                      <w:divsChild>
                        <w:div w:id="2804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1671">
          <w:marLeft w:val="0"/>
          <w:marRight w:val="0"/>
          <w:marTop w:val="0"/>
          <w:marBottom w:val="0"/>
          <w:divBdr>
            <w:top w:val="none" w:sz="0" w:space="0" w:color="auto"/>
            <w:left w:val="none" w:sz="0" w:space="0" w:color="auto"/>
            <w:bottom w:val="none" w:sz="0" w:space="0" w:color="auto"/>
            <w:right w:val="none" w:sz="0" w:space="0" w:color="auto"/>
          </w:divBdr>
          <w:divsChild>
            <w:div w:id="608900393">
              <w:marLeft w:val="0"/>
              <w:marRight w:val="0"/>
              <w:marTop w:val="100"/>
              <w:marBottom w:val="100"/>
              <w:divBdr>
                <w:top w:val="none" w:sz="0" w:space="0" w:color="auto"/>
                <w:left w:val="none" w:sz="0" w:space="0" w:color="auto"/>
                <w:bottom w:val="none" w:sz="0" w:space="0" w:color="auto"/>
                <w:right w:val="none" w:sz="0" w:space="0" w:color="auto"/>
              </w:divBdr>
              <w:divsChild>
                <w:div w:id="349797612">
                  <w:marLeft w:val="0"/>
                  <w:marRight w:val="0"/>
                  <w:marTop w:val="0"/>
                  <w:marBottom w:val="0"/>
                  <w:divBdr>
                    <w:top w:val="none" w:sz="0" w:space="0" w:color="auto"/>
                    <w:left w:val="none" w:sz="0" w:space="0" w:color="auto"/>
                    <w:bottom w:val="none" w:sz="0" w:space="0" w:color="auto"/>
                    <w:right w:val="none" w:sz="0" w:space="0" w:color="auto"/>
                  </w:divBdr>
                  <w:divsChild>
                    <w:div w:id="6228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83">
          <w:marLeft w:val="0"/>
          <w:marRight w:val="0"/>
          <w:marTop w:val="0"/>
          <w:marBottom w:val="0"/>
          <w:divBdr>
            <w:top w:val="none" w:sz="0" w:space="0" w:color="auto"/>
            <w:left w:val="none" w:sz="0" w:space="0" w:color="auto"/>
            <w:bottom w:val="none" w:sz="0" w:space="0" w:color="auto"/>
            <w:right w:val="none" w:sz="0" w:space="0" w:color="auto"/>
          </w:divBdr>
          <w:divsChild>
            <w:div w:id="2077968812">
              <w:marLeft w:val="0"/>
              <w:marRight w:val="0"/>
              <w:marTop w:val="0"/>
              <w:marBottom w:val="0"/>
              <w:divBdr>
                <w:top w:val="none" w:sz="0" w:space="0" w:color="auto"/>
                <w:left w:val="none" w:sz="0" w:space="0" w:color="auto"/>
                <w:bottom w:val="none" w:sz="0" w:space="0" w:color="auto"/>
                <w:right w:val="none" w:sz="0" w:space="0" w:color="auto"/>
              </w:divBdr>
              <w:divsChild>
                <w:div w:id="95030089">
                  <w:marLeft w:val="0"/>
                  <w:marRight w:val="0"/>
                  <w:marTop w:val="100"/>
                  <w:marBottom w:val="100"/>
                  <w:divBdr>
                    <w:top w:val="none" w:sz="0" w:space="0" w:color="auto"/>
                    <w:left w:val="none" w:sz="0" w:space="0" w:color="auto"/>
                    <w:bottom w:val="none" w:sz="0" w:space="0" w:color="auto"/>
                    <w:right w:val="none" w:sz="0" w:space="0" w:color="auto"/>
                  </w:divBdr>
                  <w:divsChild>
                    <w:div w:id="1835684002">
                      <w:marLeft w:val="0"/>
                      <w:marRight w:val="0"/>
                      <w:marTop w:val="0"/>
                      <w:marBottom w:val="0"/>
                      <w:divBdr>
                        <w:top w:val="none" w:sz="0" w:space="0" w:color="auto"/>
                        <w:left w:val="none" w:sz="0" w:space="0" w:color="auto"/>
                        <w:bottom w:val="none" w:sz="0" w:space="0" w:color="auto"/>
                        <w:right w:val="none" w:sz="0" w:space="0" w:color="auto"/>
                      </w:divBdr>
                      <w:divsChild>
                        <w:div w:id="2045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1547">
          <w:marLeft w:val="0"/>
          <w:marRight w:val="0"/>
          <w:marTop w:val="0"/>
          <w:marBottom w:val="0"/>
          <w:divBdr>
            <w:top w:val="none" w:sz="0" w:space="0" w:color="auto"/>
            <w:left w:val="none" w:sz="0" w:space="0" w:color="auto"/>
            <w:bottom w:val="none" w:sz="0" w:space="0" w:color="auto"/>
            <w:right w:val="none" w:sz="0" w:space="0" w:color="auto"/>
          </w:divBdr>
          <w:divsChild>
            <w:div w:id="1072580868">
              <w:marLeft w:val="0"/>
              <w:marRight w:val="0"/>
              <w:marTop w:val="100"/>
              <w:marBottom w:val="100"/>
              <w:divBdr>
                <w:top w:val="none" w:sz="0" w:space="0" w:color="auto"/>
                <w:left w:val="none" w:sz="0" w:space="0" w:color="auto"/>
                <w:bottom w:val="none" w:sz="0" w:space="0" w:color="auto"/>
                <w:right w:val="none" w:sz="0" w:space="0" w:color="auto"/>
              </w:divBdr>
              <w:divsChild>
                <w:div w:id="777989772">
                  <w:marLeft w:val="0"/>
                  <w:marRight w:val="0"/>
                  <w:marTop w:val="0"/>
                  <w:marBottom w:val="0"/>
                  <w:divBdr>
                    <w:top w:val="none" w:sz="0" w:space="0" w:color="auto"/>
                    <w:left w:val="none" w:sz="0" w:space="0" w:color="auto"/>
                    <w:bottom w:val="none" w:sz="0" w:space="0" w:color="auto"/>
                    <w:right w:val="none" w:sz="0" w:space="0" w:color="auto"/>
                  </w:divBdr>
                  <w:divsChild>
                    <w:div w:id="1173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758">
          <w:marLeft w:val="0"/>
          <w:marRight w:val="0"/>
          <w:marTop w:val="0"/>
          <w:marBottom w:val="0"/>
          <w:divBdr>
            <w:top w:val="none" w:sz="0" w:space="0" w:color="auto"/>
            <w:left w:val="none" w:sz="0" w:space="0" w:color="auto"/>
            <w:bottom w:val="none" w:sz="0" w:space="0" w:color="auto"/>
            <w:right w:val="none" w:sz="0" w:space="0" w:color="auto"/>
          </w:divBdr>
          <w:divsChild>
            <w:div w:id="1624848049">
              <w:marLeft w:val="0"/>
              <w:marRight w:val="0"/>
              <w:marTop w:val="100"/>
              <w:marBottom w:val="100"/>
              <w:divBdr>
                <w:top w:val="none" w:sz="0" w:space="0" w:color="auto"/>
                <w:left w:val="none" w:sz="0" w:space="0" w:color="auto"/>
                <w:bottom w:val="none" w:sz="0" w:space="0" w:color="auto"/>
                <w:right w:val="none" w:sz="0" w:space="0" w:color="auto"/>
              </w:divBdr>
              <w:divsChild>
                <w:div w:id="1588266754">
                  <w:marLeft w:val="0"/>
                  <w:marRight w:val="0"/>
                  <w:marTop w:val="0"/>
                  <w:marBottom w:val="0"/>
                  <w:divBdr>
                    <w:top w:val="none" w:sz="0" w:space="0" w:color="auto"/>
                    <w:left w:val="none" w:sz="0" w:space="0" w:color="auto"/>
                    <w:bottom w:val="none" w:sz="0" w:space="0" w:color="auto"/>
                    <w:right w:val="none" w:sz="0" w:space="0" w:color="auto"/>
                  </w:divBdr>
                  <w:divsChild>
                    <w:div w:id="346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98">
          <w:marLeft w:val="0"/>
          <w:marRight w:val="0"/>
          <w:marTop w:val="0"/>
          <w:marBottom w:val="0"/>
          <w:divBdr>
            <w:top w:val="none" w:sz="0" w:space="0" w:color="auto"/>
            <w:left w:val="none" w:sz="0" w:space="0" w:color="auto"/>
            <w:bottom w:val="none" w:sz="0" w:space="0" w:color="auto"/>
            <w:right w:val="none" w:sz="0" w:space="0" w:color="auto"/>
          </w:divBdr>
          <w:divsChild>
            <w:div w:id="1008754405">
              <w:marLeft w:val="0"/>
              <w:marRight w:val="0"/>
              <w:marTop w:val="100"/>
              <w:marBottom w:val="100"/>
              <w:divBdr>
                <w:top w:val="none" w:sz="0" w:space="0" w:color="auto"/>
                <w:left w:val="none" w:sz="0" w:space="0" w:color="auto"/>
                <w:bottom w:val="none" w:sz="0" w:space="0" w:color="auto"/>
                <w:right w:val="none" w:sz="0" w:space="0" w:color="auto"/>
              </w:divBdr>
              <w:divsChild>
                <w:div w:id="1349864808">
                  <w:marLeft w:val="0"/>
                  <w:marRight w:val="0"/>
                  <w:marTop w:val="0"/>
                  <w:marBottom w:val="0"/>
                  <w:divBdr>
                    <w:top w:val="none" w:sz="0" w:space="0" w:color="auto"/>
                    <w:left w:val="none" w:sz="0" w:space="0" w:color="auto"/>
                    <w:bottom w:val="none" w:sz="0" w:space="0" w:color="auto"/>
                    <w:right w:val="none" w:sz="0" w:space="0" w:color="auto"/>
                  </w:divBdr>
                  <w:divsChild>
                    <w:div w:id="143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4897">
          <w:marLeft w:val="0"/>
          <w:marRight w:val="0"/>
          <w:marTop w:val="0"/>
          <w:marBottom w:val="0"/>
          <w:divBdr>
            <w:top w:val="none" w:sz="0" w:space="0" w:color="auto"/>
            <w:left w:val="none" w:sz="0" w:space="0" w:color="auto"/>
            <w:bottom w:val="none" w:sz="0" w:space="0" w:color="auto"/>
            <w:right w:val="none" w:sz="0" w:space="0" w:color="auto"/>
          </w:divBdr>
          <w:divsChild>
            <w:div w:id="812016966">
              <w:marLeft w:val="0"/>
              <w:marRight w:val="0"/>
              <w:marTop w:val="100"/>
              <w:marBottom w:val="100"/>
              <w:divBdr>
                <w:top w:val="none" w:sz="0" w:space="0" w:color="auto"/>
                <w:left w:val="none" w:sz="0" w:space="0" w:color="auto"/>
                <w:bottom w:val="none" w:sz="0" w:space="0" w:color="auto"/>
                <w:right w:val="none" w:sz="0" w:space="0" w:color="auto"/>
              </w:divBdr>
              <w:divsChild>
                <w:div w:id="2023433550">
                  <w:marLeft w:val="0"/>
                  <w:marRight w:val="0"/>
                  <w:marTop w:val="0"/>
                  <w:marBottom w:val="0"/>
                  <w:divBdr>
                    <w:top w:val="none" w:sz="0" w:space="0" w:color="auto"/>
                    <w:left w:val="none" w:sz="0" w:space="0" w:color="auto"/>
                    <w:bottom w:val="none" w:sz="0" w:space="0" w:color="auto"/>
                    <w:right w:val="none" w:sz="0" w:space="0" w:color="auto"/>
                  </w:divBdr>
                  <w:divsChild>
                    <w:div w:id="8679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5191">
          <w:marLeft w:val="0"/>
          <w:marRight w:val="0"/>
          <w:marTop w:val="0"/>
          <w:marBottom w:val="0"/>
          <w:divBdr>
            <w:top w:val="none" w:sz="0" w:space="0" w:color="auto"/>
            <w:left w:val="none" w:sz="0" w:space="0" w:color="auto"/>
            <w:bottom w:val="none" w:sz="0" w:space="0" w:color="auto"/>
            <w:right w:val="none" w:sz="0" w:space="0" w:color="auto"/>
          </w:divBdr>
          <w:divsChild>
            <w:div w:id="1179655602">
              <w:marLeft w:val="0"/>
              <w:marRight w:val="0"/>
              <w:marTop w:val="100"/>
              <w:marBottom w:val="100"/>
              <w:divBdr>
                <w:top w:val="none" w:sz="0" w:space="0" w:color="auto"/>
                <w:left w:val="none" w:sz="0" w:space="0" w:color="auto"/>
                <w:bottom w:val="none" w:sz="0" w:space="0" w:color="auto"/>
                <w:right w:val="none" w:sz="0" w:space="0" w:color="auto"/>
              </w:divBdr>
              <w:divsChild>
                <w:div w:id="83846136">
                  <w:marLeft w:val="0"/>
                  <w:marRight w:val="0"/>
                  <w:marTop w:val="0"/>
                  <w:marBottom w:val="0"/>
                  <w:divBdr>
                    <w:top w:val="none" w:sz="0" w:space="0" w:color="auto"/>
                    <w:left w:val="none" w:sz="0" w:space="0" w:color="auto"/>
                    <w:bottom w:val="none" w:sz="0" w:space="0" w:color="auto"/>
                    <w:right w:val="none" w:sz="0" w:space="0" w:color="auto"/>
                  </w:divBdr>
                  <w:divsChild>
                    <w:div w:id="8876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3273">
          <w:marLeft w:val="0"/>
          <w:marRight w:val="0"/>
          <w:marTop w:val="0"/>
          <w:marBottom w:val="0"/>
          <w:divBdr>
            <w:top w:val="none" w:sz="0" w:space="0" w:color="auto"/>
            <w:left w:val="none" w:sz="0" w:space="0" w:color="auto"/>
            <w:bottom w:val="none" w:sz="0" w:space="0" w:color="auto"/>
            <w:right w:val="none" w:sz="0" w:space="0" w:color="auto"/>
          </w:divBdr>
          <w:divsChild>
            <w:div w:id="642272526">
              <w:marLeft w:val="0"/>
              <w:marRight w:val="0"/>
              <w:marTop w:val="100"/>
              <w:marBottom w:val="100"/>
              <w:divBdr>
                <w:top w:val="none" w:sz="0" w:space="0" w:color="auto"/>
                <w:left w:val="none" w:sz="0" w:space="0" w:color="auto"/>
                <w:bottom w:val="none" w:sz="0" w:space="0" w:color="auto"/>
                <w:right w:val="none" w:sz="0" w:space="0" w:color="auto"/>
              </w:divBdr>
              <w:divsChild>
                <w:div w:id="1446195935">
                  <w:marLeft w:val="0"/>
                  <w:marRight w:val="0"/>
                  <w:marTop w:val="0"/>
                  <w:marBottom w:val="0"/>
                  <w:divBdr>
                    <w:top w:val="none" w:sz="0" w:space="0" w:color="auto"/>
                    <w:left w:val="none" w:sz="0" w:space="0" w:color="auto"/>
                    <w:bottom w:val="none" w:sz="0" w:space="0" w:color="auto"/>
                    <w:right w:val="none" w:sz="0" w:space="0" w:color="auto"/>
                  </w:divBdr>
                  <w:divsChild>
                    <w:div w:id="14035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650">
          <w:marLeft w:val="0"/>
          <w:marRight w:val="0"/>
          <w:marTop w:val="0"/>
          <w:marBottom w:val="0"/>
          <w:divBdr>
            <w:top w:val="none" w:sz="0" w:space="0" w:color="auto"/>
            <w:left w:val="none" w:sz="0" w:space="0" w:color="auto"/>
            <w:bottom w:val="none" w:sz="0" w:space="0" w:color="auto"/>
            <w:right w:val="none" w:sz="0" w:space="0" w:color="auto"/>
          </w:divBdr>
          <w:divsChild>
            <w:div w:id="1767068323">
              <w:marLeft w:val="0"/>
              <w:marRight w:val="0"/>
              <w:marTop w:val="100"/>
              <w:marBottom w:val="100"/>
              <w:divBdr>
                <w:top w:val="none" w:sz="0" w:space="0" w:color="auto"/>
                <w:left w:val="none" w:sz="0" w:space="0" w:color="auto"/>
                <w:bottom w:val="none" w:sz="0" w:space="0" w:color="auto"/>
                <w:right w:val="none" w:sz="0" w:space="0" w:color="auto"/>
              </w:divBdr>
              <w:divsChild>
                <w:div w:id="106781985">
                  <w:marLeft w:val="0"/>
                  <w:marRight w:val="0"/>
                  <w:marTop w:val="0"/>
                  <w:marBottom w:val="0"/>
                  <w:divBdr>
                    <w:top w:val="none" w:sz="0" w:space="0" w:color="auto"/>
                    <w:left w:val="none" w:sz="0" w:space="0" w:color="auto"/>
                    <w:bottom w:val="none" w:sz="0" w:space="0" w:color="auto"/>
                    <w:right w:val="none" w:sz="0" w:space="0" w:color="auto"/>
                  </w:divBdr>
                  <w:divsChild>
                    <w:div w:id="6113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576">
          <w:marLeft w:val="0"/>
          <w:marRight w:val="0"/>
          <w:marTop w:val="0"/>
          <w:marBottom w:val="0"/>
          <w:divBdr>
            <w:top w:val="none" w:sz="0" w:space="0" w:color="auto"/>
            <w:left w:val="none" w:sz="0" w:space="0" w:color="auto"/>
            <w:bottom w:val="none" w:sz="0" w:space="0" w:color="auto"/>
            <w:right w:val="none" w:sz="0" w:space="0" w:color="auto"/>
          </w:divBdr>
          <w:divsChild>
            <w:div w:id="872035176">
              <w:marLeft w:val="0"/>
              <w:marRight w:val="0"/>
              <w:marTop w:val="100"/>
              <w:marBottom w:val="100"/>
              <w:divBdr>
                <w:top w:val="none" w:sz="0" w:space="0" w:color="auto"/>
                <w:left w:val="none" w:sz="0" w:space="0" w:color="auto"/>
                <w:bottom w:val="none" w:sz="0" w:space="0" w:color="auto"/>
                <w:right w:val="none" w:sz="0" w:space="0" w:color="auto"/>
              </w:divBdr>
              <w:divsChild>
                <w:div w:id="1422411962">
                  <w:marLeft w:val="0"/>
                  <w:marRight w:val="0"/>
                  <w:marTop w:val="0"/>
                  <w:marBottom w:val="0"/>
                  <w:divBdr>
                    <w:top w:val="none" w:sz="0" w:space="0" w:color="auto"/>
                    <w:left w:val="none" w:sz="0" w:space="0" w:color="auto"/>
                    <w:bottom w:val="none" w:sz="0" w:space="0" w:color="auto"/>
                    <w:right w:val="none" w:sz="0" w:space="0" w:color="auto"/>
                  </w:divBdr>
                  <w:divsChild>
                    <w:div w:id="1436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developers/app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Geospatial_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3.png"/><Relationship Id="rId5" Type="http://schemas.openxmlformats.org/officeDocument/2006/relationships/hyperlink" Target="https://www.coursera.org/professional-certificates/ibm-data-science"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1024</Words>
  <Characters>5635</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KUMAR MOHANTY</dc:creator>
  <cp:keywords/>
  <dc:description/>
  <cp:lastModifiedBy>Admin</cp:lastModifiedBy>
  <cp:revision>10</cp:revision>
  <dcterms:created xsi:type="dcterms:W3CDTF">2021-04-30T18:47:00Z</dcterms:created>
  <dcterms:modified xsi:type="dcterms:W3CDTF">2021-08-23T11:07:00Z</dcterms:modified>
</cp:coreProperties>
</file>