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F0" w:rsidRPr="00D1510A" w:rsidRDefault="00D1510A">
      <w:pPr>
        <w:rPr>
          <w:b/>
          <w:sz w:val="36"/>
        </w:rPr>
      </w:pPr>
      <w:r w:rsidRPr="00D1510A">
        <w:rPr>
          <w:rFonts w:hint="eastAsia"/>
          <w:b/>
          <w:sz w:val="36"/>
        </w:rPr>
        <w:t>專案管理(期中)</w:t>
      </w:r>
    </w:p>
    <w:p w:rsidR="00D1510A" w:rsidRPr="007B0D17" w:rsidRDefault="00D1510A">
      <w:pPr>
        <w:rPr>
          <w:b/>
          <w:sz w:val="28"/>
          <w:szCs w:val="28"/>
        </w:rPr>
      </w:pPr>
      <w:r w:rsidRPr="007B0D17">
        <w:rPr>
          <w:rFonts w:hint="eastAsia"/>
          <w:b/>
          <w:sz w:val="28"/>
          <w:szCs w:val="28"/>
        </w:rPr>
        <w:t>CH1</w:t>
      </w:r>
    </w:p>
    <w:p w:rsidR="00D1510A" w:rsidRDefault="00D1510A">
      <w:r>
        <w:rPr>
          <w:rFonts w:hint="eastAsia"/>
        </w:rPr>
        <w:t>關鍵詞彙</w:t>
      </w:r>
    </w:p>
    <w:p w:rsidR="00D1510A" w:rsidRDefault="00D1510A" w:rsidP="00D151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Program 計畫</w:t>
      </w:r>
    </w:p>
    <w:p w:rsidR="00D1510A" w:rsidRDefault="00D1510A" w:rsidP="00D1510A">
      <w:pPr>
        <w:pStyle w:val="a3"/>
        <w:ind w:leftChars="0"/>
      </w:pPr>
      <w:r w:rsidRPr="00D1510A">
        <w:rPr>
          <w:rFonts w:hint="eastAsia"/>
        </w:rPr>
        <w:t>一群相關的專案，設計來達成某個較長期的共同目標</w:t>
      </w:r>
    </w:p>
    <w:p w:rsidR="00D1510A" w:rsidRDefault="00D1510A" w:rsidP="00D151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Project 專案</w:t>
      </w:r>
      <w:r>
        <w:tab/>
      </w:r>
    </w:p>
    <w:p w:rsidR="00D1510A" w:rsidRDefault="00D1510A" w:rsidP="00D1510A">
      <w:pPr>
        <w:ind w:left="480"/>
      </w:pPr>
      <w:r w:rsidRPr="00D1510A">
        <w:rPr>
          <w:rFonts w:hint="eastAsia"/>
        </w:rPr>
        <w:t>為了創造出</w:t>
      </w:r>
      <w:r w:rsidRPr="00D1510A">
        <w:t>獨一無二的商品、服務或成果所做的暫時性努力</w:t>
      </w:r>
    </w:p>
    <w:p w:rsidR="00D1510A" w:rsidRDefault="00D1510A" w:rsidP="00D151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Project life cycle 專案生命週期</w:t>
      </w:r>
    </w:p>
    <w:p w:rsidR="00D1510A" w:rsidRDefault="00D1510A" w:rsidP="00D1510A">
      <w:pPr>
        <w:ind w:left="480"/>
      </w:pPr>
      <w:r w:rsidRPr="00D1510A">
        <w:rPr>
          <w:rFonts w:hint="eastAsia"/>
        </w:rPr>
        <w:t>專案的生命長度有限，而且在整個生命歷程中，專案所著重的焦點及付出努力的程度都有可預期的變化</w:t>
      </w:r>
    </w:p>
    <w:p w:rsidR="00B60306" w:rsidRDefault="00B60306" w:rsidP="00D1510A">
      <w:pPr>
        <w:ind w:left="480"/>
      </w:pPr>
    </w:p>
    <w:p w:rsidR="00D1510A" w:rsidRDefault="00D1510A" w:rsidP="00D1510A">
      <w:pPr>
        <w:ind w:left="480"/>
      </w:pPr>
      <w:r w:rsidRPr="00D1510A">
        <w:rPr>
          <w:rFonts w:hint="eastAsia"/>
        </w:rPr>
        <w:t>例如：新的軟體發展專案分五階段</w:t>
      </w:r>
      <w:r w:rsidR="00B60306">
        <w:rPr>
          <w:rFonts w:hint="eastAsia"/>
        </w:rPr>
        <w:t>↓</w:t>
      </w:r>
    </w:p>
    <w:p w:rsidR="00185A57" w:rsidRPr="00D1510A" w:rsidRDefault="002F41D2" w:rsidP="00B60306">
      <w:pPr>
        <w:ind w:firstLine="480"/>
      </w:pPr>
      <w:r w:rsidRPr="00D1510A">
        <w:rPr>
          <w:rFonts w:hint="eastAsia"/>
        </w:rPr>
        <w:t>定義、設計、程式撰寫、整合</w:t>
      </w:r>
      <w:proofErr w:type="gramStart"/>
      <w:r w:rsidRPr="00D1510A">
        <w:rPr>
          <w:rFonts w:hint="eastAsia"/>
        </w:rPr>
        <w:t>╱</w:t>
      </w:r>
      <w:proofErr w:type="gramEnd"/>
      <w:r w:rsidRPr="00D1510A">
        <w:rPr>
          <w:rFonts w:hint="eastAsia"/>
        </w:rPr>
        <w:t>測試、維護</w:t>
      </w:r>
    </w:p>
    <w:p w:rsidR="00D1510A" w:rsidRDefault="00D1510A" w:rsidP="00D1510A">
      <w:pPr>
        <w:ind w:left="480"/>
      </w:pPr>
    </w:p>
    <w:p w:rsidR="00B60306" w:rsidRDefault="00B60306" w:rsidP="00D1510A">
      <w:pPr>
        <w:ind w:left="480"/>
      </w:pPr>
      <w:r w:rsidRPr="00B60306">
        <w:rPr>
          <w:rFonts w:hint="eastAsia"/>
        </w:rPr>
        <w:t>典型的專案生命週期</w:t>
      </w:r>
    </w:p>
    <w:p w:rsidR="00B60306" w:rsidRDefault="00B60306" w:rsidP="00B6030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定義</w:t>
      </w:r>
      <w:r>
        <w:t>(defining)階段</w:t>
      </w:r>
    </w:p>
    <w:p w:rsidR="00B60306" w:rsidRDefault="00B60306" w:rsidP="00B6030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規劃</w:t>
      </w:r>
      <w:r>
        <w:t>(planning)階段</w:t>
      </w:r>
    </w:p>
    <w:p w:rsidR="00B60306" w:rsidRDefault="00B60306" w:rsidP="00B6030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執行</w:t>
      </w:r>
      <w:r>
        <w:t>(executing)階段</w:t>
      </w:r>
    </w:p>
    <w:p w:rsidR="00B60306" w:rsidRPr="00D1510A" w:rsidRDefault="00B60306" w:rsidP="00B6030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結束</w:t>
      </w:r>
      <w:r>
        <w:t>(delivering)階段</w:t>
      </w:r>
    </w:p>
    <w:p w:rsidR="00D1510A" w:rsidRDefault="00D1510A" w:rsidP="00D151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Project Management Professional(PMP)專案管理師證照</w:t>
      </w:r>
    </w:p>
    <w:p w:rsidR="00D1510A" w:rsidRPr="002F41D2" w:rsidRDefault="002F41D2" w:rsidP="002F41D2">
      <w:pPr>
        <w:pStyle w:val="a3"/>
      </w:pPr>
      <w:r w:rsidRPr="002F41D2">
        <w:rPr>
          <w:rFonts w:hint="eastAsia"/>
        </w:rPr>
        <w:t>從事「專案管理」工作的專業人士資格認證證照。由美國專案管理學會</w:t>
      </w:r>
      <w:r w:rsidRPr="002F41D2">
        <w:t xml:space="preserve"> </w:t>
      </w:r>
      <w:r>
        <w:t>PMI</w:t>
      </w:r>
      <w:r w:rsidRPr="002F41D2">
        <w:t>所發行，是一個國際通用的專案管理專業證照</w:t>
      </w:r>
    </w:p>
    <w:p w:rsidR="00D1510A" w:rsidRPr="007B0D17" w:rsidRDefault="00D1510A">
      <w:pPr>
        <w:rPr>
          <w:b/>
          <w:sz w:val="28"/>
          <w:szCs w:val="28"/>
        </w:rPr>
      </w:pPr>
      <w:r w:rsidRPr="007B0D17">
        <w:rPr>
          <w:b/>
          <w:sz w:val="28"/>
          <w:szCs w:val="28"/>
        </w:rPr>
        <w:t>C</w:t>
      </w:r>
      <w:r w:rsidRPr="007B0D17">
        <w:rPr>
          <w:rFonts w:hint="eastAsia"/>
          <w:b/>
          <w:sz w:val="28"/>
          <w:szCs w:val="28"/>
        </w:rPr>
        <w:t>H2</w:t>
      </w:r>
    </w:p>
    <w:p w:rsidR="007B0D17" w:rsidRPr="00D1510A" w:rsidRDefault="007B0D17">
      <w:bookmarkStart w:id="0" w:name="_GoBack"/>
      <w:bookmarkEnd w:id="0"/>
    </w:p>
    <w:sectPr w:rsidR="007B0D17" w:rsidRPr="00D1510A" w:rsidSect="00D1510A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9C6"/>
    <w:multiLevelType w:val="hybridMultilevel"/>
    <w:tmpl w:val="0C52FA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7644E4"/>
    <w:multiLevelType w:val="hybridMultilevel"/>
    <w:tmpl w:val="4C92F468"/>
    <w:lvl w:ilvl="0" w:tplc="0204A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E784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A74F7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ADE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A401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04CB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63E1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08A6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EE89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20DA7BF8"/>
    <w:multiLevelType w:val="hybridMultilevel"/>
    <w:tmpl w:val="79228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752D10"/>
    <w:multiLevelType w:val="hybridMultilevel"/>
    <w:tmpl w:val="9160A9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0A"/>
    <w:rsid w:val="00185A57"/>
    <w:rsid w:val="002F41D2"/>
    <w:rsid w:val="007B0D17"/>
    <w:rsid w:val="009E7FF0"/>
    <w:rsid w:val="00B60306"/>
    <w:rsid w:val="00D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978C8-6882-41E1-8994-0890645B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軟正黑體" w:eastAsia="微軟正黑體" w:hAnsi="微軟正黑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5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AlexWang</dc:creator>
  <cp:keywords/>
  <dc:description/>
  <cp:lastModifiedBy>AlexWang</cp:lastModifiedBy>
  <cp:revision>3</cp:revision>
  <dcterms:created xsi:type="dcterms:W3CDTF">2016-10-25T03:09:00Z</dcterms:created>
  <dcterms:modified xsi:type="dcterms:W3CDTF">2016-10-25T03:32:00Z</dcterms:modified>
</cp:coreProperties>
</file>