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FF0" w:rsidRPr="00D1510A" w:rsidRDefault="00D1510A">
      <w:pPr>
        <w:rPr>
          <w:b/>
          <w:sz w:val="36"/>
        </w:rPr>
      </w:pPr>
      <w:r w:rsidRPr="00D1510A">
        <w:rPr>
          <w:rFonts w:hint="eastAsia"/>
          <w:b/>
          <w:sz w:val="36"/>
        </w:rPr>
        <w:t>專案管理(期中)</w:t>
      </w:r>
    </w:p>
    <w:p w:rsidR="00E62E16" w:rsidRPr="00E62E16" w:rsidRDefault="00D1510A" w:rsidP="00E62E16">
      <w:pPr>
        <w:rPr>
          <w:b/>
          <w:sz w:val="28"/>
          <w:szCs w:val="28"/>
        </w:rPr>
      </w:pPr>
      <w:r w:rsidRPr="007B0D17">
        <w:rPr>
          <w:rFonts w:hint="eastAsia"/>
          <w:b/>
          <w:sz w:val="28"/>
          <w:szCs w:val="28"/>
        </w:rPr>
        <w:t>CH1</w:t>
      </w:r>
    </w:p>
    <w:p w:rsidR="00E62E16" w:rsidRDefault="00E62E16" w:rsidP="00E62E16">
      <w:r>
        <w:t>1. 請為專案下定義。有哪五</w:t>
      </w:r>
      <w:proofErr w:type="gramStart"/>
      <w:r>
        <w:t>個</w:t>
      </w:r>
      <w:proofErr w:type="gramEnd"/>
      <w:r>
        <w:t>特徵可以協助人們分辨專案與組織例行功能性操</w:t>
      </w:r>
    </w:p>
    <w:p w:rsidR="00E62E16" w:rsidRDefault="00E62E16" w:rsidP="00E62E16">
      <w:r>
        <w:rPr>
          <w:rFonts w:hint="eastAsia"/>
        </w:rPr>
        <w:t>作的差異？</w:t>
      </w:r>
    </w:p>
    <w:p w:rsidR="00E62E16" w:rsidRDefault="00E62E16" w:rsidP="00E62E16"/>
    <w:p w:rsidR="00E62E16" w:rsidRDefault="00E62E16" w:rsidP="00E62E16">
      <w:r>
        <w:t>2. 改變專案管理方式的關鍵環境力量有哪些？這些力量會對專案管理產生什麼</w:t>
      </w:r>
    </w:p>
    <w:p w:rsidR="00E62E16" w:rsidRDefault="00E62E16" w:rsidP="00E62E16">
      <w:r>
        <w:rPr>
          <w:rFonts w:hint="eastAsia"/>
        </w:rPr>
        <w:t>影響？</w:t>
      </w:r>
    </w:p>
    <w:p w:rsidR="00E62E16" w:rsidRDefault="00E62E16" w:rsidP="00E62E16"/>
    <w:p w:rsidR="00E62E16" w:rsidRDefault="00E62E16" w:rsidP="00E62E16">
      <w:r>
        <w:t>3. 為什麼專案的執行對策略性規劃與專案經理</w:t>
      </w:r>
      <w:proofErr w:type="gramStart"/>
      <w:r>
        <w:t>來說很重要</w:t>
      </w:r>
      <w:proofErr w:type="gramEnd"/>
      <w:r>
        <w:t>？</w:t>
      </w:r>
    </w:p>
    <w:p w:rsidR="00E62E16" w:rsidRDefault="00E62E16" w:rsidP="00E62E16"/>
    <w:p w:rsidR="00E62E16" w:rsidRDefault="00E62E16" w:rsidP="00E62E16">
      <w:r>
        <w:t>4. 科技構面與社會文化構面對於專案管理，就像是</w:t>
      </w:r>
      <w:proofErr w:type="gramStart"/>
      <w:r>
        <w:t>同一枚</w:t>
      </w:r>
      <w:proofErr w:type="gramEnd"/>
      <w:r>
        <w:t>錢幣的正反兩面。請</w:t>
      </w:r>
    </w:p>
    <w:p w:rsidR="00E62E16" w:rsidRDefault="00E62E16" w:rsidP="00E62E16">
      <w:r>
        <w:rPr>
          <w:rFonts w:hint="eastAsia"/>
        </w:rPr>
        <w:t>嘗試解釋之。</w:t>
      </w:r>
    </w:p>
    <w:p w:rsidR="00E62E16" w:rsidRDefault="00E62E16" w:rsidP="00E62E16"/>
    <w:p w:rsidR="00E62E16" w:rsidRPr="00E62E16" w:rsidRDefault="00E62E16" w:rsidP="00E62E16">
      <w:pPr>
        <w:rPr>
          <w:rFonts w:hint="eastAsia"/>
        </w:rPr>
      </w:pPr>
      <w:r>
        <w:t>5. 治理對於個人專案的管理有何影響？為什麼這種方式在當今環境下很重要？</w:t>
      </w:r>
    </w:p>
    <w:p w:rsidR="00651686" w:rsidRPr="00E62E16" w:rsidRDefault="00651686" w:rsidP="00E62E16">
      <w:r w:rsidRPr="00E62E16">
        <w:br w:type="page"/>
      </w:r>
    </w:p>
    <w:p w:rsidR="00D1510A" w:rsidRPr="00E62E16" w:rsidRDefault="00D1510A">
      <w:pPr>
        <w:rPr>
          <w:b/>
          <w:sz w:val="28"/>
          <w:szCs w:val="28"/>
        </w:rPr>
      </w:pPr>
      <w:r w:rsidRPr="00E62E16">
        <w:rPr>
          <w:b/>
          <w:sz w:val="28"/>
          <w:szCs w:val="28"/>
        </w:rPr>
        <w:lastRenderedPageBreak/>
        <w:t>C</w:t>
      </w:r>
      <w:r w:rsidRPr="00E62E16">
        <w:rPr>
          <w:rFonts w:hint="eastAsia"/>
          <w:b/>
          <w:sz w:val="28"/>
          <w:szCs w:val="28"/>
        </w:rPr>
        <w:t>H2</w:t>
      </w:r>
    </w:p>
    <w:p w:rsidR="00E62E16" w:rsidRPr="00E62E16" w:rsidRDefault="00E62E16" w:rsidP="00E62E16">
      <w:r w:rsidRPr="00E62E16">
        <w:t>1. 請描述策略管理流程的主要構成要素。</w:t>
      </w:r>
    </w:p>
    <w:p w:rsidR="00E62E16" w:rsidRPr="00E62E16" w:rsidRDefault="00E62E16" w:rsidP="00E62E16"/>
    <w:p w:rsidR="00E62E16" w:rsidRPr="00E62E16" w:rsidRDefault="00E62E16" w:rsidP="00E62E16">
      <w:r w:rsidRPr="00E62E16">
        <w:t>2. 解釋專案在策略管理流程中所扮演的角色。</w:t>
      </w:r>
    </w:p>
    <w:p w:rsidR="00E62E16" w:rsidRPr="00E62E16" w:rsidRDefault="00E62E16" w:rsidP="00E62E16"/>
    <w:p w:rsidR="00E62E16" w:rsidRPr="00E62E16" w:rsidRDefault="00E62E16" w:rsidP="00E62E16">
      <w:r w:rsidRPr="00E62E16">
        <w:t>3. 專案如何與策略計畫做連結？</w:t>
      </w:r>
    </w:p>
    <w:p w:rsidR="00E62E16" w:rsidRPr="00E62E16" w:rsidRDefault="00E62E16" w:rsidP="00E62E16"/>
    <w:p w:rsidR="00E62E16" w:rsidRPr="00E62E16" w:rsidRDefault="00E62E16" w:rsidP="00E62E16">
      <w:r w:rsidRPr="00E62E16">
        <w:t>4. 專案組合一般都是透過承諾型、策略型及操作型的專案來呈現。這種分類方</w:t>
      </w:r>
    </w:p>
    <w:p w:rsidR="00E62E16" w:rsidRPr="00E62E16" w:rsidRDefault="00E62E16" w:rsidP="00E62E16"/>
    <w:p w:rsidR="00E62E16" w:rsidRPr="00E62E16" w:rsidRDefault="00E62E16" w:rsidP="00E62E16">
      <w:r w:rsidRPr="00E62E16">
        <w:rPr>
          <w:rFonts w:hint="eastAsia"/>
        </w:rPr>
        <w:t>式可能對專案選擇產生什麼影響？</w:t>
      </w:r>
    </w:p>
    <w:p w:rsidR="00E62E16" w:rsidRPr="00E62E16" w:rsidRDefault="00E62E16" w:rsidP="00E62E16"/>
    <w:p w:rsidR="00E62E16" w:rsidRPr="00E62E16" w:rsidRDefault="00E62E16" w:rsidP="00E62E16">
      <w:r w:rsidRPr="00E62E16">
        <w:t>5. 為什麼本章所描述的優先權系統要求要公開與公告？這個流程鼓勵透過由下</w:t>
      </w:r>
    </w:p>
    <w:p w:rsidR="00E62E16" w:rsidRPr="00E62E16" w:rsidRDefault="00E62E16" w:rsidP="00E62E16"/>
    <w:p w:rsidR="00E62E16" w:rsidRPr="00E62E16" w:rsidRDefault="00E62E16" w:rsidP="00E62E16">
      <w:r w:rsidRPr="00E62E16">
        <w:rPr>
          <w:rFonts w:hint="eastAsia"/>
        </w:rPr>
        <w:t>而上的方式開始專案嗎？這個系統會阻擋某些專案嗎？為什麼？</w:t>
      </w:r>
    </w:p>
    <w:p w:rsidR="00E62E16" w:rsidRPr="00E62E16" w:rsidRDefault="00E62E16" w:rsidP="00E62E16"/>
    <w:p w:rsidR="00E62E16" w:rsidRPr="00E62E16" w:rsidRDefault="00E62E16" w:rsidP="00E62E16">
      <w:r w:rsidRPr="00E62E16">
        <w:t>6. 為什麼組織不該只依賴投資報酬率來選擇專案？</w:t>
      </w:r>
    </w:p>
    <w:p w:rsidR="00E62E16" w:rsidRPr="00E62E16" w:rsidRDefault="00E62E16" w:rsidP="00E62E16"/>
    <w:p w:rsidR="00E62E16" w:rsidRDefault="00E62E16" w:rsidP="00E62E16">
      <w:r w:rsidRPr="00E62E16">
        <w:t>7. 請討論檢核清單模型與多重權重計分模型的優缺點。</w:t>
      </w:r>
    </w:p>
    <w:p w:rsidR="00E62E16" w:rsidRDefault="00E62E16" w:rsidP="00E62E16"/>
    <w:p w:rsidR="00E62E16" w:rsidRDefault="00E62E16">
      <w:pPr>
        <w:widowControl/>
      </w:pPr>
      <w:r>
        <w:br w:type="page"/>
      </w:r>
    </w:p>
    <w:p w:rsidR="00E62E16" w:rsidRDefault="00E62E16" w:rsidP="00E62E16">
      <w:pPr>
        <w:rPr>
          <w:rFonts w:hint="eastAsia"/>
          <w:b/>
          <w:sz w:val="28"/>
          <w:szCs w:val="28"/>
        </w:rPr>
      </w:pPr>
      <w:r w:rsidRPr="00E62E16">
        <w:rPr>
          <w:b/>
          <w:sz w:val="28"/>
          <w:szCs w:val="28"/>
        </w:rPr>
        <w:lastRenderedPageBreak/>
        <w:t>C</w:t>
      </w:r>
      <w:r>
        <w:rPr>
          <w:rFonts w:hint="eastAsia"/>
          <w:b/>
          <w:sz w:val="28"/>
          <w:szCs w:val="28"/>
        </w:rPr>
        <w:t>H3</w:t>
      </w:r>
    </w:p>
    <w:p w:rsidR="00E62E16" w:rsidRPr="00E62E16" w:rsidRDefault="00E62E16" w:rsidP="00E62E16">
      <w:r>
        <w:rPr>
          <w:rFonts w:hint="eastAsia"/>
        </w:rPr>
        <w:t>1</w:t>
      </w:r>
      <w:r w:rsidRPr="00E62E16">
        <w:t>.</w:t>
      </w:r>
      <w:r>
        <w:rPr>
          <w:rFonts w:hint="eastAsia"/>
        </w:rPr>
        <w:t xml:space="preserve"> </w:t>
      </w:r>
      <w:r w:rsidRPr="00E62E16">
        <w:rPr>
          <w:rFonts w:hint="eastAsia"/>
        </w:rPr>
        <w:t>以功能型、矩陣型及專責專案團隊來管理專案，各有何優缺點？</w:t>
      </w:r>
    </w:p>
    <w:p w:rsidR="00E62E16" w:rsidRPr="00E62E16" w:rsidRDefault="00E62E16" w:rsidP="00E62E16"/>
    <w:p w:rsidR="00E62E16" w:rsidRPr="00E62E16" w:rsidRDefault="00E62E16" w:rsidP="00E62E16">
      <w:r w:rsidRPr="00E62E16">
        <w:t>2. 如何區分弱矩陣與強矩陣？</w:t>
      </w:r>
    </w:p>
    <w:p w:rsidR="00E62E16" w:rsidRPr="00E62E16" w:rsidRDefault="00E62E16" w:rsidP="00E62E16"/>
    <w:p w:rsidR="00E62E16" w:rsidRPr="00E62E16" w:rsidRDefault="00E62E16" w:rsidP="00E62E16">
      <w:r w:rsidRPr="00E62E16">
        <w:t>3. 在何種情況下，使用</w:t>
      </w:r>
      <w:proofErr w:type="gramStart"/>
      <w:r w:rsidRPr="00E62E16">
        <w:t>強</w:t>
      </w:r>
      <w:proofErr w:type="gramEnd"/>
      <w:r w:rsidRPr="00E62E16">
        <w:t>矩陣會比使用專責專案團隊來得適當？</w:t>
      </w:r>
    </w:p>
    <w:p w:rsidR="00E62E16" w:rsidRPr="00E62E16" w:rsidRDefault="00E62E16" w:rsidP="00E62E16"/>
    <w:p w:rsidR="00E62E16" w:rsidRPr="00E62E16" w:rsidRDefault="00E62E16" w:rsidP="00E62E16">
      <w:r w:rsidRPr="00E62E16">
        <w:t>4. 專案管理辦公室（POs）如何支援有效的專案管理？</w:t>
      </w:r>
    </w:p>
    <w:p w:rsidR="00E62E16" w:rsidRPr="00E62E16" w:rsidRDefault="00E62E16" w:rsidP="00E62E16"/>
    <w:p w:rsidR="00E62E16" w:rsidRPr="00E62E16" w:rsidRDefault="00E62E16" w:rsidP="00E62E16">
      <w:r w:rsidRPr="00E62E16">
        <w:t>5. 為什麼在決定採用何種專案管理團隊來完成專案之前，先診斷組織文化是件</w:t>
      </w:r>
    </w:p>
    <w:p w:rsidR="00E62E16" w:rsidRPr="00E62E16" w:rsidRDefault="00E62E16" w:rsidP="00E62E16">
      <w:r w:rsidRPr="00E62E16">
        <w:rPr>
          <w:rFonts w:hint="eastAsia"/>
        </w:rPr>
        <w:t>重要的事？</w:t>
      </w:r>
    </w:p>
    <w:p w:rsidR="00E62E16" w:rsidRPr="00E62E16" w:rsidRDefault="00E62E16" w:rsidP="00E62E16"/>
    <w:p w:rsidR="00E62E16" w:rsidRPr="00E62E16" w:rsidRDefault="00E62E16" w:rsidP="00E62E16">
      <w:r w:rsidRPr="00E62E16">
        <w:t>6. 除了文化之外，還有哪些組織因素應該被用來決定該</w:t>
      </w:r>
      <w:proofErr w:type="gramStart"/>
      <w:r w:rsidRPr="00E62E16">
        <w:t>採</w:t>
      </w:r>
      <w:proofErr w:type="gramEnd"/>
      <w:r w:rsidRPr="00E62E16">
        <w:t>何種專案管理結構？</w:t>
      </w:r>
    </w:p>
    <w:p w:rsidR="00E62E16" w:rsidRPr="00E62E16" w:rsidRDefault="00E62E16" w:rsidP="00E62E16"/>
    <w:p w:rsidR="00E62E16" w:rsidRPr="00E62E16" w:rsidRDefault="00E62E16" w:rsidP="00E62E16">
      <w:r w:rsidRPr="00E62E16">
        <w:t>7. 你認為要成功完成專案，最重要的事是什麼</w:t>
      </w:r>
      <w:proofErr w:type="gramStart"/>
      <w:r w:rsidRPr="00E62E16">
        <w:t>——</w:t>
      </w:r>
      <w:proofErr w:type="gramEnd"/>
      <w:r w:rsidRPr="00E62E16">
        <w:t>是正式的專案管理結構，還</w:t>
      </w:r>
    </w:p>
    <w:p w:rsidR="00E62E16" w:rsidRPr="00E62E16" w:rsidRDefault="00E62E16" w:rsidP="00E62E16">
      <w:pPr>
        <w:rPr>
          <w:rFonts w:hint="eastAsia"/>
        </w:rPr>
      </w:pPr>
      <w:r w:rsidRPr="00E62E16">
        <w:rPr>
          <w:rFonts w:hint="eastAsia"/>
        </w:rPr>
        <w:t>是母組織的文化？</w:t>
      </w:r>
    </w:p>
    <w:p w:rsidR="00E62E16" w:rsidRDefault="00E62E16"/>
    <w:p w:rsidR="00E62E16" w:rsidRDefault="00E62E16">
      <w:pPr>
        <w:widowControl/>
      </w:pPr>
      <w:r>
        <w:br w:type="page"/>
      </w:r>
    </w:p>
    <w:p w:rsidR="00E62E16" w:rsidRPr="00E62E16" w:rsidRDefault="00E62E16">
      <w:pPr>
        <w:rPr>
          <w:b/>
          <w:sz w:val="28"/>
          <w:szCs w:val="28"/>
        </w:rPr>
      </w:pPr>
      <w:r w:rsidRPr="00E62E16">
        <w:rPr>
          <w:rFonts w:hint="eastAsia"/>
          <w:b/>
          <w:sz w:val="28"/>
          <w:szCs w:val="28"/>
        </w:rPr>
        <w:lastRenderedPageBreak/>
        <w:t>CH4</w:t>
      </w:r>
    </w:p>
    <w:p w:rsidR="00E62E16" w:rsidRDefault="00E62E16" w:rsidP="00E62E16">
      <w:r>
        <w:t>1. 典型的範疇描述中有哪六大組成單元？</w:t>
      </w:r>
    </w:p>
    <w:p w:rsidR="00E62E16" w:rsidRDefault="00117248" w:rsidP="00E62E16">
      <w:r>
        <w:rPr>
          <w:noProof/>
        </w:rPr>
        <w:drawing>
          <wp:inline distT="0" distB="0" distL="0" distR="0" wp14:anchorId="7AE8FEE7" wp14:editId="5787CEB1">
            <wp:extent cx="2079117" cy="2038350"/>
            <wp:effectExtent l="0" t="0" r="0" b="0"/>
            <wp:docPr id="5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346" cy="2043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2E16" w:rsidRDefault="00E62E16" w:rsidP="00E62E16">
      <w:r>
        <w:t>2. 專案目標回答了哪些問題？什麼是好的專案目標範例？</w:t>
      </w:r>
    </w:p>
    <w:p w:rsidR="00E62E16" w:rsidRPr="00117248" w:rsidRDefault="00117248" w:rsidP="00E62E16">
      <w:r w:rsidRPr="00117248">
        <w:rPr>
          <w:rFonts w:hint="eastAsia"/>
        </w:rPr>
        <w:t>專案目標回答了做什麼、何時完成及花費多少成本的問題</w:t>
      </w:r>
    </w:p>
    <w:p w:rsidR="00E62E16" w:rsidRDefault="00E62E16" w:rsidP="00E62E16">
      <w:r>
        <w:t>3. 假使某個專案的優先權包含：時間－限制（time-constrain）、範疇－接受</w:t>
      </w:r>
    </w:p>
    <w:p w:rsidR="00E62E16" w:rsidRDefault="00E62E16" w:rsidP="00E62E16">
      <w:r>
        <w:rPr>
          <w:rFonts w:hint="eastAsia"/>
        </w:rPr>
        <w:t>（</w:t>
      </w:r>
      <w:r>
        <w:t>scope-accept）及成本－加強（cost-enhance），請問這代表什麼涵義？</w:t>
      </w:r>
    </w:p>
    <w:p w:rsidR="00E62E16" w:rsidRDefault="00E62E16" w:rsidP="00E62E16"/>
    <w:p w:rsidR="00E62E16" w:rsidRDefault="00E62E16" w:rsidP="00E62E16">
      <w:r>
        <w:t>4. 工作包中包含哪些資訊？</w:t>
      </w:r>
    </w:p>
    <w:p w:rsidR="00E62E16" w:rsidRDefault="00E62E16" w:rsidP="00E62E16"/>
    <w:p w:rsidR="00E62E16" w:rsidRDefault="00E62E16" w:rsidP="00E62E16">
      <w:r>
        <w:t>5. 在什麼時機下，建立責任矩陣會比建立完善的工作分解結構來得適當？</w:t>
      </w:r>
    </w:p>
    <w:p w:rsidR="00E62E16" w:rsidRDefault="00E62E16" w:rsidP="00E62E16"/>
    <w:p w:rsidR="00E62E16" w:rsidRDefault="00E62E16" w:rsidP="00E62E16">
      <w:r>
        <w:t>6. 溝通計畫如何對專案的管理產生效益？</w:t>
      </w:r>
    </w:p>
    <w:p w:rsidR="00E62E16" w:rsidRDefault="00E62E16" w:rsidP="00E62E16"/>
    <w:p w:rsidR="00E62E16" w:rsidRDefault="00E62E16">
      <w:pPr>
        <w:widowControl/>
      </w:pPr>
      <w:r>
        <w:br w:type="page"/>
      </w:r>
    </w:p>
    <w:p w:rsidR="00E62E16" w:rsidRPr="00E62E16" w:rsidRDefault="00E62E16" w:rsidP="00E62E16">
      <w:pPr>
        <w:rPr>
          <w:b/>
          <w:sz w:val="28"/>
          <w:szCs w:val="28"/>
        </w:rPr>
      </w:pPr>
      <w:r w:rsidRPr="00E62E16">
        <w:rPr>
          <w:rFonts w:hint="eastAsia"/>
          <w:b/>
          <w:sz w:val="28"/>
          <w:szCs w:val="28"/>
        </w:rPr>
        <w:lastRenderedPageBreak/>
        <w:t>CH5</w:t>
      </w:r>
    </w:p>
    <w:p w:rsidR="00E62E16" w:rsidRDefault="00E62E16" w:rsidP="00E62E16">
      <w:r>
        <w:t>1. 為什麼準確的估算對有效的專案管理來說</w:t>
      </w:r>
      <w:proofErr w:type="gramStart"/>
      <w:r>
        <w:t>很</w:t>
      </w:r>
      <w:proofErr w:type="gramEnd"/>
      <w:r>
        <w:t>關鍵？</w:t>
      </w:r>
    </w:p>
    <w:p w:rsidR="009626BD" w:rsidRDefault="009626BD" w:rsidP="009626BD">
      <w:r>
        <w:rPr>
          <w:noProof/>
        </w:rPr>
        <w:drawing>
          <wp:inline distT="0" distB="0" distL="0" distR="0" wp14:anchorId="0B495079" wp14:editId="5C02081E">
            <wp:extent cx="5278120" cy="1995170"/>
            <wp:effectExtent l="0" t="0" r="0" b="508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626BD" w:rsidRDefault="009626BD" w:rsidP="009626BD"/>
    <w:p w:rsidR="009626BD" w:rsidRDefault="009626BD" w:rsidP="009626BD"/>
    <w:p w:rsidR="009626BD" w:rsidRDefault="009626BD" w:rsidP="009626BD">
      <w:pPr>
        <w:rPr>
          <w:rFonts w:hint="eastAsia"/>
        </w:rPr>
      </w:pPr>
    </w:p>
    <w:p w:rsidR="00E62E16" w:rsidRDefault="00E62E16" w:rsidP="00E62E16">
      <w:r>
        <w:t>2. 組織文化如何影響估算的品質？</w:t>
      </w:r>
    </w:p>
    <w:p w:rsidR="00E62E16" w:rsidRDefault="00E62E16" w:rsidP="00E62E16"/>
    <w:p w:rsidR="00E62E16" w:rsidRDefault="00E62E16" w:rsidP="00E62E16">
      <w:r>
        <w:t>3. 由下而上估算法與由上而下估算法有何差異？在哪些情況下，你會偏好使用</w:t>
      </w:r>
    </w:p>
    <w:p w:rsidR="00E62E16" w:rsidRDefault="00E62E16" w:rsidP="00E62E16">
      <w:r>
        <w:rPr>
          <w:rFonts w:hint="eastAsia"/>
        </w:rPr>
        <w:t>其中一種？</w:t>
      </w:r>
    </w:p>
    <w:p w:rsidR="00E62E16" w:rsidRDefault="009626BD" w:rsidP="00E62E16">
      <w:r>
        <w:rPr>
          <w:noProof/>
        </w:rPr>
        <w:drawing>
          <wp:inline distT="0" distB="0" distL="0" distR="0" wp14:anchorId="2E9F14A8" wp14:editId="0B6428B3">
            <wp:extent cx="5278120" cy="2321560"/>
            <wp:effectExtent l="0" t="0" r="0" b="2540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626BD" w:rsidRDefault="009626BD" w:rsidP="00E62E16"/>
    <w:p w:rsidR="009626BD" w:rsidRDefault="009626BD" w:rsidP="00E62E16">
      <w:pPr>
        <w:rPr>
          <w:rFonts w:hint="eastAsia"/>
        </w:rPr>
      </w:pPr>
    </w:p>
    <w:p w:rsidR="00E62E16" w:rsidRDefault="00E62E16" w:rsidP="00E62E16">
      <w:r>
        <w:t>4. 成本有哪些主要的類型？哪些類型的成本是專案經理可以掌控的？</w:t>
      </w:r>
    </w:p>
    <w:p w:rsidR="009626BD" w:rsidRDefault="009626BD" w:rsidP="009626BD">
      <w:r>
        <w:rPr>
          <w:rFonts w:hint="eastAsia"/>
        </w:rPr>
        <w:t>直接成本</w:t>
      </w:r>
    </w:p>
    <w:p w:rsidR="009626BD" w:rsidRDefault="009626BD" w:rsidP="009626BD">
      <w:r>
        <w:rPr>
          <w:rFonts w:hint="eastAsia"/>
        </w:rPr>
        <w:t>對特定工作包來說，明顯應支付的費用</w:t>
      </w:r>
    </w:p>
    <w:p w:rsidR="009626BD" w:rsidRDefault="009626BD" w:rsidP="009626BD">
      <w:r>
        <w:rPr>
          <w:rFonts w:hint="eastAsia"/>
        </w:rPr>
        <w:t>人工、材料、設備、其他</w:t>
      </w:r>
    </w:p>
    <w:p w:rsidR="009626BD" w:rsidRDefault="009626BD" w:rsidP="009626BD">
      <w:r>
        <w:rPr>
          <w:rFonts w:hint="eastAsia"/>
        </w:rPr>
        <w:t>可被清楚計算到某個特定工作包上去</w:t>
      </w:r>
    </w:p>
    <w:p w:rsidR="009626BD" w:rsidRDefault="009626BD" w:rsidP="009626BD">
      <w:r>
        <w:rPr>
          <w:rFonts w:hint="eastAsia"/>
        </w:rPr>
        <w:t>直接的專案營業間接成本</w:t>
      </w:r>
    </w:p>
    <w:p w:rsidR="009626BD" w:rsidRDefault="009626BD" w:rsidP="009626BD">
      <w:r>
        <w:rPr>
          <w:rFonts w:hint="eastAsia"/>
        </w:rPr>
        <w:lastRenderedPageBreak/>
        <w:t>一般及行政的營業間接成本</w:t>
      </w:r>
    </w:p>
    <w:p w:rsidR="009626BD" w:rsidRPr="00E62E16" w:rsidRDefault="009626BD" w:rsidP="009626BD">
      <w:pPr>
        <w:rPr>
          <w:rFonts w:hint="eastAsia"/>
        </w:rPr>
      </w:pPr>
      <w:r>
        <w:rPr>
          <w:rFonts w:hint="eastAsia"/>
        </w:rPr>
        <w:t>非直接與特定專案相關的組織成本</w:t>
      </w:r>
    </w:p>
    <w:sectPr w:rsidR="009626BD" w:rsidRPr="00E62E16" w:rsidSect="00D1510A">
      <w:pgSz w:w="11906" w:h="16838" w:code="9"/>
      <w:pgMar w:top="1440" w:right="1797" w:bottom="1440" w:left="179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B19C6"/>
    <w:multiLevelType w:val="hybridMultilevel"/>
    <w:tmpl w:val="0C52FA2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37644E4"/>
    <w:multiLevelType w:val="hybridMultilevel"/>
    <w:tmpl w:val="4C92F468"/>
    <w:lvl w:ilvl="0" w:tplc="0204A5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CE7849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EA74F74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AADE9A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EA4015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604CB4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B63E1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308A69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AEE895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2" w15:restartNumberingAfterBreak="0">
    <w:nsid w:val="1F134812"/>
    <w:multiLevelType w:val="hybridMultilevel"/>
    <w:tmpl w:val="FED4A80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20DA7BF8"/>
    <w:multiLevelType w:val="hybridMultilevel"/>
    <w:tmpl w:val="792284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1752D10"/>
    <w:multiLevelType w:val="hybridMultilevel"/>
    <w:tmpl w:val="9160A9C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83E55A5"/>
    <w:multiLevelType w:val="hybridMultilevel"/>
    <w:tmpl w:val="94B8CF16"/>
    <w:lvl w:ilvl="0" w:tplc="E93EAC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8BB2764"/>
    <w:multiLevelType w:val="hybridMultilevel"/>
    <w:tmpl w:val="CE54255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4BF41548"/>
    <w:multiLevelType w:val="hybridMultilevel"/>
    <w:tmpl w:val="0970752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E0B46DA"/>
    <w:multiLevelType w:val="hybridMultilevel"/>
    <w:tmpl w:val="BB18154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72CA72A2"/>
    <w:multiLevelType w:val="hybridMultilevel"/>
    <w:tmpl w:val="A96627B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8"/>
  </w:num>
  <w:num w:numId="6">
    <w:abstractNumId w:val="2"/>
  </w:num>
  <w:num w:numId="7">
    <w:abstractNumId w:val="6"/>
  </w:num>
  <w:num w:numId="8">
    <w:abstractNumId w:val="7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10A"/>
    <w:rsid w:val="00117248"/>
    <w:rsid w:val="00185A57"/>
    <w:rsid w:val="002F41D2"/>
    <w:rsid w:val="00644D62"/>
    <w:rsid w:val="00651686"/>
    <w:rsid w:val="00740CDB"/>
    <w:rsid w:val="007472C9"/>
    <w:rsid w:val="007B0D17"/>
    <w:rsid w:val="009626BD"/>
    <w:rsid w:val="009E7FF0"/>
    <w:rsid w:val="00A9047C"/>
    <w:rsid w:val="00AD361A"/>
    <w:rsid w:val="00AF1C89"/>
    <w:rsid w:val="00B60306"/>
    <w:rsid w:val="00D1510A"/>
    <w:rsid w:val="00E62E16"/>
    <w:rsid w:val="00F5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E978C8-6882-41E1-8994-0890645B8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軟正黑體" w:eastAsia="微軟正黑體" w:hAnsi="微軟正黑體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10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9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850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489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69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AlexWang</dc:creator>
  <cp:keywords/>
  <dc:description/>
  <cp:lastModifiedBy>Alex Wang</cp:lastModifiedBy>
  <cp:revision>12</cp:revision>
  <dcterms:created xsi:type="dcterms:W3CDTF">2016-10-25T03:09:00Z</dcterms:created>
  <dcterms:modified xsi:type="dcterms:W3CDTF">2016-11-10T17:10:00Z</dcterms:modified>
</cp:coreProperties>
</file>