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2813" w:rsidRDefault="001C2813" w:rsidP="001C2813">
      <w:pPr>
        <w:pStyle w:val="a"/>
        <w:jc w:val="center"/>
      </w:pPr>
      <w:proofErr w:type="spellStart"/>
      <w:r>
        <w:t>Проектно-конструкторская</w:t>
      </w:r>
      <w:proofErr w:type="spellEnd"/>
      <w:r>
        <w:t xml:space="preserve"> </w:t>
      </w:r>
      <w:proofErr w:type="spellStart"/>
      <w:r>
        <w:t>часть</w:t>
      </w:r>
      <w:proofErr w:type="spellEnd"/>
    </w:p>
    <w:p w:rsidR="001C2813" w:rsidRDefault="001C2813" w:rsidP="00764AB0">
      <w:pPr>
        <w:pStyle w:val="a"/>
        <w:numPr>
          <w:ilvl w:val="1"/>
          <w:numId w:val="9"/>
        </w:numPr>
        <w:rPr>
          <w:rStyle w:val="a7"/>
          <w:szCs w:val="24"/>
          <w:shd w:val="clear" w:color="auto" w:fill="auto"/>
        </w:rPr>
      </w:pPr>
      <w:proofErr w:type="spellStart"/>
      <w:r w:rsidRPr="00B27CD7">
        <w:rPr>
          <w:rStyle w:val="a7"/>
          <w:szCs w:val="24"/>
          <w:shd w:val="clear" w:color="auto" w:fill="auto"/>
        </w:rPr>
        <w:t>Разработка</w:t>
      </w:r>
      <w:proofErr w:type="spellEnd"/>
      <w:r w:rsidRPr="00B27CD7">
        <w:rPr>
          <w:rStyle w:val="a7"/>
          <w:szCs w:val="24"/>
          <w:shd w:val="clear" w:color="auto" w:fill="auto"/>
        </w:rPr>
        <w:t xml:space="preserve"> </w:t>
      </w:r>
      <w:proofErr w:type="spellStart"/>
      <w:r w:rsidRPr="00B27CD7">
        <w:rPr>
          <w:rStyle w:val="a7"/>
          <w:szCs w:val="24"/>
          <w:shd w:val="clear" w:color="auto" w:fill="auto"/>
        </w:rPr>
        <w:t>структуры</w:t>
      </w:r>
      <w:proofErr w:type="spellEnd"/>
      <w:r w:rsidRPr="00B27CD7">
        <w:rPr>
          <w:rStyle w:val="a7"/>
          <w:szCs w:val="24"/>
          <w:shd w:val="clear" w:color="auto" w:fill="auto"/>
        </w:rPr>
        <w:t xml:space="preserve"> </w:t>
      </w:r>
      <w:proofErr w:type="spellStart"/>
      <w:r w:rsidRPr="00B27CD7">
        <w:rPr>
          <w:rStyle w:val="a7"/>
          <w:szCs w:val="24"/>
          <w:shd w:val="clear" w:color="auto" w:fill="auto"/>
        </w:rPr>
        <w:t>приложения</w:t>
      </w:r>
      <w:proofErr w:type="spellEnd"/>
      <w:r w:rsidRPr="00B27CD7">
        <w:rPr>
          <w:rStyle w:val="a7"/>
          <w:szCs w:val="24"/>
          <w:shd w:val="clear" w:color="auto" w:fill="auto"/>
        </w:rPr>
        <w:t>.</w:t>
      </w:r>
    </w:p>
    <w:p w:rsidR="00161C1C" w:rsidRDefault="00161C1C" w:rsidP="00161C1C">
      <w:pPr>
        <w:pStyle w:val="a6"/>
        <w:ind w:left="708" w:firstLine="0"/>
        <w:rPr>
          <w:rStyle w:val="2"/>
          <w:sz w:val="28"/>
          <w:szCs w:val="22"/>
          <w:shd w:val="clear" w:color="auto" w:fill="auto"/>
        </w:rPr>
      </w:pPr>
      <w:r w:rsidRPr="006F5F87">
        <w:rPr>
          <w:rStyle w:val="2"/>
          <w:sz w:val="28"/>
          <w:szCs w:val="22"/>
          <w:shd w:val="clear" w:color="auto" w:fill="auto"/>
        </w:rPr>
        <w:t>В со</w:t>
      </w:r>
      <w:r>
        <w:rPr>
          <w:rStyle w:val="2"/>
          <w:sz w:val="28"/>
          <w:szCs w:val="22"/>
          <w:shd w:val="clear" w:color="auto" w:fill="auto"/>
        </w:rPr>
        <w:t>став компонентов системы входят</w:t>
      </w:r>
      <w:r w:rsidRPr="006F5F87">
        <w:rPr>
          <w:rStyle w:val="2"/>
          <w:sz w:val="28"/>
          <w:szCs w:val="22"/>
          <w:shd w:val="clear" w:color="auto" w:fill="auto"/>
        </w:rPr>
        <w:t xml:space="preserve">: </w:t>
      </w:r>
    </w:p>
    <w:p w:rsidR="00161C1C" w:rsidRPr="006F5F87" w:rsidRDefault="006D6A61" w:rsidP="00161C1C">
      <w:pPr>
        <w:pStyle w:val="a6"/>
        <w:ind w:left="708" w:firstLine="0"/>
      </w:pPr>
      <w:r>
        <w:t xml:space="preserve">– </w:t>
      </w:r>
      <w:r w:rsidR="00161C1C">
        <w:t>Источник данных</w:t>
      </w:r>
      <w:r w:rsidR="00161C1C">
        <w:t>;</w:t>
      </w:r>
    </w:p>
    <w:p w:rsidR="00161C1C" w:rsidRPr="00161C1C" w:rsidRDefault="006D6A61" w:rsidP="00161C1C">
      <w:pPr>
        <w:pStyle w:val="a6"/>
        <w:ind w:left="708" w:firstLine="0"/>
        <w:rPr>
          <w:rStyle w:val="2"/>
          <w:sz w:val="28"/>
          <w:szCs w:val="22"/>
          <w:shd w:val="clear" w:color="auto" w:fill="auto"/>
        </w:rPr>
      </w:pPr>
      <w:r>
        <w:rPr>
          <w:rStyle w:val="2"/>
          <w:sz w:val="28"/>
          <w:szCs w:val="22"/>
          <w:shd w:val="clear" w:color="auto" w:fill="auto"/>
        </w:rPr>
        <w:t xml:space="preserve">– </w:t>
      </w:r>
      <w:r w:rsidR="00161C1C" w:rsidRPr="006F5F87">
        <w:rPr>
          <w:rStyle w:val="2"/>
          <w:sz w:val="28"/>
          <w:szCs w:val="22"/>
          <w:shd w:val="clear" w:color="auto" w:fill="auto"/>
        </w:rPr>
        <w:t>Клиентское приложение для отображения данных</w:t>
      </w:r>
      <w:r w:rsidR="00161C1C">
        <w:rPr>
          <w:rStyle w:val="2"/>
          <w:sz w:val="28"/>
          <w:szCs w:val="22"/>
          <w:shd w:val="clear" w:color="auto" w:fill="auto"/>
        </w:rPr>
        <w:t>;</w:t>
      </w:r>
    </w:p>
    <w:p w:rsidR="00161C1C" w:rsidRDefault="006D6A61" w:rsidP="00161C1C">
      <w:pPr>
        <w:pStyle w:val="a6"/>
        <w:ind w:left="708" w:firstLine="0"/>
      </w:pPr>
      <w:r>
        <w:t xml:space="preserve">– </w:t>
      </w:r>
      <w:r w:rsidR="00553263">
        <w:t xml:space="preserve">Серверная </w:t>
      </w:r>
      <w:r w:rsidR="00161C1C">
        <w:t>компонента для обработки исходных данных</w:t>
      </w:r>
      <w:r>
        <w:t>.</w:t>
      </w:r>
    </w:p>
    <w:p w:rsidR="0070389C" w:rsidRDefault="0070389C" w:rsidP="006F5F87">
      <w:pPr>
        <w:pStyle w:val="a6"/>
        <w:jc w:val="center"/>
        <w:rPr>
          <w:rStyle w:val="2"/>
          <w:sz w:val="28"/>
          <w:szCs w:val="22"/>
          <w:shd w:val="clear" w:color="auto" w:fill="auto"/>
        </w:rPr>
      </w:pPr>
      <w:r>
        <w:rPr>
          <w:noProof/>
        </w:rPr>
        <w:drawing>
          <wp:inline distT="0" distB="0" distL="0" distR="0" wp14:anchorId="56980727" wp14:editId="215756C9">
            <wp:extent cx="5697672" cy="6600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110"/>
                    <a:stretch/>
                  </pic:blipFill>
                  <pic:spPr bwMode="auto">
                    <a:xfrm>
                      <a:off x="0" y="0"/>
                      <a:ext cx="5716013" cy="662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F87" w:rsidRPr="006F5F87" w:rsidRDefault="006F5F87" w:rsidP="006F5F87">
      <w:pPr>
        <w:pStyle w:val="a6"/>
        <w:jc w:val="center"/>
        <w:rPr>
          <w:rStyle w:val="2"/>
          <w:sz w:val="28"/>
          <w:szCs w:val="22"/>
          <w:shd w:val="clear" w:color="auto" w:fill="auto"/>
        </w:rPr>
      </w:pPr>
      <w:r w:rsidRPr="006F5F87">
        <w:rPr>
          <w:rStyle w:val="2"/>
          <w:sz w:val="28"/>
          <w:szCs w:val="22"/>
          <w:shd w:val="clear" w:color="auto" w:fill="auto"/>
        </w:rPr>
        <w:t>Рисунок – структурная схема приложения</w:t>
      </w:r>
    </w:p>
    <w:p w:rsidR="0070389C" w:rsidRDefault="0070389C">
      <w:pPr>
        <w:spacing w:after="160" w:line="259" w:lineRule="auto"/>
        <w:rPr>
          <w:rStyle w:val="2"/>
          <w:rFonts w:eastAsiaTheme="minorHAnsi"/>
          <w:sz w:val="28"/>
          <w:szCs w:val="22"/>
          <w:shd w:val="clear" w:color="auto" w:fill="auto"/>
          <w:lang w:eastAsia="en-US"/>
        </w:rPr>
      </w:pPr>
      <w:r>
        <w:rPr>
          <w:rStyle w:val="2"/>
          <w:sz w:val="28"/>
          <w:szCs w:val="22"/>
          <w:shd w:val="clear" w:color="auto" w:fill="auto"/>
        </w:rPr>
        <w:br w:type="page"/>
      </w:r>
    </w:p>
    <w:p w:rsidR="001C2813" w:rsidRPr="001F3F0C" w:rsidRDefault="001C2813" w:rsidP="001C2813">
      <w:pPr>
        <w:pStyle w:val="a"/>
        <w:numPr>
          <w:ilvl w:val="0"/>
          <w:numId w:val="0"/>
        </w:numPr>
        <w:ind w:left="709"/>
        <w:rPr>
          <w:rStyle w:val="2"/>
          <w:szCs w:val="24"/>
          <w:shd w:val="clear" w:color="auto" w:fill="auto"/>
          <w:lang w:val="ru-RU"/>
        </w:rPr>
      </w:pPr>
    </w:p>
    <w:p w:rsidR="001C2813" w:rsidRPr="008E7592" w:rsidRDefault="001C2813" w:rsidP="00764AB0">
      <w:pPr>
        <w:pStyle w:val="a"/>
        <w:numPr>
          <w:ilvl w:val="1"/>
          <w:numId w:val="9"/>
        </w:numPr>
        <w:rPr>
          <w:rStyle w:val="2"/>
          <w:sz w:val="28"/>
          <w:szCs w:val="24"/>
          <w:shd w:val="clear" w:color="auto" w:fill="auto"/>
        </w:rPr>
      </w:pPr>
      <w:proofErr w:type="spellStart"/>
      <w:r w:rsidRPr="008E7592">
        <w:rPr>
          <w:rStyle w:val="a7"/>
          <w:szCs w:val="24"/>
          <w:shd w:val="clear" w:color="auto" w:fill="auto"/>
        </w:rPr>
        <w:t>Логическая</w:t>
      </w:r>
      <w:proofErr w:type="spellEnd"/>
      <w:r w:rsidRPr="008E7592">
        <w:rPr>
          <w:rStyle w:val="a7"/>
          <w:szCs w:val="24"/>
          <w:shd w:val="clear" w:color="auto" w:fill="auto"/>
        </w:rPr>
        <w:t xml:space="preserve"> </w:t>
      </w:r>
      <w:r w:rsidR="00C4774F">
        <w:rPr>
          <w:rStyle w:val="a7"/>
          <w:szCs w:val="24"/>
          <w:shd w:val="clear" w:color="auto" w:fill="auto"/>
          <w:lang w:val="ru-RU"/>
        </w:rPr>
        <w:t>структура</w:t>
      </w:r>
      <w:r w:rsidRPr="008E7592">
        <w:rPr>
          <w:rStyle w:val="a7"/>
          <w:szCs w:val="24"/>
          <w:shd w:val="clear" w:color="auto" w:fill="auto"/>
        </w:rPr>
        <w:t xml:space="preserve"> </w:t>
      </w:r>
      <w:r w:rsidR="00C4774F">
        <w:rPr>
          <w:rStyle w:val="2"/>
          <w:sz w:val="28"/>
          <w:szCs w:val="24"/>
          <w:shd w:val="clear" w:color="auto" w:fill="auto"/>
          <w:lang w:val="ru-RU"/>
        </w:rPr>
        <w:t>источника данных</w:t>
      </w:r>
    </w:p>
    <w:p w:rsidR="00422C5D" w:rsidRDefault="009F7538" w:rsidP="001C2813">
      <w:pPr>
        <w:pStyle w:val="a"/>
        <w:numPr>
          <w:ilvl w:val="0"/>
          <w:numId w:val="0"/>
        </w:numPr>
        <w:ind w:left="709"/>
        <w:rPr>
          <w:rStyle w:val="2"/>
          <w:szCs w:val="24"/>
          <w:shd w:val="clear" w:color="auto" w:fill="auto"/>
          <w:lang w:val="ru-RU"/>
        </w:rPr>
      </w:pPr>
      <w:r>
        <w:rPr>
          <w:noProof/>
        </w:rPr>
        <w:drawing>
          <wp:inline distT="0" distB="0" distL="0" distR="0" wp14:anchorId="6BB622F9" wp14:editId="790460EA">
            <wp:extent cx="5524245" cy="329565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4907" cy="33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5D" w:rsidRPr="00D72739" w:rsidRDefault="00422C5D" w:rsidP="00D72739">
      <w:pPr>
        <w:pStyle w:val="a6"/>
        <w:jc w:val="center"/>
        <w:rPr>
          <w:rStyle w:val="a7"/>
          <w:szCs w:val="22"/>
          <w:shd w:val="clear" w:color="auto" w:fill="auto"/>
        </w:rPr>
      </w:pPr>
      <w:r w:rsidRPr="00D72739">
        <w:rPr>
          <w:rStyle w:val="2"/>
          <w:sz w:val="28"/>
          <w:szCs w:val="22"/>
          <w:shd w:val="clear" w:color="auto" w:fill="auto"/>
        </w:rPr>
        <w:t xml:space="preserve">Рисунок – логическая </w:t>
      </w:r>
      <w:r w:rsidR="00C4774F" w:rsidRPr="00D72739">
        <w:rPr>
          <w:rStyle w:val="2"/>
          <w:sz w:val="28"/>
          <w:szCs w:val="22"/>
          <w:shd w:val="clear" w:color="auto" w:fill="auto"/>
        </w:rPr>
        <w:t>структура</w:t>
      </w:r>
      <w:r w:rsidRPr="00D72739">
        <w:rPr>
          <w:rStyle w:val="2"/>
          <w:sz w:val="28"/>
          <w:szCs w:val="22"/>
          <w:shd w:val="clear" w:color="auto" w:fill="auto"/>
        </w:rPr>
        <w:t xml:space="preserve"> источника</w:t>
      </w:r>
      <w:r w:rsidR="00B53CEF" w:rsidRPr="00D72739">
        <w:rPr>
          <w:rStyle w:val="2"/>
          <w:sz w:val="28"/>
          <w:szCs w:val="22"/>
          <w:shd w:val="clear" w:color="auto" w:fill="auto"/>
        </w:rPr>
        <w:t xml:space="preserve"> данных</w:t>
      </w:r>
    </w:p>
    <w:p w:rsidR="00001A1F" w:rsidRDefault="00001A1F">
      <w:pPr>
        <w:spacing w:after="160" w:line="259" w:lineRule="auto"/>
        <w:rPr>
          <w:rStyle w:val="a7"/>
          <w:szCs w:val="24"/>
          <w:shd w:val="clear" w:color="auto" w:fill="auto"/>
          <w:lang w:val="en-US"/>
        </w:rPr>
      </w:pPr>
      <w:r>
        <w:rPr>
          <w:rStyle w:val="a7"/>
          <w:szCs w:val="24"/>
          <w:shd w:val="clear" w:color="auto" w:fill="auto"/>
        </w:rPr>
        <w:br w:type="page"/>
      </w:r>
    </w:p>
    <w:p w:rsidR="001C2813" w:rsidRPr="00A20C78" w:rsidRDefault="001C2813" w:rsidP="00764AB0">
      <w:pPr>
        <w:pStyle w:val="a"/>
        <w:numPr>
          <w:ilvl w:val="1"/>
          <w:numId w:val="9"/>
        </w:numPr>
        <w:rPr>
          <w:rStyle w:val="2"/>
          <w:sz w:val="28"/>
          <w:szCs w:val="24"/>
          <w:shd w:val="clear" w:color="auto" w:fill="auto"/>
          <w:lang w:val="ru-RU"/>
        </w:rPr>
      </w:pPr>
      <w:r w:rsidRPr="00A20C78">
        <w:rPr>
          <w:rStyle w:val="a7"/>
          <w:szCs w:val="24"/>
          <w:shd w:val="clear" w:color="auto" w:fill="auto"/>
          <w:lang w:val="ru-RU"/>
        </w:rPr>
        <w:lastRenderedPageBreak/>
        <w:t xml:space="preserve">Разработка интерфейса взаимодействия пользователя с системой. </w:t>
      </w:r>
    </w:p>
    <w:p w:rsidR="004256A4" w:rsidRDefault="00423AD3" w:rsidP="001C2813">
      <w:pPr>
        <w:pStyle w:val="a"/>
        <w:numPr>
          <w:ilvl w:val="0"/>
          <w:numId w:val="0"/>
        </w:numPr>
        <w:ind w:left="709"/>
        <w:rPr>
          <w:rStyle w:val="2"/>
          <w:i/>
          <w:iCs/>
          <w:sz w:val="22"/>
          <w:szCs w:val="22"/>
          <w:lang w:val="ru-RU"/>
        </w:rPr>
      </w:pPr>
      <w:r>
        <w:rPr>
          <w:rStyle w:val="2"/>
          <w:i/>
          <w:iCs/>
          <w:sz w:val="22"/>
          <w:szCs w:val="22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25pt;height:534.75pt">
            <v:imagedata r:id="rId7" o:title="Скетч Интерфейса"/>
          </v:shape>
        </w:pict>
      </w:r>
    </w:p>
    <w:p w:rsidR="00067EA4" w:rsidRPr="00D72739" w:rsidRDefault="00067EA4" w:rsidP="00067EA4">
      <w:pPr>
        <w:pStyle w:val="a6"/>
        <w:jc w:val="center"/>
        <w:rPr>
          <w:rStyle w:val="a7"/>
          <w:szCs w:val="22"/>
          <w:shd w:val="clear" w:color="auto" w:fill="auto"/>
        </w:rPr>
      </w:pPr>
      <w:r w:rsidRPr="00D72739">
        <w:rPr>
          <w:rStyle w:val="2"/>
          <w:sz w:val="28"/>
          <w:szCs w:val="22"/>
          <w:shd w:val="clear" w:color="auto" w:fill="auto"/>
        </w:rPr>
        <w:t xml:space="preserve">Рисунок – </w:t>
      </w:r>
      <w:r>
        <w:rPr>
          <w:rStyle w:val="2"/>
          <w:sz w:val="28"/>
          <w:szCs w:val="22"/>
          <w:shd w:val="clear" w:color="auto" w:fill="auto"/>
        </w:rPr>
        <w:t xml:space="preserve">прототип интерфейса </w:t>
      </w:r>
    </w:p>
    <w:p w:rsidR="00EB02FE" w:rsidRDefault="00EB02FE">
      <w:pPr>
        <w:spacing w:after="160" w:line="259" w:lineRule="auto"/>
        <w:rPr>
          <w:rStyle w:val="a7"/>
          <w:szCs w:val="24"/>
          <w:shd w:val="clear" w:color="auto" w:fill="auto"/>
          <w:lang w:val="en-US"/>
        </w:rPr>
      </w:pPr>
      <w:r>
        <w:rPr>
          <w:rStyle w:val="a7"/>
          <w:szCs w:val="24"/>
          <w:shd w:val="clear" w:color="auto" w:fill="auto"/>
        </w:rPr>
        <w:br w:type="page"/>
      </w:r>
    </w:p>
    <w:p w:rsidR="001C2813" w:rsidRPr="00764AB0" w:rsidRDefault="001C2813" w:rsidP="00764AB0">
      <w:pPr>
        <w:pStyle w:val="a"/>
        <w:numPr>
          <w:ilvl w:val="1"/>
          <w:numId w:val="9"/>
        </w:numPr>
        <w:rPr>
          <w:rStyle w:val="2"/>
          <w:sz w:val="28"/>
          <w:szCs w:val="24"/>
          <w:shd w:val="clear" w:color="auto" w:fill="auto"/>
        </w:rPr>
      </w:pPr>
      <w:bookmarkStart w:id="0" w:name="_GoBack"/>
      <w:bookmarkEnd w:id="0"/>
      <w:proofErr w:type="spellStart"/>
      <w:r w:rsidRPr="00764AB0">
        <w:rPr>
          <w:rStyle w:val="a7"/>
          <w:szCs w:val="24"/>
          <w:shd w:val="clear" w:color="auto" w:fill="auto"/>
        </w:rPr>
        <w:lastRenderedPageBreak/>
        <w:t>Разработка</w:t>
      </w:r>
      <w:proofErr w:type="spellEnd"/>
      <w:r w:rsidRPr="00764AB0">
        <w:rPr>
          <w:rStyle w:val="a7"/>
          <w:szCs w:val="24"/>
          <w:shd w:val="clear" w:color="auto" w:fill="auto"/>
        </w:rPr>
        <w:t xml:space="preserve"> </w:t>
      </w:r>
      <w:proofErr w:type="spellStart"/>
      <w:r w:rsidRPr="00764AB0">
        <w:rPr>
          <w:rStyle w:val="a7"/>
          <w:szCs w:val="24"/>
          <w:shd w:val="clear" w:color="auto" w:fill="auto"/>
        </w:rPr>
        <w:t>архитектуры</w:t>
      </w:r>
      <w:proofErr w:type="spellEnd"/>
      <w:r w:rsidRPr="00764AB0">
        <w:rPr>
          <w:rStyle w:val="a7"/>
          <w:szCs w:val="24"/>
          <w:shd w:val="clear" w:color="auto" w:fill="auto"/>
        </w:rPr>
        <w:t xml:space="preserve"> </w:t>
      </w:r>
      <w:proofErr w:type="spellStart"/>
      <w:r w:rsidRPr="00764AB0">
        <w:rPr>
          <w:rStyle w:val="a7"/>
          <w:szCs w:val="24"/>
          <w:shd w:val="clear" w:color="auto" w:fill="auto"/>
        </w:rPr>
        <w:t>приложения</w:t>
      </w:r>
      <w:proofErr w:type="spellEnd"/>
      <w:r w:rsidRPr="00764AB0">
        <w:rPr>
          <w:rStyle w:val="a7"/>
          <w:szCs w:val="24"/>
          <w:shd w:val="clear" w:color="auto" w:fill="auto"/>
        </w:rPr>
        <w:t>.</w:t>
      </w:r>
    </w:p>
    <w:p w:rsidR="00132589" w:rsidRDefault="00132589" w:rsidP="001C2813">
      <w:pPr>
        <w:ind w:firstLine="284"/>
        <w:jc w:val="both"/>
        <w:rPr>
          <w:rStyle w:val="2"/>
          <w:sz w:val="22"/>
          <w:szCs w:val="22"/>
        </w:rPr>
      </w:pPr>
      <w:r>
        <w:rPr>
          <w:rStyle w:val="2"/>
          <w:sz w:val="22"/>
          <w:szCs w:val="22"/>
        </w:rPr>
        <w:pict>
          <v:shape id="_x0000_i1033" type="#_x0000_t75" style="width:437.25pt;height:557.25pt">
            <v:imagedata r:id="rId8" o:title="Архитектура приложения"/>
          </v:shape>
        </w:pict>
      </w:r>
    </w:p>
    <w:p w:rsidR="00E00DDC" w:rsidRPr="00E00DDC" w:rsidRDefault="00E00DDC" w:rsidP="00E00DDC">
      <w:pPr>
        <w:pStyle w:val="a6"/>
      </w:pPr>
      <w:r w:rsidRPr="00E00DDC">
        <w:t>.NET — это бесплатная платформа разработки с открытым исходным кодом для создания различных типов приложений, таких как следующие:</w:t>
      </w:r>
    </w:p>
    <w:p w:rsidR="00E00DDC" w:rsidRPr="00E00DDC" w:rsidRDefault="00E00DDC" w:rsidP="00E00DDC">
      <w:pPr>
        <w:pStyle w:val="a6"/>
        <w:numPr>
          <w:ilvl w:val="0"/>
          <w:numId w:val="11"/>
        </w:numPr>
      </w:pPr>
      <w:hyperlink r:id="rId9" w:anchor="recommended-learning-path" w:history="1">
        <w:r w:rsidRPr="00E00DDC">
          <w:t xml:space="preserve">Веб-приложения, веб-API и </w:t>
        </w:r>
        <w:proofErr w:type="spellStart"/>
        <w:r w:rsidRPr="00E00DDC">
          <w:t>микрослужбы</w:t>
        </w:r>
        <w:proofErr w:type="spellEnd"/>
      </w:hyperlink>
    </w:p>
    <w:p w:rsidR="00E00DDC" w:rsidRPr="00E00DDC" w:rsidRDefault="00E00DDC" w:rsidP="00E00DDC">
      <w:pPr>
        <w:pStyle w:val="a6"/>
        <w:numPr>
          <w:ilvl w:val="0"/>
          <w:numId w:val="11"/>
        </w:numPr>
      </w:pPr>
      <w:hyperlink r:id="rId10" w:history="1">
        <w:proofErr w:type="spellStart"/>
        <w:r w:rsidRPr="00E00DDC">
          <w:t>Бессерверные</w:t>
        </w:r>
        <w:proofErr w:type="spellEnd"/>
        <w:r w:rsidRPr="00E00DDC">
          <w:t xml:space="preserve"> функции в облаке</w:t>
        </w:r>
      </w:hyperlink>
    </w:p>
    <w:p w:rsidR="00E00DDC" w:rsidRPr="00E00DDC" w:rsidRDefault="00E00DDC" w:rsidP="00E00DDC">
      <w:pPr>
        <w:pStyle w:val="a6"/>
        <w:numPr>
          <w:ilvl w:val="0"/>
          <w:numId w:val="11"/>
        </w:numPr>
      </w:pPr>
      <w:hyperlink r:id="rId11" w:history="1">
        <w:r w:rsidRPr="00E00DDC">
          <w:t>Полностью облачные приложения</w:t>
        </w:r>
      </w:hyperlink>
    </w:p>
    <w:p w:rsidR="00E00DDC" w:rsidRPr="00E00DDC" w:rsidRDefault="00E00DDC" w:rsidP="00E00DDC">
      <w:pPr>
        <w:pStyle w:val="a6"/>
        <w:numPr>
          <w:ilvl w:val="0"/>
          <w:numId w:val="11"/>
        </w:numPr>
      </w:pPr>
      <w:hyperlink r:id="rId12" w:history="1">
        <w:r w:rsidRPr="00E00DDC">
          <w:t>Мобильные приложения.</w:t>
        </w:r>
      </w:hyperlink>
    </w:p>
    <w:p w:rsidR="00E00DDC" w:rsidRPr="00E00DDC" w:rsidRDefault="00E00DDC" w:rsidP="00E00DDC">
      <w:pPr>
        <w:pStyle w:val="a6"/>
        <w:numPr>
          <w:ilvl w:val="0"/>
          <w:numId w:val="11"/>
        </w:numPr>
      </w:pPr>
      <w:r w:rsidRPr="00E00DDC">
        <w:lastRenderedPageBreak/>
        <w:t xml:space="preserve">Классические приложения </w:t>
      </w:r>
    </w:p>
    <w:p w:rsidR="00E00DDC" w:rsidRPr="00E00DDC" w:rsidRDefault="00E00DDC" w:rsidP="00E00DDC">
      <w:pPr>
        <w:pStyle w:val="a6"/>
        <w:numPr>
          <w:ilvl w:val="0"/>
          <w:numId w:val="11"/>
        </w:numPr>
      </w:pPr>
      <w:hyperlink r:id="rId13" w:history="1">
        <w:proofErr w:type="spellStart"/>
        <w:r w:rsidRPr="00E00DDC">
          <w:t>Windows</w:t>
        </w:r>
        <w:proofErr w:type="spellEnd"/>
        <w:r w:rsidRPr="00E00DDC">
          <w:t xml:space="preserve"> WPF</w:t>
        </w:r>
      </w:hyperlink>
    </w:p>
    <w:p w:rsidR="00E00DDC" w:rsidRPr="00E00DDC" w:rsidRDefault="00E00DDC" w:rsidP="00E00DDC">
      <w:pPr>
        <w:pStyle w:val="a6"/>
        <w:numPr>
          <w:ilvl w:val="0"/>
          <w:numId w:val="11"/>
        </w:numPr>
      </w:pPr>
      <w:hyperlink r:id="rId14" w:history="1">
        <w:proofErr w:type="spellStart"/>
        <w:r w:rsidRPr="00E00DDC">
          <w:t>Windows</w:t>
        </w:r>
        <w:proofErr w:type="spellEnd"/>
        <w:r w:rsidRPr="00E00DDC">
          <w:t xml:space="preserve"> </w:t>
        </w:r>
        <w:proofErr w:type="spellStart"/>
        <w:r w:rsidRPr="00E00DDC">
          <w:t>Forms</w:t>
        </w:r>
        <w:proofErr w:type="spellEnd"/>
      </w:hyperlink>
    </w:p>
    <w:p w:rsidR="00E00DDC" w:rsidRPr="00E00DDC" w:rsidRDefault="00E00DDC" w:rsidP="00E00DDC">
      <w:pPr>
        <w:pStyle w:val="a6"/>
        <w:numPr>
          <w:ilvl w:val="0"/>
          <w:numId w:val="11"/>
        </w:numPr>
      </w:pPr>
      <w:hyperlink r:id="rId15" w:history="1">
        <w:r w:rsidRPr="00E00DDC">
          <w:t xml:space="preserve">Универсальная платформа </w:t>
        </w:r>
        <w:proofErr w:type="spellStart"/>
        <w:r w:rsidRPr="00E00DDC">
          <w:t>Windows</w:t>
        </w:r>
        <w:proofErr w:type="spellEnd"/>
        <w:r w:rsidRPr="00E00DDC">
          <w:t xml:space="preserve"> (UWP)</w:t>
        </w:r>
      </w:hyperlink>
    </w:p>
    <w:p w:rsidR="00E00DDC" w:rsidRPr="00E00DDC" w:rsidRDefault="00E00DDC" w:rsidP="00E00DDC">
      <w:pPr>
        <w:pStyle w:val="a6"/>
        <w:numPr>
          <w:ilvl w:val="0"/>
          <w:numId w:val="11"/>
        </w:numPr>
      </w:pPr>
      <w:hyperlink r:id="rId16" w:history="1">
        <w:r w:rsidRPr="00E00DDC">
          <w:t>Игры</w:t>
        </w:r>
      </w:hyperlink>
    </w:p>
    <w:p w:rsidR="00E00DDC" w:rsidRPr="00E00DDC" w:rsidRDefault="00E00DDC" w:rsidP="00E00DDC">
      <w:pPr>
        <w:pStyle w:val="a6"/>
        <w:numPr>
          <w:ilvl w:val="0"/>
          <w:numId w:val="11"/>
        </w:numPr>
      </w:pPr>
      <w:hyperlink r:id="rId17" w:history="1">
        <w:r w:rsidRPr="00E00DDC">
          <w:t>Интернет вещей.</w:t>
        </w:r>
      </w:hyperlink>
    </w:p>
    <w:p w:rsidR="00E00DDC" w:rsidRPr="00E00DDC" w:rsidRDefault="00E00DDC" w:rsidP="00E00DDC">
      <w:pPr>
        <w:pStyle w:val="a6"/>
        <w:numPr>
          <w:ilvl w:val="0"/>
          <w:numId w:val="11"/>
        </w:numPr>
      </w:pPr>
      <w:hyperlink r:id="rId18" w:history="1">
        <w:r w:rsidRPr="00E00DDC">
          <w:t>Машинное обучение</w:t>
        </w:r>
      </w:hyperlink>
    </w:p>
    <w:p w:rsidR="00E00DDC" w:rsidRPr="00E00DDC" w:rsidRDefault="00E00DDC" w:rsidP="00E00DDC">
      <w:pPr>
        <w:pStyle w:val="a6"/>
        <w:numPr>
          <w:ilvl w:val="0"/>
          <w:numId w:val="11"/>
        </w:numPr>
      </w:pPr>
      <w:hyperlink r:id="rId19" w:history="1">
        <w:r w:rsidRPr="00E00DDC">
          <w:t>Консольные приложения</w:t>
        </w:r>
      </w:hyperlink>
    </w:p>
    <w:p w:rsidR="00E00DDC" w:rsidRPr="00E00DDC" w:rsidRDefault="00E00DDC" w:rsidP="00E00DDC">
      <w:pPr>
        <w:pStyle w:val="a6"/>
        <w:numPr>
          <w:ilvl w:val="0"/>
          <w:numId w:val="11"/>
        </w:numPr>
      </w:pPr>
      <w:hyperlink r:id="rId20" w:history="1">
        <w:r w:rsidRPr="00E00DDC">
          <w:t xml:space="preserve">Службы </w:t>
        </w:r>
        <w:proofErr w:type="spellStart"/>
        <w:r w:rsidRPr="00E00DDC">
          <w:t>Windows</w:t>
        </w:r>
        <w:proofErr w:type="spellEnd"/>
      </w:hyperlink>
    </w:p>
    <w:p w:rsidR="00E00DDC" w:rsidRDefault="00E00DDC" w:rsidP="00E00DDC">
      <w:pPr>
        <w:pStyle w:val="a6"/>
      </w:pPr>
      <w:r w:rsidRPr="00E00DDC">
        <w:t xml:space="preserve">Для совместного использования функциональных возможностей различных приложений и типов приложений используются </w:t>
      </w:r>
      <w:hyperlink r:id="rId21" w:history="1">
        <w:r w:rsidRPr="00E00DDC">
          <w:t>библиотеки классов</w:t>
        </w:r>
      </w:hyperlink>
      <w:r w:rsidRPr="00E00DDC">
        <w:t>.</w:t>
      </w:r>
    </w:p>
    <w:p w:rsidR="00EB02FE" w:rsidRDefault="00EB02FE" w:rsidP="00EB02FE">
      <w:pPr>
        <w:ind w:firstLine="284"/>
        <w:jc w:val="center"/>
        <w:rPr>
          <w:rStyle w:val="2"/>
          <w:sz w:val="22"/>
          <w:szCs w:val="22"/>
        </w:rPr>
      </w:pPr>
      <w:r>
        <w:rPr>
          <w:rStyle w:val="2"/>
          <w:noProof/>
          <w:sz w:val="22"/>
          <w:szCs w:val="22"/>
        </w:rPr>
        <w:drawing>
          <wp:inline distT="0" distB="0" distL="0" distR="0">
            <wp:extent cx="5934075" cy="2419350"/>
            <wp:effectExtent l="0" t="0" r="9525" b="0"/>
            <wp:docPr id="20" name="Рисунок 20" descr="C:\Users\ZZZ\AppData\Local\Microsoft\Windows\INetCache\Content.Word\ado.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ZZZ\AppData\Local\Microsoft\Windows\INetCache\Content.Word\ado.ne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2FE" w:rsidRDefault="00EB02FE" w:rsidP="00EB02FE">
      <w:pPr>
        <w:pStyle w:val="a"/>
        <w:numPr>
          <w:ilvl w:val="0"/>
          <w:numId w:val="0"/>
        </w:numPr>
        <w:ind w:left="709"/>
        <w:jc w:val="center"/>
        <w:rPr>
          <w:lang w:val="ru-RU"/>
        </w:rPr>
      </w:pPr>
      <w:r>
        <w:rPr>
          <w:lang w:val="ru-RU"/>
        </w:rPr>
        <w:t>Рисунок – представление технологии передачи данных между компонентами</w:t>
      </w:r>
    </w:p>
    <w:p w:rsidR="00081C37" w:rsidRDefault="00081C37" w:rsidP="00081C37">
      <w:pPr>
        <w:pStyle w:val="a6"/>
        <w:rPr>
          <w:rStyle w:val="2"/>
          <w:sz w:val="22"/>
          <w:szCs w:val="22"/>
        </w:rPr>
      </w:pPr>
      <w:r>
        <w:t xml:space="preserve">ADO.NET предоставляет согласованный доступ к таким источникам данных, как SQL </w:t>
      </w:r>
      <w:proofErr w:type="spellStart"/>
      <w:r>
        <w:t>Server</w:t>
      </w:r>
      <w:proofErr w:type="spellEnd"/>
      <w:r>
        <w:t xml:space="preserve"> и XML, а также к источникам данных, предоставляемым при помощи OLE DB и ODBC. Пользовательские приложения, использующие общие данные, могут использовать ADO.NET для соединения с этими источниками данных и для получения, </w:t>
      </w:r>
      <w:proofErr w:type="gramStart"/>
      <w:r>
        <w:t>обработки и обновления</w:t>
      </w:r>
      <w:proofErr w:type="gramEnd"/>
      <w:r>
        <w:t xml:space="preserve"> имеющихся в них данных.</w:t>
      </w:r>
    </w:p>
    <w:p w:rsidR="00E00DDC" w:rsidRPr="00E00DDC" w:rsidRDefault="00E00DDC" w:rsidP="00E00DDC">
      <w:pPr>
        <w:pStyle w:val="a6"/>
        <w:rPr>
          <w:rStyle w:val="2"/>
          <w:sz w:val="28"/>
          <w:szCs w:val="22"/>
          <w:shd w:val="clear" w:color="auto" w:fill="auto"/>
        </w:rPr>
      </w:pPr>
      <w:r w:rsidRPr="00E00DDC">
        <w:rPr>
          <w:rStyle w:val="w"/>
        </w:rPr>
        <w:t>OLE</w:t>
      </w:r>
      <w:r w:rsidRPr="00E00DDC">
        <w:t xml:space="preserve"> </w:t>
      </w:r>
      <w:r w:rsidRPr="00E00DDC">
        <w:rPr>
          <w:rStyle w:val="w"/>
        </w:rPr>
        <w:t>DB</w:t>
      </w:r>
      <w:r w:rsidRPr="00E00DDC">
        <w:t xml:space="preserve"> (</w:t>
      </w:r>
      <w:hyperlink r:id="rId23" w:history="1">
        <w:r w:rsidRPr="00E00DDC">
          <w:rPr>
            <w:rStyle w:val="w"/>
          </w:rPr>
          <w:t>англ</w:t>
        </w:r>
        <w:r w:rsidRPr="00E00DDC">
          <w:rPr>
            <w:rStyle w:val="a8"/>
            <w:color w:val="auto"/>
            <w:u w:val="none"/>
          </w:rPr>
          <w:t>.</w:t>
        </w:r>
      </w:hyperlink>
      <w:r w:rsidRPr="00E00DDC">
        <w:t> </w:t>
      </w:r>
      <w:proofErr w:type="spellStart"/>
      <w:r w:rsidRPr="00E00DDC">
        <w:rPr>
          <w:rStyle w:val="w"/>
        </w:rPr>
        <w:t>Object</w:t>
      </w:r>
      <w:proofErr w:type="spellEnd"/>
      <w:r w:rsidRPr="00E00DDC">
        <w:t xml:space="preserve"> </w:t>
      </w:r>
      <w:r w:rsidRPr="00E00DDC">
        <w:rPr>
          <w:rStyle w:val="w"/>
        </w:rPr>
        <w:t>Linking</w:t>
      </w:r>
      <w:r w:rsidRPr="00E00DDC">
        <w:t xml:space="preserve"> </w:t>
      </w:r>
      <w:r w:rsidRPr="00E00DDC">
        <w:rPr>
          <w:rStyle w:val="w"/>
        </w:rPr>
        <w:t>and</w:t>
      </w:r>
      <w:r w:rsidRPr="00E00DDC">
        <w:t xml:space="preserve"> </w:t>
      </w:r>
      <w:r w:rsidRPr="00E00DDC">
        <w:rPr>
          <w:rStyle w:val="w"/>
        </w:rPr>
        <w:t>Embedding</w:t>
      </w:r>
      <w:r w:rsidRPr="00E00DDC">
        <w:t xml:space="preserve">, </w:t>
      </w:r>
      <w:r w:rsidRPr="00E00DDC">
        <w:rPr>
          <w:rStyle w:val="w"/>
        </w:rPr>
        <w:t>Database</w:t>
      </w:r>
      <w:r w:rsidRPr="00E00DDC">
        <w:t xml:space="preserve">) — </w:t>
      </w:r>
      <w:proofErr w:type="spellStart"/>
      <w:r w:rsidRPr="00E00DDC">
        <w:rPr>
          <w:rStyle w:val="w"/>
        </w:rPr>
        <w:t>набор</w:t>
      </w:r>
      <w:proofErr w:type="spellEnd"/>
      <w:r w:rsidRPr="00E00DDC">
        <w:t xml:space="preserve"> </w:t>
      </w:r>
      <w:hyperlink r:id="rId24" w:history="1">
        <w:proofErr w:type="spellStart"/>
        <w:r w:rsidRPr="00E00DDC">
          <w:rPr>
            <w:rStyle w:val="w"/>
          </w:rPr>
          <w:t>интерфейсов</w:t>
        </w:r>
        <w:proofErr w:type="spellEnd"/>
      </w:hyperlink>
      <w:r w:rsidRPr="00E00DDC">
        <w:t xml:space="preserve">, </w:t>
      </w:r>
      <w:proofErr w:type="spellStart"/>
      <w:r w:rsidRPr="00E00DDC">
        <w:rPr>
          <w:rStyle w:val="w"/>
        </w:rPr>
        <w:t>основанных</w:t>
      </w:r>
      <w:proofErr w:type="spellEnd"/>
      <w:r w:rsidRPr="00E00DDC">
        <w:t xml:space="preserve"> </w:t>
      </w:r>
      <w:proofErr w:type="spellStart"/>
      <w:r w:rsidRPr="00E00DDC">
        <w:rPr>
          <w:rStyle w:val="w"/>
        </w:rPr>
        <w:t>на</w:t>
      </w:r>
      <w:proofErr w:type="spellEnd"/>
      <w:r w:rsidRPr="00E00DDC">
        <w:t xml:space="preserve"> </w:t>
      </w:r>
      <w:hyperlink r:id="rId25" w:history="1">
        <w:r w:rsidRPr="00E00DDC">
          <w:rPr>
            <w:rStyle w:val="w"/>
          </w:rPr>
          <w:t>COM</w:t>
        </w:r>
      </w:hyperlink>
      <w:r w:rsidRPr="00E00DDC">
        <w:t xml:space="preserve">, </w:t>
      </w:r>
      <w:proofErr w:type="spellStart"/>
      <w:r w:rsidRPr="00E00DDC">
        <w:rPr>
          <w:rStyle w:val="w"/>
        </w:rPr>
        <w:t>которые</w:t>
      </w:r>
      <w:proofErr w:type="spellEnd"/>
      <w:r w:rsidRPr="00E00DDC">
        <w:t xml:space="preserve"> </w:t>
      </w:r>
      <w:proofErr w:type="spellStart"/>
      <w:r w:rsidRPr="00E00DDC">
        <w:rPr>
          <w:rStyle w:val="w"/>
        </w:rPr>
        <w:t>позволяют</w:t>
      </w:r>
      <w:proofErr w:type="spellEnd"/>
      <w:r w:rsidRPr="00E00DDC">
        <w:t xml:space="preserve"> </w:t>
      </w:r>
      <w:hyperlink r:id="rId26" w:history="1">
        <w:proofErr w:type="spellStart"/>
        <w:r w:rsidRPr="00E00DDC">
          <w:rPr>
            <w:rStyle w:val="w"/>
          </w:rPr>
          <w:t>приложениям</w:t>
        </w:r>
        <w:proofErr w:type="spellEnd"/>
      </w:hyperlink>
      <w:r w:rsidRPr="00E00DDC">
        <w:t xml:space="preserve"> </w:t>
      </w:r>
      <w:proofErr w:type="spellStart"/>
      <w:r w:rsidRPr="00E00DDC">
        <w:rPr>
          <w:rStyle w:val="w"/>
        </w:rPr>
        <w:lastRenderedPageBreak/>
        <w:t>обращаться</w:t>
      </w:r>
      <w:proofErr w:type="spellEnd"/>
      <w:r w:rsidRPr="00E00DDC">
        <w:t xml:space="preserve"> </w:t>
      </w:r>
      <w:r w:rsidRPr="00E00DDC">
        <w:rPr>
          <w:rStyle w:val="w"/>
        </w:rPr>
        <w:t>к</w:t>
      </w:r>
      <w:r w:rsidRPr="00E00DDC">
        <w:t xml:space="preserve"> </w:t>
      </w:r>
      <w:hyperlink r:id="rId27" w:history="1">
        <w:proofErr w:type="spellStart"/>
        <w:r w:rsidRPr="00E00DDC">
          <w:rPr>
            <w:rStyle w:val="w"/>
          </w:rPr>
          <w:t>данным</w:t>
        </w:r>
        <w:proofErr w:type="spellEnd"/>
      </w:hyperlink>
      <w:r w:rsidRPr="00E00DDC">
        <w:t xml:space="preserve">, </w:t>
      </w:r>
      <w:proofErr w:type="spellStart"/>
      <w:r w:rsidRPr="00E00DDC">
        <w:rPr>
          <w:rStyle w:val="w"/>
        </w:rPr>
        <w:t>хранимым</w:t>
      </w:r>
      <w:proofErr w:type="spellEnd"/>
      <w:r w:rsidRPr="00E00DDC">
        <w:t xml:space="preserve"> </w:t>
      </w:r>
      <w:r w:rsidRPr="00E00DDC">
        <w:rPr>
          <w:rStyle w:val="w"/>
        </w:rPr>
        <w:t>в</w:t>
      </w:r>
      <w:r w:rsidRPr="00E00DDC">
        <w:t xml:space="preserve"> </w:t>
      </w:r>
      <w:proofErr w:type="spellStart"/>
      <w:r w:rsidRPr="00E00DDC">
        <w:rPr>
          <w:rStyle w:val="w"/>
        </w:rPr>
        <w:t>разных</w:t>
      </w:r>
      <w:proofErr w:type="spellEnd"/>
      <w:r w:rsidRPr="00E00DDC">
        <w:t xml:space="preserve"> </w:t>
      </w:r>
      <w:proofErr w:type="spellStart"/>
      <w:r w:rsidRPr="00E00DDC">
        <w:rPr>
          <w:rStyle w:val="w"/>
        </w:rPr>
        <w:t>источниках</w:t>
      </w:r>
      <w:proofErr w:type="spellEnd"/>
      <w:r w:rsidRPr="00E00DDC">
        <w:t xml:space="preserve"> </w:t>
      </w:r>
      <w:proofErr w:type="spellStart"/>
      <w:r w:rsidRPr="00E00DDC">
        <w:rPr>
          <w:rStyle w:val="w"/>
        </w:rPr>
        <w:t>информации</w:t>
      </w:r>
      <w:proofErr w:type="spellEnd"/>
      <w:r w:rsidRPr="00E00DDC">
        <w:t xml:space="preserve"> </w:t>
      </w:r>
      <w:proofErr w:type="spellStart"/>
      <w:r w:rsidRPr="00E00DDC">
        <w:rPr>
          <w:rStyle w:val="w"/>
        </w:rPr>
        <w:t>или</w:t>
      </w:r>
      <w:proofErr w:type="spellEnd"/>
      <w:r w:rsidRPr="00E00DDC">
        <w:t xml:space="preserve"> </w:t>
      </w:r>
      <w:proofErr w:type="spellStart"/>
      <w:r w:rsidRPr="00E00DDC">
        <w:rPr>
          <w:rStyle w:val="w"/>
        </w:rPr>
        <w:t>хранилищах</w:t>
      </w:r>
      <w:proofErr w:type="spellEnd"/>
      <w:r w:rsidRPr="00E00DDC">
        <w:t xml:space="preserve"> </w:t>
      </w:r>
      <w:proofErr w:type="spellStart"/>
      <w:r w:rsidRPr="00E00DDC">
        <w:rPr>
          <w:rStyle w:val="w"/>
        </w:rPr>
        <w:t>данных</w:t>
      </w:r>
      <w:proofErr w:type="spellEnd"/>
      <w:r w:rsidRPr="00E00DDC">
        <w:t xml:space="preserve"> </w:t>
      </w:r>
      <w:r w:rsidRPr="00E00DDC">
        <w:rPr>
          <w:rStyle w:val="w"/>
        </w:rPr>
        <w:t>с</w:t>
      </w:r>
      <w:r w:rsidRPr="00E00DDC">
        <w:t xml:space="preserve"> </w:t>
      </w:r>
      <w:proofErr w:type="spellStart"/>
      <w:r w:rsidRPr="00E00DDC">
        <w:rPr>
          <w:rStyle w:val="w"/>
        </w:rPr>
        <w:t>помощью</w:t>
      </w:r>
      <w:proofErr w:type="spellEnd"/>
      <w:r w:rsidRPr="00E00DDC">
        <w:t xml:space="preserve"> </w:t>
      </w:r>
      <w:proofErr w:type="spellStart"/>
      <w:r w:rsidRPr="00E00DDC">
        <w:rPr>
          <w:rStyle w:val="w"/>
        </w:rPr>
        <w:t>унифицированного</w:t>
      </w:r>
      <w:proofErr w:type="spellEnd"/>
      <w:r w:rsidRPr="00E00DDC">
        <w:t xml:space="preserve"> </w:t>
      </w:r>
      <w:proofErr w:type="spellStart"/>
      <w:r w:rsidRPr="00E00DDC">
        <w:rPr>
          <w:rStyle w:val="w"/>
        </w:rPr>
        <w:t>доступа</w:t>
      </w:r>
      <w:proofErr w:type="spellEnd"/>
      <w:r w:rsidRPr="00E00DDC">
        <w:t>.</w:t>
      </w:r>
    </w:p>
    <w:p w:rsidR="00B91967" w:rsidRDefault="0091514E" w:rsidP="00B91967">
      <w:pPr>
        <w:pStyle w:val="a"/>
        <w:numPr>
          <w:ilvl w:val="0"/>
          <w:numId w:val="0"/>
        </w:numPr>
        <w:ind w:left="709"/>
        <w:jc w:val="center"/>
        <w:rPr>
          <w:lang w:val="ru-RU"/>
        </w:rPr>
      </w:pPr>
      <w:r>
        <w:rPr>
          <w:lang w:val="ru-RU"/>
        </w:rPr>
        <w:pict>
          <v:shape id="_x0000_i1034" type="#_x0000_t75" style="width:300.75pt;height:189pt">
            <v:imagedata r:id="rId28" o:title="Безымянный"/>
          </v:shape>
        </w:pict>
      </w:r>
    </w:p>
    <w:p w:rsidR="00075F79" w:rsidRPr="001F3F0C" w:rsidRDefault="00075F79" w:rsidP="00B91967">
      <w:pPr>
        <w:pStyle w:val="a"/>
        <w:numPr>
          <w:ilvl w:val="0"/>
          <w:numId w:val="0"/>
        </w:numPr>
        <w:ind w:left="709"/>
        <w:jc w:val="center"/>
        <w:rPr>
          <w:lang w:val="ru-RU"/>
        </w:rPr>
      </w:pPr>
      <w:r>
        <w:rPr>
          <w:lang w:val="ru-RU"/>
        </w:rPr>
        <w:t>Рисунок – представление технологии передачи данных между компонентами</w:t>
      </w:r>
    </w:p>
    <w:p w:rsidR="001C2813" w:rsidRDefault="001C2813" w:rsidP="00764AB0">
      <w:pPr>
        <w:pStyle w:val="a"/>
        <w:numPr>
          <w:ilvl w:val="1"/>
          <w:numId w:val="9"/>
        </w:numPr>
        <w:rPr>
          <w:rStyle w:val="a7"/>
          <w:szCs w:val="24"/>
          <w:shd w:val="clear" w:color="auto" w:fill="auto"/>
        </w:rPr>
      </w:pPr>
      <w:proofErr w:type="spellStart"/>
      <w:r w:rsidRPr="0028055D">
        <w:rPr>
          <w:rStyle w:val="a7"/>
          <w:szCs w:val="24"/>
          <w:shd w:val="clear" w:color="auto" w:fill="auto"/>
        </w:rPr>
        <w:t>Реализация</w:t>
      </w:r>
      <w:proofErr w:type="spellEnd"/>
      <w:r w:rsidRPr="0028055D">
        <w:rPr>
          <w:rStyle w:val="a7"/>
          <w:szCs w:val="24"/>
          <w:shd w:val="clear" w:color="auto" w:fill="auto"/>
        </w:rPr>
        <w:t xml:space="preserve"> </w:t>
      </w:r>
      <w:proofErr w:type="spellStart"/>
      <w:r w:rsidRPr="0028055D">
        <w:rPr>
          <w:rStyle w:val="a7"/>
          <w:szCs w:val="24"/>
          <w:shd w:val="clear" w:color="auto" w:fill="auto"/>
        </w:rPr>
        <w:t>функционирующего</w:t>
      </w:r>
      <w:proofErr w:type="spellEnd"/>
      <w:r w:rsidRPr="0028055D">
        <w:rPr>
          <w:rStyle w:val="a7"/>
          <w:szCs w:val="24"/>
          <w:shd w:val="clear" w:color="auto" w:fill="auto"/>
        </w:rPr>
        <w:t xml:space="preserve"> </w:t>
      </w:r>
      <w:proofErr w:type="spellStart"/>
      <w:r w:rsidRPr="0028055D">
        <w:rPr>
          <w:rStyle w:val="a7"/>
          <w:szCs w:val="24"/>
          <w:shd w:val="clear" w:color="auto" w:fill="auto"/>
        </w:rPr>
        <w:t>приложения</w:t>
      </w:r>
      <w:proofErr w:type="spellEnd"/>
      <w:r w:rsidRPr="0028055D">
        <w:rPr>
          <w:rStyle w:val="a7"/>
          <w:szCs w:val="24"/>
          <w:shd w:val="clear" w:color="auto" w:fill="auto"/>
        </w:rPr>
        <w:t>.</w:t>
      </w:r>
    </w:p>
    <w:p w:rsidR="00764AB0" w:rsidRPr="00764AB0" w:rsidRDefault="00764AB0" w:rsidP="00764AB0">
      <w:pPr>
        <w:pStyle w:val="a"/>
        <w:numPr>
          <w:ilvl w:val="2"/>
          <w:numId w:val="9"/>
        </w:numPr>
        <w:rPr>
          <w:rStyle w:val="2"/>
          <w:sz w:val="28"/>
          <w:szCs w:val="24"/>
          <w:shd w:val="clear" w:color="auto" w:fill="auto"/>
          <w:lang w:val="ru-RU"/>
        </w:rPr>
      </w:pPr>
      <w:r>
        <w:rPr>
          <w:rStyle w:val="a7"/>
          <w:szCs w:val="24"/>
          <w:shd w:val="clear" w:color="auto" w:fill="auto"/>
          <w:lang w:val="ru-RU"/>
        </w:rPr>
        <w:t>Серверный компонент</w:t>
      </w:r>
    </w:p>
    <w:p w:rsidR="00DA119E" w:rsidRPr="00EC2E1B" w:rsidRDefault="00DA119E" w:rsidP="00DA119E">
      <w:pPr>
        <w:pStyle w:val="a"/>
        <w:numPr>
          <w:ilvl w:val="0"/>
          <w:numId w:val="0"/>
        </w:numPr>
        <w:ind w:firstLine="708"/>
        <w:rPr>
          <w:lang w:val="ru-RU"/>
        </w:rPr>
      </w:pPr>
      <w:r>
        <w:rPr>
          <w:lang w:val="ru-RU"/>
        </w:rPr>
        <w:t xml:space="preserve">Для получения информации из таблиц </w:t>
      </w:r>
      <w:r>
        <w:t>Excel</w:t>
      </w:r>
      <w:r w:rsidRPr="00DA119E">
        <w:rPr>
          <w:lang w:val="ru-RU"/>
        </w:rPr>
        <w:t xml:space="preserve"> </w:t>
      </w:r>
      <w:r>
        <w:rPr>
          <w:lang w:val="ru-RU"/>
        </w:rPr>
        <w:t xml:space="preserve">используется класс контекста данных. Считанные строки хранятся </w:t>
      </w:r>
      <w:r w:rsidR="00EC2E1B">
        <w:rPr>
          <w:lang w:val="ru-RU"/>
        </w:rPr>
        <w:t xml:space="preserve">в объекте </w:t>
      </w:r>
      <w:r w:rsidR="00EC2E1B">
        <w:t>List</w:t>
      </w:r>
      <w:r w:rsidR="00EC2E1B" w:rsidRPr="00EC2E1B">
        <w:rPr>
          <w:lang w:val="ru-RU"/>
        </w:rPr>
        <w:t>_</w:t>
      </w:r>
      <w:r w:rsidR="00EC2E1B">
        <w:t>of</w:t>
      </w:r>
      <w:r w:rsidR="00EC2E1B" w:rsidRPr="00EC2E1B">
        <w:rPr>
          <w:lang w:val="ru-RU"/>
        </w:rPr>
        <w:t>_</w:t>
      </w:r>
      <w:r w:rsidR="00EC2E1B">
        <w:t>strings</w:t>
      </w:r>
      <w:r w:rsidR="00EC2E1B" w:rsidRPr="00EC2E1B">
        <w:rPr>
          <w:lang w:val="ru-RU"/>
        </w:rPr>
        <w:t>.</w:t>
      </w:r>
    </w:p>
    <w:p w:rsidR="00EC2E1B" w:rsidRPr="00EC2E1B" w:rsidRDefault="00EC2E1B" w:rsidP="00DA119E">
      <w:pPr>
        <w:pStyle w:val="a"/>
        <w:numPr>
          <w:ilvl w:val="0"/>
          <w:numId w:val="0"/>
        </w:numPr>
        <w:ind w:firstLine="708"/>
        <w:rPr>
          <w:lang w:val="ru-RU"/>
        </w:rPr>
      </w:pPr>
      <w:r>
        <w:rPr>
          <w:lang w:val="ru-RU"/>
        </w:rPr>
        <w:t>Для представления городов</w:t>
      </w:r>
      <w:r w:rsidRPr="00EC2E1B">
        <w:rPr>
          <w:lang w:val="ru-RU"/>
        </w:rPr>
        <w:t xml:space="preserve"> </w:t>
      </w:r>
      <w:r>
        <w:rPr>
          <w:lang w:val="ru-RU"/>
        </w:rPr>
        <w:t xml:space="preserve">по паре ключ-значение используется словарь (объект </w:t>
      </w:r>
      <w:r>
        <w:t>Coordinates</w:t>
      </w:r>
      <w:r w:rsidRPr="00EC2E1B">
        <w:rPr>
          <w:lang w:val="ru-RU"/>
        </w:rPr>
        <w:t>_</w:t>
      </w:r>
      <w:r>
        <w:t>of</w:t>
      </w:r>
      <w:r w:rsidRPr="00EC2E1B">
        <w:rPr>
          <w:lang w:val="ru-RU"/>
        </w:rPr>
        <w:t>_</w:t>
      </w:r>
      <w:r>
        <w:t>city</w:t>
      </w:r>
      <w:r w:rsidRPr="00EC2E1B">
        <w:rPr>
          <w:lang w:val="ru-RU"/>
        </w:rPr>
        <w:t>).</w:t>
      </w:r>
    </w:p>
    <w:p w:rsidR="00DA119E" w:rsidRDefault="00DA119E" w:rsidP="00DA119E">
      <w:pPr>
        <w:pStyle w:val="a"/>
        <w:numPr>
          <w:ilvl w:val="0"/>
          <w:numId w:val="0"/>
        </w:num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33139B8" wp14:editId="7567D894">
            <wp:extent cx="4905375" cy="12096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9E" w:rsidRDefault="00EC2E1B" w:rsidP="00EC2E1B">
      <w:pPr>
        <w:pStyle w:val="a"/>
        <w:numPr>
          <w:ilvl w:val="0"/>
          <w:numId w:val="0"/>
        </w:numPr>
        <w:jc w:val="center"/>
      </w:pPr>
      <w:r>
        <w:rPr>
          <w:lang w:val="ru-RU"/>
        </w:rPr>
        <w:t xml:space="preserve">Рисунок – листинг свойств класса </w:t>
      </w:r>
      <w:r>
        <w:t>Context</w:t>
      </w:r>
    </w:p>
    <w:p w:rsidR="00EC2E1B" w:rsidRPr="00EC2E1B" w:rsidRDefault="00EC2E1B" w:rsidP="00EC2E1B">
      <w:pPr>
        <w:pStyle w:val="a"/>
        <w:numPr>
          <w:ilvl w:val="0"/>
          <w:numId w:val="0"/>
        </w:numPr>
        <w:ind w:firstLine="708"/>
      </w:pPr>
      <w:r>
        <w:rPr>
          <w:lang w:val="ru-RU"/>
        </w:rPr>
        <w:t xml:space="preserve">Для получения данных требуется установить связь с объектом источника данных. Строка подключения возвращается методом </w:t>
      </w:r>
      <w:proofErr w:type="spellStart"/>
      <w:r>
        <w:t>GetConnectionString</w:t>
      </w:r>
      <w:proofErr w:type="spellEnd"/>
      <w:r>
        <w:t>.</w:t>
      </w:r>
    </w:p>
    <w:p w:rsidR="009872BF" w:rsidRDefault="00EC2E1B" w:rsidP="00EC2E1B">
      <w:pPr>
        <w:pStyle w:val="a"/>
        <w:numPr>
          <w:ilvl w:val="0"/>
          <w:numId w:val="0"/>
        </w:num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53947B4" wp14:editId="23F74D69">
            <wp:extent cx="4400550" cy="4343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5D" w:rsidRPr="00C97C31" w:rsidRDefault="0060735D" w:rsidP="0060735D">
      <w:pPr>
        <w:pStyle w:val="a"/>
        <w:numPr>
          <w:ilvl w:val="0"/>
          <w:numId w:val="0"/>
        </w:numPr>
        <w:jc w:val="center"/>
      </w:pPr>
      <w:r>
        <w:rPr>
          <w:lang w:val="ru-RU"/>
        </w:rPr>
        <w:t xml:space="preserve">Рисунок – </w:t>
      </w:r>
      <w:r>
        <w:rPr>
          <w:lang w:val="ru-RU"/>
        </w:rPr>
        <w:t>генерация строки подключения</w:t>
      </w:r>
    </w:p>
    <w:p w:rsidR="0060735D" w:rsidRDefault="00C97C31" w:rsidP="00EC2E1B">
      <w:pPr>
        <w:pStyle w:val="a"/>
        <w:numPr>
          <w:ilvl w:val="0"/>
          <w:numId w:val="0"/>
        </w:numPr>
        <w:jc w:val="center"/>
        <w:rPr>
          <w:noProof/>
          <w:lang w:val="ru-RU"/>
        </w:rPr>
      </w:pPr>
      <w:r>
        <w:rPr>
          <w:noProof/>
          <w:lang w:val="ru-RU"/>
        </w:rPr>
        <w:lastRenderedPageBreak/>
        <w:pict>
          <v:shape id="_x0000_i1026" type="#_x0000_t75" style="width:450pt;height:671.25pt">
            <v:imagedata r:id="rId31" o:title="Безымянный" cropbottom="3213f" cropright="334f"/>
          </v:shape>
        </w:pict>
      </w:r>
    </w:p>
    <w:p w:rsidR="00C97C31" w:rsidRDefault="00C97C31" w:rsidP="00C97C31">
      <w:pPr>
        <w:pStyle w:val="a"/>
        <w:numPr>
          <w:ilvl w:val="0"/>
          <w:numId w:val="0"/>
        </w:numPr>
        <w:jc w:val="center"/>
        <w:rPr>
          <w:lang w:val="ru-RU"/>
        </w:rPr>
      </w:pPr>
      <w:r>
        <w:rPr>
          <w:lang w:val="ru-RU"/>
        </w:rPr>
        <w:t xml:space="preserve">Рисунок – </w:t>
      </w:r>
      <w:r>
        <w:rPr>
          <w:lang w:val="ru-RU"/>
        </w:rPr>
        <w:t xml:space="preserve">наполнение данными объекты </w:t>
      </w:r>
      <w:r w:rsidR="001C640B">
        <w:t>C</w:t>
      </w:r>
      <w:r w:rsidRPr="00C97C31">
        <w:rPr>
          <w:lang w:val="ru-RU"/>
        </w:rPr>
        <w:t>#</w:t>
      </w:r>
    </w:p>
    <w:p w:rsidR="004773D0" w:rsidRPr="00F363A6" w:rsidRDefault="00F363A6" w:rsidP="00C97C31">
      <w:pPr>
        <w:pStyle w:val="a"/>
        <w:numPr>
          <w:ilvl w:val="0"/>
          <w:numId w:val="0"/>
        </w:numPr>
        <w:jc w:val="center"/>
      </w:pPr>
      <w:r w:rsidRPr="00F363A6">
        <w:rPr>
          <w:noProof/>
        </w:rPr>
        <w:lastRenderedPageBreak/>
        <w:t xml:space="preserve"> </w:t>
      </w:r>
      <w:r w:rsidR="00657164">
        <w:rPr>
          <w:noProof/>
        </w:rPr>
        <w:pict>
          <v:shape id="_x0000_i1027" type="#_x0000_t75" style="width:467.25pt;height:549.75pt">
            <v:imagedata r:id="rId32" o:title="Безымянный" cropbottom="2328f"/>
          </v:shape>
        </w:pict>
      </w:r>
    </w:p>
    <w:p w:rsidR="004773D0" w:rsidRPr="004773D0" w:rsidRDefault="004773D0" w:rsidP="004773D0">
      <w:pPr>
        <w:pStyle w:val="a"/>
        <w:numPr>
          <w:ilvl w:val="0"/>
          <w:numId w:val="0"/>
        </w:numPr>
        <w:jc w:val="center"/>
        <w:rPr>
          <w:lang w:val="ru-RU"/>
        </w:rPr>
      </w:pPr>
      <w:r>
        <w:rPr>
          <w:lang w:val="ru-RU"/>
        </w:rPr>
        <w:t xml:space="preserve">Рисунок – </w:t>
      </w:r>
      <w:r>
        <w:rPr>
          <w:lang w:val="ru-RU"/>
        </w:rPr>
        <w:t xml:space="preserve">обработка данных и создание объектов предметной области на языке </w:t>
      </w:r>
      <w:r>
        <w:t>C</w:t>
      </w:r>
      <w:r w:rsidRPr="004773D0">
        <w:rPr>
          <w:lang w:val="ru-RU"/>
        </w:rPr>
        <w:t>#</w:t>
      </w:r>
    </w:p>
    <w:p w:rsidR="004773D0" w:rsidRPr="00C97C31" w:rsidRDefault="005F3B9F" w:rsidP="00C97C31">
      <w:pPr>
        <w:pStyle w:val="a"/>
        <w:numPr>
          <w:ilvl w:val="0"/>
          <w:numId w:val="0"/>
        </w:num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78D34B7" wp14:editId="33B0B44A">
            <wp:extent cx="6452065" cy="202882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8588"/>
                    <a:stretch/>
                  </pic:blipFill>
                  <pic:spPr bwMode="auto">
                    <a:xfrm>
                      <a:off x="0" y="0"/>
                      <a:ext cx="6464749" cy="203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E1B" w:rsidRDefault="005F3B9F" w:rsidP="00EC2E1B">
      <w:pPr>
        <w:pStyle w:val="a"/>
        <w:numPr>
          <w:ilvl w:val="0"/>
          <w:numId w:val="0"/>
        </w:numPr>
        <w:jc w:val="center"/>
        <w:rPr>
          <w:lang w:val="ru-RU"/>
        </w:rPr>
      </w:pPr>
      <w:r>
        <w:rPr>
          <w:lang w:val="ru-RU"/>
        </w:rPr>
        <w:t xml:space="preserve">Рисунок – </w:t>
      </w:r>
      <w:r>
        <w:rPr>
          <w:lang w:val="ru-RU"/>
        </w:rPr>
        <w:t>использование объектов в серверной компоненте проекта</w:t>
      </w:r>
    </w:p>
    <w:p w:rsidR="008D02FD" w:rsidRDefault="008D02FD" w:rsidP="00EC2E1B">
      <w:pPr>
        <w:pStyle w:val="a"/>
        <w:numPr>
          <w:ilvl w:val="0"/>
          <w:numId w:val="0"/>
        </w:numPr>
        <w:jc w:val="center"/>
        <w:rPr>
          <w:lang w:val="ru-RU"/>
        </w:rPr>
      </w:pPr>
      <w:r>
        <w:rPr>
          <w:noProof/>
        </w:rPr>
        <w:pict>
          <v:shape id="_x0000_i1028" type="#_x0000_t75" style="width:403.5pt;height:478.5pt">
            <v:imagedata r:id="rId34" o:title="Безымянный"/>
          </v:shape>
        </w:pict>
      </w:r>
    </w:p>
    <w:p w:rsidR="008D02FD" w:rsidRDefault="008D02FD" w:rsidP="008D02FD">
      <w:pPr>
        <w:pStyle w:val="a"/>
        <w:numPr>
          <w:ilvl w:val="0"/>
          <w:numId w:val="0"/>
        </w:numPr>
        <w:jc w:val="center"/>
        <w:rPr>
          <w:lang w:val="ru-RU"/>
        </w:rPr>
      </w:pPr>
      <w:r>
        <w:rPr>
          <w:lang w:val="ru-RU"/>
        </w:rPr>
        <w:t xml:space="preserve">Рисунок – </w:t>
      </w:r>
      <w:r>
        <w:rPr>
          <w:lang w:val="ru-RU"/>
        </w:rPr>
        <w:t>возвращаемые данные с сервера</w:t>
      </w:r>
    </w:p>
    <w:p w:rsidR="00B9119E" w:rsidRDefault="00B9119E" w:rsidP="008D02FD">
      <w:pPr>
        <w:pStyle w:val="a"/>
        <w:numPr>
          <w:ilvl w:val="0"/>
          <w:numId w:val="0"/>
        </w:numPr>
        <w:jc w:val="center"/>
        <w:rPr>
          <w:lang w:val="ru-RU"/>
        </w:rPr>
      </w:pPr>
    </w:p>
    <w:p w:rsidR="00B9119E" w:rsidRDefault="00B9119E" w:rsidP="00B9119E">
      <w:pPr>
        <w:pStyle w:val="a"/>
        <w:numPr>
          <w:ilvl w:val="2"/>
          <w:numId w:val="9"/>
        </w:numPr>
        <w:rPr>
          <w:lang w:val="ru-RU"/>
        </w:rPr>
      </w:pPr>
      <w:r>
        <w:rPr>
          <w:lang w:val="ru-RU"/>
        </w:rPr>
        <w:lastRenderedPageBreak/>
        <w:t>Клиентское приложение</w:t>
      </w:r>
    </w:p>
    <w:p w:rsidR="00B9119E" w:rsidRDefault="00492C7F" w:rsidP="00B9119E">
      <w:pPr>
        <w:pStyle w:val="a"/>
        <w:numPr>
          <w:ilvl w:val="0"/>
          <w:numId w:val="0"/>
        </w:numPr>
        <w:ind w:left="709"/>
        <w:jc w:val="center"/>
        <w:rPr>
          <w:lang w:val="ru-RU"/>
        </w:rPr>
      </w:pPr>
      <w:r>
        <w:rPr>
          <w:noProof/>
        </w:rPr>
        <w:pict>
          <v:shape id="_x0000_i1029" type="#_x0000_t75" style="width:444.75pt;height:168pt">
            <v:imagedata r:id="rId35" o:title="Безымянный" cropbottom="12730f" cropright="656f"/>
          </v:shape>
        </w:pict>
      </w:r>
    </w:p>
    <w:p w:rsidR="0042757C" w:rsidRDefault="0042757C" w:rsidP="0042757C">
      <w:pPr>
        <w:pStyle w:val="a"/>
        <w:numPr>
          <w:ilvl w:val="0"/>
          <w:numId w:val="0"/>
        </w:numPr>
        <w:jc w:val="center"/>
        <w:rPr>
          <w:lang w:val="ru-RU"/>
        </w:rPr>
      </w:pPr>
      <w:r>
        <w:rPr>
          <w:lang w:val="ru-RU"/>
        </w:rPr>
        <w:t xml:space="preserve">Рисунок – </w:t>
      </w:r>
      <w:r>
        <w:rPr>
          <w:lang w:val="ru-RU"/>
        </w:rPr>
        <w:t>корневые элементы клиентского приложения</w:t>
      </w:r>
      <w:r w:rsidR="008B557F">
        <w:rPr>
          <w:lang w:val="ru-RU"/>
        </w:rPr>
        <w:pict>
          <v:shape id="_x0000_i1030" type="#_x0000_t75" style="width:398.25pt;height:187.5pt">
            <v:imagedata r:id="rId36" o:title="Безымянный" cropbottom="1032f"/>
          </v:shape>
        </w:pict>
      </w:r>
    </w:p>
    <w:p w:rsidR="00B715B4" w:rsidRDefault="008B557F" w:rsidP="0042757C">
      <w:pPr>
        <w:pStyle w:val="a"/>
        <w:numPr>
          <w:ilvl w:val="0"/>
          <w:numId w:val="0"/>
        </w:numPr>
        <w:jc w:val="center"/>
        <w:rPr>
          <w:lang w:val="ru-RU"/>
        </w:rPr>
      </w:pPr>
      <w:r>
        <w:rPr>
          <w:lang w:val="ru-RU"/>
        </w:rPr>
        <w:t xml:space="preserve">Рисунок – </w:t>
      </w:r>
      <w:r>
        <w:rPr>
          <w:lang w:val="ru-RU"/>
        </w:rPr>
        <w:t>конструктор карты (</w:t>
      </w:r>
      <w:r>
        <w:t>React</w:t>
      </w:r>
      <w:r w:rsidRPr="008B557F">
        <w:rPr>
          <w:lang w:val="ru-RU"/>
        </w:rPr>
        <w:t xml:space="preserve"> – </w:t>
      </w:r>
      <w:r>
        <w:rPr>
          <w:lang w:val="ru-RU"/>
        </w:rPr>
        <w:t>компонента)</w:t>
      </w:r>
    </w:p>
    <w:p w:rsidR="00B715B4" w:rsidRPr="00B715B4" w:rsidRDefault="00B715B4" w:rsidP="00B715B4">
      <w:pPr>
        <w:pStyle w:val="a"/>
        <w:numPr>
          <w:ilvl w:val="0"/>
          <w:numId w:val="0"/>
        </w:numPr>
        <w:ind w:firstLine="708"/>
        <w:rPr>
          <w:lang w:val="ru-RU"/>
        </w:rPr>
      </w:pPr>
      <w:r>
        <w:rPr>
          <w:lang w:val="ru-RU"/>
        </w:rPr>
        <w:t>На стадии жизненного цикла «монтирование компонента» необходимо загрузить данные с сервера в и определить состояние приложения.</w:t>
      </w:r>
    </w:p>
    <w:p w:rsidR="008B557F" w:rsidRDefault="00AB5B49" w:rsidP="0042757C">
      <w:pPr>
        <w:pStyle w:val="a"/>
        <w:numPr>
          <w:ilvl w:val="0"/>
          <w:numId w:val="0"/>
        </w:numPr>
        <w:jc w:val="center"/>
        <w:rPr>
          <w:lang w:val="ru-RU"/>
        </w:rPr>
      </w:pPr>
      <w:r>
        <w:rPr>
          <w:lang w:val="ru-RU"/>
        </w:rPr>
        <w:pict>
          <v:shape id="_x0000_i1031" type="#_x0000_t75" style="width:336pt;height:161.25pt">
            <v:imagedata r:id="rId37" o:title="Безымянный"/>
          </v:shape>
        </w:pict>
      </w:r>
    </w:p>
    <w:p w:rsidR="00492C7F" w:rsidRPr="00492C7F" w:rsidRDefault="00AB5B49" w:rsidP="00492C7F">
      <w:pPr>
        <w:pStyle w:val="a"/>
        <w:numPr>
          <w:ilvl w:val="0"/>
          <w:numId w:val="0"/>
        </w:numPr>
        <w:jc w:val="center"/>
        <w:rPr>
          <w:lang w:val="ru-RU"/>
        </w:rPr>
      </w:pPr>
      <w:r>
        <w:rPr>
          <w:lang w:val="ru-RU"/>
        </w:rPr>
        <w:t xml:space="preserve">Рисунок – </w:t>
      </w:r>
      <w:r>
        <w:rPr>
          <w:lang w:val="ru-RU"/>
        </w:rPr>
        <w:t>посылка запроса и установка состояния приложения</w:t>
      </w:r>
    </w:p>
    <w:p w:rsidR="00492C7F" w:rsidRPr="00492C7F" w:rsidRDefault="00492C7F" w:rsidP="00492C7F">
      <w:pPr>
        <w:pStyle w:val="a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В методе </w:t>
      </w:r>
      <w:r>
        <w:t>render</w:t>
      </w:r>
      <w:r w:rsidRPr="00492C7F">
        <w:rPr>
          <w:lang w:val="ru-RU"/>
        </w:rPr>
        <w:t xml:space="preserve"> </w:t>
      </w:r>
      <w:proofErr w:type="gramStart"/>
      <w:r>
        <w:rPr>
          <w:lang w:val="ru-RU"/>
        </w:rPr>
        <w:t>формируется  код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отрисовки</w:t>
      </w:r>
      <w:proofErr w:type="spellEnd"/>
      <w:r>
        <w:rPr>
          <w:lang w:val="ru-RU"/>
        </w:rPr>
        <w:t xml:space="preserve"> элементов на странице веб-браузера.</w:t>
      </w:r>
    </w:p>
    <w:p w:rsidR="00E7539B" w:rsidRDefault="00E7539B" w:rsidP="001C2813">
      <w:pPr>
        <w:pStyle w:val="a"/>
        <w:numPr>
          <w:ilvl w:val="0"/>
          <w:numId w:val="0"/>
        </w:numPr>
      </w:pPr>
      <w:r>
        <w:lastRenderedPageBreak/>
        <w:pict>
          <v:shape id="_x0000_i1032" type="#_x0000_t75" style="width:435.75pt;height:696pt">
            <v:imagedata r:id="rId38" o:title="Безымянный"/>
          </v:shape>
        </w:pict>
      </w:r>
    </w:p>
    <w:p w:rsidR="00E7539B" w:rsidRDefault="00E7539B" w:rsidP="00E7539B">
      <w:pPr>
        <w:pStyle w:val="a"/>
        <w:numPr>
          <w:ilvl w:val="0"/>
          <w:numId w:val="0"/>
        </w:numPr>
        <w:jc w:val="center"/>
        <w:rPr>
          <w:lang w:val="ru-RU"/>
        </w:rPr>
      </w:pPr>
      <w:r>
        <w:rPr>
          <w:lang w:val="ru-RU"/>
        </w:rPr>
        <w:t xml:space="preserve">Рисунок – </w:t>
      </w:r>
      <w:r>
        <w:rPr>
          <w:lang w:val="ru-RU"/>
        </w:rPr>
        <w:t xml:space="preserve">формирование </w:t>
      </w:r>
      <w:proofErr w:type="spellStart"/>
      <w:r>
        <w:rPr>
          <w:lang w:val="ru-RU"/>
        </w:rPr>
        <w:t>отрисовки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элеметнов</w:t>
      </w:r>
      <w:proofErr w:type="spellEnd"/>
    </w:p>
    <w:p w:rsidR="00423AD3" w:rsidRDefault="00423AD3" w:rsidP="001C2813">
      <w:pPr>
        <w:pStyle w:val="a"/>
        <w:numPr>
          <w:ilvl w:val="0"/>
          <w:numId w:val="0"/>
        </w:num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625CF33" wp14:editId="6C77F904">
            <wp:extent cx="5940425" cy="61614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3B" w:rsidRDefault="005E7F3B" w:rsidP="005E7F3B">
      <w:pPr>
        <w:pStyle w:val="a"/>
        <w:numPr>
          <w:ilvl w:val="0"/>
          <w:numId w:val="0"/>
        </w:numPr>
        <w:jc w:val="center"/>
        <w:rPr>
          <w:lang w:val="ru-RU"/>
        </w:rPr>
      </w:pPr>
      <w:r>
        <w:rPr>
          <w:lang w:val="ru-RU"/>
        </w:rPr>
        <w:t xml:space="preserve">Рисунок – </w:t>
      </w:r>
      <w:r w:rsidR="008725CA">
        <w:rPr>
          <w:lang w:val="ru-RU"/>
        </w:rPr>
        <w:t>интерфейс приложения</w:t>
      </w:r>
    </w:p>
    <w:p w:rsidR="005E7F3B" w:rsidRDefault="005E7F3B" w:rsidP="005E7F3B">
      <w:pPr>
        <w:pStyle w:val="a"/>
        <w:numPr>
          <w:ilvl w:val="0"/>
          <w:numId w:val="0"/>
        </w:numPr>
        <w:jc w:val="center"/>
        <w:rPr>
          <w:lang w:val="ru-RU"/>
        </w:rPr>
      </w:pPr>
    </w:p>
    <w:p w:rsidR="008725CA" w:rsidRDefault="00423AD3" w:rsidP="008725CA">
      <w:pPr>
        <w:pStyle w:val="a"/>
        <w:numPr>
          <w:ilvl w:val="0"/>
          <w:numId w:val="0"/>
        </w:num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077F59A" wp14:editId="57C06FE7">
            <wp:extent cx="5448300" cy="48823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2506" r="29449"/>
                    <a:stretch/>
                  </pic:blipFill>
                  <pic:spPr bwMode="auto">
                    <a:xfrm>
                      <a:off x="0" y="0"/>
                      <a:ext cx="5456858" cy="489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25CA" w:rsidRPr="008725CA">
        <w:rPr>
          <w:lang w:val="ru-RU"/>
        </w:rPr>
        <w:t xml:space="preserve"> </w:t>
      </w:r>
      <w:r w:rsidR="008725CA">
        <w:rPr>
          <w:lang w:val="ru-RU"/>
        </w:rPr>
        <w:t>Рисунок – интерфейс приложения</w:t>
      </w:r>
    </w:p>
    <w:p w:rsidR="00423AD3" w:rsidRDefault="00423AD3" w:rsidP="001C2813">
      <w:pPr>
        <w:pStyle w:val="a"/>
        <w:numPr>
          <w:ilvl w:val="0"/>
          <w:numId w:val="0"/>
        </w:numPr>
        <w:rPr>
          <w:lang w:val="ru-RU"/>
        </w:rPr>
      </w:pPr>
    </w:p>
    <w:p w:rsidR="00132589" w:rsidRPr="001F3F0C" w:rsidRDefault="00132589" w:rsidP="001C2813">
      <w:pPr>
        <w:pStyle w:val="a"/>
        <w:numPr>
          <w:ilvl w:val="0"/>
          <w:numId w:val="0"/>
        </w:numPr>
        <w:rPr>
          <w:lang w:val="ru-RU"/>
        </w:rPr>
      </w:pPr>
    </w:p>
    <w:p w:rsidR="006576B5" w:rsidRDefault="006576B5"/>
    <w:sectPr w:rsidR="006576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639DF"/>
    <w:multiLevelType w:val="multilevel"/>
    <w:tmpl w:val="C71611FE"/>
    <w:lvl w:ilvl="0">
      <w:start w:val="1"/>
      <w:numFmt w:val="decimal"/>
      <w:pStyle w:val="a"/>
      <w:lvlText w:val="%1."/>
      <w:lvlJc w:val="center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center"/>
      <w:pPr>
        <w:ind w:left="709" w:hanging="709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709" w:hanging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10357F"/>
    <w:multiLevelType w:val="hybridMultilevel"/>
    <w:tmpl w:val="13C0335E"/>
    <w:lvl w:ilvl="0" w:tplc="04190001">
      <w:start w:val="1"/>
      <w:numFmt w:val="bullet"/>
      <w:lvlText w:val=""/>
      <w:lvlJc w:val="left"/>
      <w:pPr>
        <w:ind w:left="38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5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47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0423534"/>
    <w:multiLevelType w:val="multilevel"/>
    <w:tmpl w:val="315E6C4C"/>
    <w:lvl w:ilvl="0">
      <w:start w:val="1"/>
      <w:numFmt w:val="decimal"/>
      <w:lvlText w:val="%1."/>
      <w:lvlJc w:val="center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center"/>
      <w:pPr>
        <w:ind w:left="709" w:hanging="709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709" w:hanging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6AE138B"/>
    <w:multiLevelType w:val="hybridMultilevel"/>
    <w:tmpl w:val="E33E4B10"/>
    <w:lvl w:ilvl="0" w:tplc="04190001">
      <w:start w:val="1"/>
      <w:numFmt w:val="bullet"/>
      <w:lvlText w:val=""/>
      <w:lvlJc w:val="left"/>
      <w:pPr>
        <w:ind w:left="38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5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47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A93074E"/>
    <w:multiLevelType w:val="multilevel"/>
    <w:tmpl w:val="E6F4E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4F3D12"/>
    <w:multiLevelType w:val="hybridMultilevel"/>
    <w:tmpl w:val="29306D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5824448"/>
    <w:multiLevelType w:val="hybridMultilevel"/>
    <w:tmpl w:val="8918CF18"/>
    <w:lvl w:ilvl="0" w:tplc="04190001">
      <w:start w:val="1"/>
      <w:numFmt w:val="bullet"/>
      <w:lvlText w:val=""/>
      <w:lvlJc w:val="left"/>
      <w:pPr>
        <w:ind w:left="38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5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47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3E82B8C"/>
    <w:multiLevelType w:val="multilevel"/>
    <w:tmpl w:val="7B027D7A"/>
    <w:lvl w:ilvl="0">
      <w:start w:val="1"/>
      <w:numFmt w:val="decimal"/>
      <w:lvlText w:val="%1."/>
      <w:lvlJc w:val="center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center"/>
      <w:pPr>
        <w:ind w:left="709" w:hanging="709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709" w:hanging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8B32358"/>
    <w:multiLevelType w:val="multilevel"/>
    <w:tmpl w:val="867265CC"/>
    <w:lvl w:ilvl="0">
      <w:start w:val="1"/>
      <w:numFmt w:val="decimal"/>
      <w:lvlText w:val="%1."/>
      <w:lvlJc w:val="center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center"/>
      <w:pPr>
        <w:ind w:left="709" w:hanging="709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709" w:hanging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C4A071E"/>
    <w:multiLevelType w:val="multilevel"/>
    <w:tmpl w:val="C71611FE"/>
    <w:lvl w:ilvl="0">
      <w:start w:val="1"/>
      <w:numFmt w:val="decimal"/>
      <w:lvlText w:val="%1."/>
      <w:lvlJc w:val="center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center"/>
      <w:pPr>
        <w:ind w:left="709" w:hanging="709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709" w:hanging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0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C03"/>
    <w:rsid w:val="00001A1F"/>
    <w:rsid w:val="00067EA4"/>
    <w:rsid w:val="00075F79"/>
    <w:rsid w:val="00081C37"/>
    <w:rsid w:val="00132589"/>
    <w:rsid w:val="00142ED6"/>
    <w:rsid w:val="00161C1C"/>
    <w:rsid w:val="001C2813"/>
    <w:rsid w:val="001C640B"/>
    <w:rsid w:val="0028055D"/>
    <w:rsid w:val="002D22CF"/>
    <w:rsid w:val="003F2C57"/>
    <w:rsid w:val="00422C5D"/>
    <w:rsid w:val="00423AD3"/>
    <w:rsid w:val="004256A4"/>
    <w:rsid w:val="0042757C"/>
    <w:rsid w:val="00455C03"/>
    <w:rsid w:val="004773D0"/>
    <w:rsid w:val="00492C7F"/>
    <w:rsid w:val="005138F0"/>
    <w:rsid w:val="00553263"/>
    <w:rsid w:val="005E7F3B"/>
    <w:rsid w:val="005F3B9F"/>
    <w:rsid w:val="0060735D"/>
    <w:rsid w:val="00657164"/>
    <w:rsid w:val="006576B5"/>
    <w:rsid w:val="006D6A61"/>
    <w:rsid w:val="006F5F87"/>
    <w:rsid w:val="0070389C"/>
    <w:rsid w:val="00764AB0"/>
    <w:rsid w:val="00784754"/>
    <w:rsid w:val="008725CA"/>
    <w:rsid w:val="008B557F"/>
    <w:rsid w:val="008D02FD"/>
    <w:rsid w:val="008E7592"/>
    <w:rsid w:val="0091514E"/>
    <w:rsid w:val="00926E6A"/>
    <w:rsid w:val="009872BF"/>
    <w:rsid w:val="009F7538"/>
    <w:rsid w:val="00A20C78"/>
    <w:rsid w:val="00AB5B49"/>
    <w:rsid w:val="00B27CD7"/>
    <w:rsid w:val="00B53CEF"/>
    <w:rsid w:val="00B715B4"/>
    <w:rsid w:val="00B9119E"/>
    <w:rsid w:val="00B91967"/>
    <w:rsid w:val="00BB2B79"/>
    <w:rsid w:val="00C4774F"/>
    <w:rsid w:val="00C97C31"/>
    <w:rsid w:val="00CF4F50"/>
    <w:rsid w:val="00D72739"/>
    <w:rsid w:val="00DA119E"/>
    <w:rsid w:val="00E00DDC"/>
    <w:rsid w:val="00E62A2C"/>
    <w:rsid w:val="00E7539B"/>
    <w:rsid w:val="00EB02FE"/>
    <w:rsid w:val="00EC2E1B"/>
    <w:rsid w:val="00EF20F2"/>
    <w:rsid w:val="00F3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1096B2-D2A5-4F01-8FD1-52388FD08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C281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ГОСТ"/>
    <w:basedOn w:val="a4"/>
    <w:link w:val="a5"/>
    <w:qFormat/>
    <w:rsid w:val="001C2813"/>
    <w:pPr>
      <w:numPr>
        <w:numId w:val="9"/>
      </w:numPr>
      <w:spacing w:line="360" w:lineRule="auto"/>
      <w:jc w:val="both"/>
    </w:pPr>
    <w:rPr>
      <w:sz w:val="28"/>
      <w:lang w:val="en-US"/>
    </w:rPr>
  </w:style>
  <w:style w:type="character" w:customStyle="1" w:styleId="a5">
    <w:name w:val="ГОСТ Знак"/>
    <w:basedOn w:val="a1"/>
    <w:link w:val="a"/>
    <w:rsid w:val="001C2813"/>
    <w:rPr>
      <w:rFonts w:ascii="Times New Roman" w:eastAsia="Times New Roman" w:hAnsi="Times New Roman" w:cs="Times New Roman"/>
      <w:sz w:val="28"/>
      <w:szCs w:val="24"/>
      <w:lang w:val="en-US" w:eastAsia="ru-RU"/>
    </w:rPr>
  </w:style>
  <w:style w:type="character" w:customStyle="1" w:styleId="2">
    <w:name w:val="Основной текст (2)"/>
    <w:uiPriority w:val="99"/>
    <w:rsid w:val="001C2813"/>
    <w:rPr>
      <w:rFonts w:ascii="Times New Roman" w:hAnsi="Times New Roman" w:cs="Times New Roman"/>
      <w:sz w:val="21"/>
      <w:szCs w:val="21"/>
      <w:u w:val="none"/>
      <w:shd w:val="clear" w:color="auto" w:fill="FFFFFF"/>
    </w:rPr>
  </w:style>
  <w:style w:type="character" w:customStyle="1" w:styleId="20">
    <w:name w:val="Основной текст (2)_"/>
    <w:link w:val="21"/>
    <w:uiPriority w:val="99"/>
    <w:locked/>
    <w:rsid w:val="001C2813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21">
    <w:name w:val="Основной текст (2)1"/>
    <w:basedOn w:val="a0"/>
    <w:link w:val="20"/>
    <w:uiPriority w:val="99"/>
    <w:rsid w:val="001C2813"/>
    <w:pPr>
      <w:widowControl w:val="0"/>
      <w:shd w:val="clear" w:color="auto" w:fill="FFFFFF"/>
      <w:spacing w:after="2520" w:line="254" w:lineRule="exact"/>
      <w:jc w:val="center"/>
    </w:pPr>
    <w:rPr>
      <w:rFonts w:eastAsiaTheme="minorHAnsi"/>
      <w:sz w:val="21"/>
      <w:szCs w:val="21"/>
      <w:lang w:eastAsia="en-US"/>
    </w:rPr>
  </w:style>
  <w:style w:type="character" w:customStyle="1" w:styleId="210pt">
    <w:name w:val="Основной текст (2) + 10 pt"/>
    <w:aliases w:val="Полужирный2,Курсив5"/>
    <w:uiPriority w:val="99"/>
    <w:rsid w:val="001C2813"/>
    <w:rPr>
      <w:rFonts w:ascii="Times New Roman" w:hAnsi="Times New Roman" w:cs="Times New Roman"/>
      <w:b/>
      <w:bCs/>
      <w:i/>
      <w:iCs/>
      <w:sz w:val="20"/>
      <w:szCs w:val="20"/>
      <w:u w:val="none"/>
      <w:shd w:val="clear" w:color="auto" w:fill="FFFFFF"/>
    </w:rPr>
  </w:style>
  <w:style w:type="paragraph" w:styleId="a4">
    <w:name w:val="List Paragraph"/>
    <w:basedOn w:val="a0"/>
    <w:uiPriority w:val="34"/>
    <w:qFormat/>
    <w:rsid w:val="001C2813"/>
    <w:pPr>
      <w:ind w:left="720"/>
      <w:contextualSpacing/>
    </w:pPr>
  </w:style>
  <w:style w:type="paragraph" w:customStyle="1" w:styleId="a6">
    <w:name w:val="Гост Текст"/>
    <w:basedOn w:val="21"/>
    <w:link w:val="a7"/>
    <w:qFormat/>
    <w:rsid w:val="006F5F87"/>
    <w:pPr>
      <w:shd w:val="clear" w:color="auto" w:fill="auto"/>
      <w:spacing w:after="0" w:line="360" w:lineRule="auto"/>
      <w:ind w:firstLine="709"/>
      <w:jc w:val="both"/>
    </w:pPr>
    <w:rPr>
      <w:sz w:val="28"/>
      <w:szCs w:val="22"/>
    </w:rPr>
  </w:style>
  <w:style w:type="character" w:customStyle="1" w:styleId="w">
    <w:name w:val="w"/>
    <w:basedOn w:val="a1"/>
    <w:rsid w:val="00E00DDC"/>
  </w:style>
  <w:style w:type="character" w:customStyle="1" w:styleId="a7">
    <w:name w:val="Гост Текст Знак"/>
    <w:basedOn w:val="20"/>
    <w:link w:val="a6"/>
    <w:rsid w:val="006F5F87"/>
    <w:rPr>
      <w:rFonts w:ascii="Times New Roman" w:hAnsi="Times New Roman" w:cs="Times New Roman"/>
      <w:sz w:val="28"/>
      <w:szCs w:val="21"/>
      <w:shd w:val="clear" w:color="auto" w:fill="FFFFFF"/>
    </w:rPr>
  </w:style>
  <w:style w:type="character" w:styleId="a8">
    <w:name w:val="Hyperlink"/>
    <w:basedOn w:val="a1"/>
    <w:uiPriority w:val="99"/>
    <w:semiHidden/>
    <w:unhideWhenUsed/>
    <w:rsid w:val="00E00DDC"/>
    <w:rPr>
      <w:color w:val="0000FF"/>
      <w:u w:val="single"/>
    </w:rPr>
  </w:style>
  <w:style w:type="paragraph" w:styleId="a9">
    <w:name w:val="Normal (Web)"/>
    <w:basedOn w:val="a0"/>
    <w:uiPriority w:val="99"/>
    <w:semiHidden/>
    <w:unhideWhenUsed/>
    <w:rsid w:val="00E00DD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40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microsoft.com/ru-ru/dotnet/desktop/wpf/" TargetMode="External"/><Relationship Id="rId18" Type="http://schemas.openxmlformats.org/officeDocument/2006/relationships/hyperlink" Target="https://docs.microsoft.com/ru-ru/dotnet/machine-learning/" TargetMode="External"/><Relationship Id="rId26" Type="http://schemas.openxmlformats.org/officeDocument/2006/relationships/hyperlink" Target="https://dic.academic.ru/dic.nsf/ruwiki/4631" TargetMode="External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docs.microsoft.com/ru-ru/dotnet/standard/class-libraries" TargetMode="External"/><Relationship Id="rId34" Type="http://schemas.openxmlformats.org/officeDocument/2006/relationships/image" Target="media/image12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dotnet.microsoft.com/learn/xamarin/hello-world-tutorial/intro" TargetMode="External"/><Relationship Id="rId17" Type="http://schemas.openxmlformats.org/officeDocument/2006/relationships/hyperlink" Target="https://docs.microsoft.com/ru-ru/dotnet/iot" TargetMode="External"/><Relationship Id="rId25" Type="http://schemas.openxmlformats.org/officeDocument/2006/relationships/hyperlink" Target="https://dic.academic.ru/dic.nsf/ruwiki/35034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dotnet.microsoft.com/apps/games" TargetMode="External"/><Relationship Id="rId20" Type="http://schemas.openxmlformats.org/officeDocument/2006/relationships/hyperlink" Target="https://docs.microsoft.com/ru-ru/aspnet/core/host-and-deploy/windows-service" TargetMode="External"/><Relationship Id="rId29" Type="http://schemas.openxmlformats.org/officeDocument/2006/relationships/image" Target="media/image7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microsoft.com/ru-ru/dotnet/architecture/cloud-native/" TargetMode="External"/><Relationship Id="rId24" Type="http://schemas.openxmlformats.org/officeDocument/2006/relationships/hyperlink" Target="https://dic.academic.ru/dic.nsf/ruwiki/6202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docs.microsoft.com/ru-ru/windows/uwp/get-started/create-a-hello-world-app-xaml-universal" TargetMode="External"/><Relationship Id="rId23" Type="http://schemas.openxmlformats.org/officeDocument/2006/relationships/hyperlink" Target="https://dic.academic.ru/dic.nsf/ruwiki/6161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hyperlink" Target="https://docs.microsoft.com/ru-ru/azure/azure-functions/functions-create-first-function-vs-code?pivots=programming-language-csharp" TargetMode="External"/><Relationship Id="rId19" Type="http://schemas.openxmlformats.org/officeDocument/2006/relationships/hyperlink" Target="https://docs.microsoft.com/ru-ru/dotnet/core/tutorials/with-visual-studio-code" TargetMode="External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ru-ru/aspnet/core/introduction-to-aspnet-core" TargetMode="External"/><Relationship Id="rId14" Type="http://schemas.openxmlformats.org/officeDocument/2006/relationships/hyperlink" Target="https://docs.microsoft.com/ru-ru/dotnet/desktop/winforms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dic.academic.ru/dic.nsf/ruwiki/71919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14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ZZZ</dc:creator>
  <cp:keywords/>
  <dc:description/>
  <cp:lastModifiedBy>ZZZ</cp:lastModifiedBy>
  <cp:revision>52</cp:revision>
  <dcterms:created xsi:type="dcterms:W3CDTF">2020-12-21T12:10:00Z</dcterms:created>
  <dcterms:modified xsi:type="dcterms:W3CDTF">2020-12-22T17:28:00Z</dcterms:modified>
</cp:coreProperties>
</file>