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7644" w:rsidRPr="002959E9" w:rsidRDefault="00137644" w:rsidP="002959E9">
      <w:pPr>
        <w:pStyle w:val="Sinespaciado"/>
        <w:jc w:val="center"/>
        <w:rPr>
          <w:rFonts w:ascii="Graphik Regular" w:hAnsi="Graphik Regular"/>
          <w:b/>
          <w:sz w:val="28"/>
          <w:szCs w:val="28"/>
        </w:rPr>
      </w:pPr>
      <w:r w:rsidRPr="002959E9">
        <w:rPr>
          <w:rFonts w:ascii="Graphik Regular" w:hAnsi="Graphik Regular"/>
          <w:b/>
          <w:sz w:val="28"/>
          <w:szCs w:val="28"/>
        </w:rPr>
        <w:t>PROTOCOLO DE INTERVENCIÓN INTERINSTITUCIONAL</w:t>
      </w:r>
    </w:p>
    <w:p w:rsidR="00137644" w:rsidRPr="002959E9" w:rsidRDefault="00137644" w:rsidP="002959E9">
      <w:pPr>
        <w:pStyle w:val="Sinespaciado"/>
        <w:jc w:val="center"/>
        <w:rPr>
          <w:rFonts w:ascii="Graphik Regular" w:hAnsi="Graphik Regular"/>
          <w:b/>
          <w:sz w:val="28"/>
          <w:szCs w:val="28"/>
        </w:rPr>
      </w:pPr>
      <w:r w:rsidRPr="002959E9">
        <w:rPr>
          <w:rFonts w:ascii="Graphik Regular" w:hAnsi="Graphik Regular"/>
          <w:b/>
          <w:sz w:val="28"/>
          <w:szCs w:val="28"/>
        </w:rPr>
        <w:t>TRABAJO INFANTIL EN SEMÁFOROS Y CRUCEROS</w:t>
      </w:r>
    </w:p>
    <w:p w:rsidR="004C436E" w:rsidRDefault="004C436E" w:rsidP="002959E9">
      <w:pPr>
        <w:jc w:val="center"/>
        <w:rPr>
          <w:rFonts w:ascii="Graphik Regular" w:hAnsi="Graphik Regular"/>
          <w:b/>
          <w:sz w:val="28"/>
          <w:u w:val="single"/>
        </w:rPr>
      </w:pPr>
    </w:p>
    <w:p w:rsidR="002959E9" w:rsidRPr="002959E9" w:rsidRDefault="005C3F05" w:rsidP="002959E9">
      <w:pPr>
        <w:jc w:val="center"/>
        <w:rPr>
          <w:rFonts w:ascii="Graphik Regular" w:hAnsi="Graphik Regular"/>
          <w:b/>
          <w:sz w:val="28"/>
          <w:u w:val="single"/>
        </w:rPr>
      </w:pPr>
      <w:r w:rsidRPr="005C3F05">
        <w:rPr>
          <w:rFonts w:ascii="Graphik Regular" w:hAnsi="Graphik Regular"/>
          <w:b/>
          <w:sz w:val="28"/>
          <w:u w:val="single"/>
        </w:rPr>
        <w:t>Ficha Informativa</w:t>
      </w:r>
    </w:p>
    <w:tbl>
      <w:tblPr>
        <w:tblStyle w:val="Tabladecuadrcula6concolores-nfasis11"/>
        <w:tblW w:w="0" w:type="auto"/>
        <w:tblLook w:val="04A0" w:firstRow="1" w:lastRow="0" w:firstColumn="1" w:lastColumn="0" w:noHBand="0" w:noVBand="1"/>
      </w:tblPr>
      <w:tblGrid>
        <w:gridCol w:w="4291"/>
        <w:gridCol w:w="5785"/>
      </w:tblGrid>
      <w:tr w:rsidR="005C3F05" w:rsidRPr="005C3F05" w:rsidTr="000D705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137644" w:rsidRPr="005C3F05" w:rsidRDefault="00137644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>Fecha y hora:</w:t>
            </w:r>
          </w:p>
        </w:tc>
        <w:tc>
          <w:tcPr>
            <w:tcW w:w="5785" w:type="dxa"/>
            <w:vAlign w:val="bottom"/>
          </w:tcPr>
          <w:p w:rsidR="00502560" w:rsidRDefault="00502560" w:rsidP="005C3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5C3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Pr="005C3F05" w:rsidRDefault="000D705C" w:rsidP="005C3F05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5C3F05" w:rsidRPr="005C3F05" w:rsidTr="000D7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5C3F05" w:rsidRPr="005C3F05" w:rsidRDefault="005C3F05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 xml:space="preserve">Lugar: </w:t>
            </w:r>
          </w:p>
        </w:tc>
        <w:tc>
          <w:tcPr>
            <w:tcW w:w="5785" w:type="dxa"/>
            <w:vAlign w:val="bottom"/>
          </w:tcPr>
          <w:p w:rsidR="00502560" w:rsidRDefault="00502560" w:rsidP="004C43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4C43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Pr="005C3F05" w:rsidRDefault="000D705C" w:rsidP="004C436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5C3F05" w:rsidRPr="005C3F05" w:rsidTr="000D7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5C3F05" w:rsidRPr="005C3F05" w:rsidRDefault="005C3F05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 xml:space="preserve">Municipio: </w:t>
            </w:r>
          </w:p>
        </w:tc>
        <w:tc>
          <w:tcPr>
            <w:tcW w:w="5785" w:type="dxa"/>
            <w:vAlign w:val="bottom"/>
          </w:tcPr>
          <w:p w:rsidR="00502560" w:rsidRDefault="00502560" w:rsidP="00553F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553F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Pr="005C3F05" w:rsidRDefault="000D705C" w:rsidP="00553FE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5C3F05" w:rsidRPr="005C3F05" w:rsidTr="000D7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137644" w:rsidRPr="005C3F05" w:rsidRDefault="00137644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>Autoridad que activa el protocolo:</w:t>
            </w:r>
          </w:p>
        </w:tc>
        <w:tc>
          <w:tcPr>
            <w:tcW w:w="5785" w:type="dxa"/>
            <w:vAlign w:val="bottom"/>
          </w:tcPr>
          <w:p w:rsidR="00502560" w:rsidRDefault="00502560" w:rsidP="00553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553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Pr="005C3F05" w:rsidRDefault="000D705C" w:rsidP="00553FE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5C3F05" w:rsidRPr="005C3F05" w:rsidTr="000D7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137644" w:rsidRPr="005C3F05" w:rsidRDefault="00137644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>Vía de activación del protocolo:</w:t>
            </w:r>
          </w:p>
        </w:tc>
        <w:tc>
          <w:tcPr>
            <w:tcW w:w="5785" w:type="dxa"/>
            <w:vAlign w:val="bottom"/>
          </w:tcPr>
          <w:p w:rsidR="00502560" w:rsidRDefault="00502560" w:rsidP="005C3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5C3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Pr="005C3F05" w:rsidRDefault="000D705C" w:rsidP="005C3F0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5C3F05" w:rsidRPr="005C3F05" w:rsidTr="000D7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137644" w:rsidRPr="005C3F05" w:rsidRDefault="002E287B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>Narración de los h</w:t>
            </w:r>
            <w:r w:rsidR="00137644" w:rsidRPr="005C3F05">
              <w:rPr>
                <w:rFonts w:ascii="Graphik Regular" w:hAnsi="Graphik Regular"/>
                <w:color w:val="auto"/>
                <w:sz w:val="24"/>
              </w:rPr>
              <w:t xml:space="preserve">echos: </w:t>
            </w:r>
          </w:p>
        </w:tc>
        <w:tc>
          <w:tcPr>
            <w:tcW w:w="5785" w:type="dxa"/>
          </w:tcPr>
          <w:p w:rsidR="00502560" w:rsidRDefault="00502560" w:rsidP="00553F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553F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Pr="005C3F05" w:rsidRDefault="000D705C" w:rsidP="00553FE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5C3F05" w:rsidRPr="005C3F05" w:rsidTr="000D7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137644" w:rsidRPr="005C3F05" w:rsidRDefault="009936A9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>Autoridades que acuden a realizar el primer contacto:</w:t>
            </w:r>
          </w:p>
        </w:tc>
        <w:tc>
          <w:tcPr>
            <w:tcW w:w="5785" w:type="dxa"/>
          </w:tcPr>
          <w:p w:rsidR="00502560" w:rsidRDefault="00502560" w:rsidP="004C43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4C43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Pr="005C3F05" w:rsidRDefault="000D705C" w:rsidP="004C436E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5C3F05" w:rsidRPr="005C3F05" w:rsidTr="000D7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521727" w:rsidRPr="005C3F05" w:rsidRDefault="00521727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>Tiempo estimado de atención.</w:t>
            </w:r>
          </w:p>
        </w:tc>
        <w:tc>
          <w:tcPr>
            <w:tcW w:w="5785" w:type="dxa"/>
          </w:tcPr>
          <w:p w:rsidR="00502560" w:rsidRDefault="00502560" w:rsidP="0038517E">
            <w:pPr>
              <w:tabs>
                <w:tab w:val="left" w:pos="199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38517E">
            <w:pPr>
              <w:tabs>
                <w:tab w:val="left" w:pos="199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Pr="005C3F05" w:rsidRDefault="000D705C" w:rsidP="0038517E">
            <w:pPr>
              <w:tabs>
                <w:tab w:val="left" w:pos="1995"/>
              </w:tabs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8F0F3E" w:rsidRPr="005C3F05" w:rsidTr="000D7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8F0F3E" w:rsidRPr="008F0F3E" w:rsidRDefault="008F0F3E" w:rsidP="00137644">
            <w:pPr>
              <w:jc w:val="both"/>
              <w:rPr>
                <w:rFonts w:ascii="Graphik Regular" w:hAnsi="Graphik Regular"/>
                <w:sz w:val="24"/>
              </w:rPr>
            </w:pPr>
            <w:r>
              <w:rPr>
                <w:rFonts w:ascii="Graphik Regular" w:hAnsi="Graphik Regular"/>
                <w:color w:val="auto"/>
                <w:sz w:val="24"/>
              </w:rPr>
              <w:t>NNA: (edad sexo)</w:t>
            </w:r>
          </w:p>
        </w:tc>
        <w:tc>
          <w:tcPr>
            <w:tcW w:w="5785" w:type="dxa"/>
          </w:tcPr>
          <w:p w:rsidR="00502560" w:rsidRDefault="00502560" w:rsidP="000D70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sz w:val="24"/>
              </w:rPr>
            </w:pPr>
          </w:p>
          <w:p w:rsidR="000D705C" w:rsidRDefault="000D705C" w:rsidP="000D70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sz w:val="24"/>
              </w:rPr>
            </w:pPr>
          </w:p>
          <w:p w:rsidR="000D705C" w:rsidRPr="000D705C" w:rsidRDefault="000D705C" w:rsidP="000D70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sz w:val="24"/>
              </w:rPr>
            </w:pPr>
          </w:p>
        </w:tc>
      </w:tr>
      <w:tr w:rsidR="008F0F3E" w:rsidRPr="005C3F05" w:rsidTr="000D7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8F0F3E" w:rsidRPr="008F0F3E" w:rsidRDefault="008F0F3E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>
              <w:rPr>
                <w:rFonts w:ascii="Graphik Regular" w:hAnsi="Graphik Regular"/>
                <w:color w:val="auto"/>
                <w:sz w:val="24"/>
              </w:rPr>
              <w:t>Acompañado (s), no acompañado (s)</w:t>
            </w:r>
            <w:r w:rsidR="00F0479C">
              <w:rPr>
                <w:rFonts w:ascii="Graphik Regular" w:hAnsi="Graphik Regular"/>
                <w:color w:val="auto"/>
                <w:sz w:val="24"/>
              </w:rPr>
              <w:t>:</w:t>
            </w:r>
          </w:p>
        </w:tc>
        <w:tc>
          <w:tcPr>
            <w:tcW w:w="5785" w:type="dxa"/>
          </w:tcPr>
          <w:p w:rsidR="00502560" w:rsidRDefault="00502560" w:rsidP="001376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1376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502560" w:rsidRPr="00C7030F" w:rsidRDefault="00502560" w:rsidP="001376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8F0F3E" w:rsidRPr="005C3F05" w:rsidTr="000D705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8F0F3E" w:rsidRPr="008F0F3E" w:rsidRDefault="008F0F3E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8F0F3E">
              <w:rPr>
                <w:rFonts w:ascii="Graphik Regular" w:hAnsi="Graphik Regular"/>
                <w:color w:val="auto"/>
                <w:sz w:val="24"/>
              </w:rPr>
              <w:t>Lugar de origen:</w:t>
            </w:r>
          </w:p>
        </w:tc>
        <w:tc>
          <w:tcPr>
            <w:tcW w:w="5785" w:type="dxa"/>
          </w:tcPr>
          <w:p w:rsidR="00502560" w:rsidRDefault="00502560" w:rsidP="000D70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Default="000D705C" w:rsidP="000D70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  <w:p w:rsidR="000D705C" w:rsidRPr="00C7030F" w:rsidRDefault="000D705C" w:rsidP="000D705C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Graphik Regular" w:hAnsi="Graphik Regular"/>
                <w:color w:val="auto"/>
                <w:sz w:val="24"/>
              </w:rPr>
            </w:pPr>
          </w:p>
        </w:tc>
      </w:tr>
      <w:tr w:rsidR="005C3F05" w:rsidRPr="005C3F05" w:rsidTr="000D705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91" w:type="dxa"/>
          </w:tcPr>
          <w:p w:rsidR="00D15776" w:rsidRPr="005C3F05" w:rsidRDefault="00D15776" w:rsidP="00137644">
            <w:pPr>
              <w:jc w:val="both"/>
              <w:rPr>
                <w:rFonts w:ascii="Graphik Regular" w:hAnsi="Graphik Regular"/>
                <w:color w:val="auto"/>
                <w:sz w:val="24"/>
              </w:rPr>
            </w:pPr>
            <w:r w:rsidRPr="005C3F05">
              <w:rPr>
                <w:rFonts w:ascii="Graphik Regular" w:hAnsi="Graphik Regular"/>
                <w:color w:val="auto"/>
                <w:sz w:val="24"/>
              </w:rPr>
              <w:t>Acciones emprendidas:</w:t>
            </w:r>
          </w:p>
        </w:tc>
        <w:tc>
          <w:tcPr>
            <w:tcW w:w="5785" w:type="dxa"/>
          </w:tcPr>
          <w:p w:rsidR="00502560" w:rsidRDefault="00502560" w:rsidP="001376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:rsidR="000D705C" w:rsidRDefault="000D705C" w:rsidP="001376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  <w:p w:rsidR="000D705C" w:rsidRPr="005C3F05" w:rsidRDefault="000D705C" w:rsidP="00137644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</w:rPr>
            </w:pPr>
          </w:p>
        </w:tc>
      </w:tr>
    </w:tbl>
    <w:p w:rsidR="002959E9" w:rsidRDefault="002959E9" w:rsidP="00553FEA">
      <w:pPr>
        <w:pStyle w:val="Sinespaciado"/>
        <w:rPr>
          <w:rFonts w:ascii="Graphik Regular" w:hAnsi="Graphik Regular"/>
          <w:b/>
          <w:sz w:val="28"/>
          <w:szCs w:val="28"/>
        </w:rPr>
      </w:pPr>
    </w:p>
    <w:p w:rsidR="001C2FB5" w:rsidRDefault="001C2FB5" w:rsidP="00553FEA">
      <w:pPr>
        <w:pStyle w:val="Sinespaciado"/>
        <w:rPr>
          <w:rFonts w:ascii="Graphik Regular" w:hAnsi="Graphik Regular"/>
          <w:b/>
          <w:sz w:val="28"/>
          <w:szCs w:val="28"/>
        </w:rPr>
      </w:pPr>
    </w:p>
    <w:p w:rsidR="001C2FB5" w:rsidRDefault="001C2FB5" w:rsidP="00553FEA">
      <w:pPr>
        <w:pStyle w:val="Sinespaciado"/>
        <w:rPr>
          <w:rFonts w:ascii="Graphik Regular" w:hAnsi="Graphik Regular"/>
          <w:b/>
          <w:sz w:val="28"/>
          <w:szCs w:val="28"/>
        </w:rPr>
      </w:pPr>
    </w:p>
    <w:p w:rsidR="001C2FB5" w:rsidRDefault="001C2FB5" w:rsidP="00553FEA">
      <w:pPr>
        <w:pStyle w:val="Sinespaciado"/>
        <w:rPr>
          <w:rFonts w:ascii="Graphik Regular" w:hAnsi="Graphik Regular"/>
          <w:b/>
          <w:sz w:val="28"/>
          <w:szCs w:val="28"/>
        </w:rPr>
      </w:pPr>
      <w:bookmarkStart w:id="0" w:name="_GoBack"/>
      <w:bookmarkEnd w:id="0"/>
    </w:p>
    <w:sectPr w:rsidR="001C2FB5" w:rsidSect="00983BE7">
      <w:headerReference w:type="default" r:id="rId7"/>
      <w:pgSz w:w="12240" w:h="15840" w:code="1"/>
      <w:pgMar w:top="1440" w:right="1077" w:bottom="1440" w:left="1077" w:header="720" w:footer="720" w:gutter="0"/>
      <w:paperSrc w:first="1" w:other="1"/>
      <w:cols w:space="708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168ED" w:rsidRDefault="00E168ED" w:rsidP="005C3F05">
      <w:pPr>
        <w:spacing w:after="0" w:line="240" w:lineRule="auto"/>
      </w:pPr>
      <w:r>
        <w:separator/>
      </w:r>
    </w:p>
  </w:endnote>
  <w:endnote w:type="continuationSeparator" w:id="0">
    <w:p w:rsidR="00E168ED" w:rsidRDefault="00E168ED" w:rsidP="005C3F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Graphik Regular">
    <w:altName w:val="Arial"/>
    <w:panose1 w:val="020B0503030202060203"/>
    <w:charset w:val="00"/>
    <w:family w:val="swiss"/>
    <w:notTrueType/>
    <w:pitch w:val="variable"/>
    <w:sig w:usb0="00000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168ED" w:rsidRDefault="00E168ED" w:rsidP="005C3F05">
      <w:pPr>
        <w:spacing w:after="0" w:line="240" w:lineRule="auto"/>
      </w:pPr>
      <w:r>
        <w:separator/>
      </w:r>
    </w:p>
  </w:footnote>
  <w:footnote w:type="continuationSeparator" w:id="0">
    <w:p w:rsidR="00E168ED" w:rsidRDefault="00E168ED" w:rsidP="005C3F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C3F05" w:rsidRDefault="005C3F05">
    <w:pPr>
      <w:pStyle w:val="Encabezado"/>
    </w:pPr>
    <w:r>
      <w:rPr>
        <w:noProof/>
        <w:lang w:eastAsia="es-MX"/>
      </w:rPr>
      <w:drawing>
        <wp:anchor distT="0" distB="0" distL="114300" distR="114300" simplePos="0" relativeHeight="251660288" behindDoc="0" locked="0" layoutInCell="1" allowOverlap="1" wp14:anchorId="34146949" wp14:editId="0E17F4C2">
          <wp:simplePos x="0" y="0"/>
          <wp:positionH relativeFrom="column">
            <wp:posOffset>6303645</wp:posOffset>
          </wp:positionH>
          <wp:positionV relativeFrom="paragraph">
            <wp:posOffset>-266700</wp:posOffset>
          </wp:positionV>
          <wp:extent cx="514350" cy="514350"/>
          <wp:effectExtent l="0" t="0" r="0" b="0"/>
          <wp:wrapNone/>
          <wp:docPr id="9" name="Imagen 5" descr="http://aw.hidalgo.gob.mx/wp-content/themes/Veda/images/escudo-estad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http://aw.hidalgo.gob.mx/wp-content/themes/Veda/images/escudo-estado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14350" cy="5143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57216" behindDoc="0" locked="0" layoutInCell="1" allowOverlap="1" wp14:anchorId="481564C8" wp14:editId="77C8303C">
          <wp:simplePos x="0" y="0"/>
          <wp:positionH relativeFrom="column">
            <wp:posOffset>-293370</wp:posOffset>
          </wp:positionH>
          <wp:positionV relativeFrom="paragraph">
            <wp:posOffset>-219076</wp:posOffset>
          </wp:positionV>
          <wp:extent cx="1301702" cy="504825"/>
          <wp:effectExtent l="0" t="0" r="0" b="0"/>
          <wp:wrapNone/>
          <wp:docPr id="10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4"/>
                  <pic:cNvPicPr>
                    <a:picLocks noChangeAspect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06997" cy="50687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0317C64"/>
    <w:multiLevelType w:val="hybridMultilevel"/>
    <w:tmpl w:val="AE240BB6"/>
    <w:lvl w:ilvl="0" w:tplc="394EC964">
      <w:start w:val="1"/>
      <w:numFmt w:val="bullet"/>
      <w:lvlText w:val="-"/>
      <w:lvlJc w:val="left"/>
      <w:pPr>
        <w:ind w:left="720" w:hanging="360"/>
      </w:pPr>
      <w:rPr>
        <w:rFonts w:ascii="Graphik Regular" w:eastAsiaTheme="minorHAnsi" w:hAnsi="Graphik Regular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drawingGridHorizontalSpacing w:val="100"/>
  <w:drawingGridVerticalSpacing w:val="136"/>
  <w:displayHorizontalDrawingGridEvery w:val="0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7644"/>
    <w:rsid w:val="00006087"/>
    <w:rsid w:val="00006C3E"/>
    <w:rsid w:val="00035E1B"/>
    <w:rsid w:val="0003611B"/>
    <w:rsid w:val="00091E3F"/>
    <w:rsid w:val="000D2212"/>
    <w:rsid w:val="000D705C"/>
    <w:rsid w:val="000E3964"/>
    <w:rsid w:val="000F7D9F"/>
    <w:rsid w:val="001242E8"/>
    <w:rsid w:val="00137644"/>
    <w:rsid w:val="001525BC"/>
    <w:rsid w:val="00167BD4"/>
    <w:rsid w:val="0017659B"/>
    <w:rsid w:val="00185519"/>
    <w:rsid w:val="00187C69"/>
    <w:rsid w:val="001B49F8"/>
    <w:rsid w:val="001C2FB5"/>
    <w:rsid w:val="00223F88"/>
    <w:rsid w:val="002408D2"/>
    <w:rsid w:val="0024484C"/>
    <w:rsid w:val="0024613F"/>
    <w:rsid w:val="00265224"/>
    <w:rsid w:val="002959E9"/>
    <w:rsid w:val="002A5C21"/>
    <w:rsid w:val="002E287B"/>
    <w:rsid w:val="00344700"/>
    <w:rsid w:val="00363568"/>
    <w:rsid w:val="003637E2"/>
    <w:rsid w:val="00363A6C"/>
    <w:rsid w:val="0038517E"/>
    <w:rsid w:val="00396089"/>
    <w:rsid w:val="0040017C"/>
    <w:rsid w:val="004119EE"/>
    <w:rsid w:val="00415548"/>
    <w:rsid w:val="00482813"/>
    <w:rsid w:val="004A19CF"/>
    <w:rsid w:val="004B61DA"/>
    <w:rsid w:val="004C436E"/>
    <w:rsid w:val="004F5DB3"/>
    <w:rsid w:val="00502560"/>
    <w:rsid w:val="00507EEF"/>
    <w:rsid w:val="00521727"/>
    <w:rsid w:val="005247B4"/>
    <w:rsid w:val="0053253F"/>
    <w:rsid w:val="00553FEA"/>
    <w:rsid w:val="0057400F"/>
    <w:rsid w:val="0058127F"/>
    <w:rsid w:val="00593AA2"/>
    <w:rsid w:val="005A5215"/>
    <w:rsid w:val="005C3F05"/>
    <w:rsid w:val="005E0BEE"/>
    <w:rsid w:val="005F4C4E"/>
    <w:rsid w:val="006C2E83"/>
    <w:rsid w:val="006F2B34"/>
    <w:rsid w:val="00701937"/>
    <w:rsid w:val="0071433F"/>
    <w:rsid w:val="0077284B"/>
    <w:rsid w:val="00782403"/>
    <w:rsid w:val="00786B3F"/>
    <w:rsid w:val="007F7C33"/>
    <w:rsid w:val="00800109"/>
    <w:rsid w:val="00824FD5"/>
    <w:rsid w:val="0085750A"/>
    <w:rsid w:val="008576B1"/>
    <w:rsid w:val="00872E11"/>
    <w:rsid w:val="00890090"/>
    <w:rsid w:val="008903E7"/>
    <w:rsid w:val="008D02DE"/>
    <w:rsid w:val="008E6E7F"/>
    <w:rsid w:val="008F0F3E"/>
    <w:rsid w:val="00945CE6"/>
    <w:rsid w:val="00975F24"/>
    <w:rsid w:val="00981F7A"/>
    <w:rsid w:val="00983BE7"/>
    <w:rsid w:val="00991373"/>
    <w:rsid w:val="009936A9"/>
    <w:rsid w:val="009A204E"/>
    <w:rsid w:val="009A2914"/>
    <w:rsid w:val="009A6997"/>
    <w:rsid w:val="009C6FAA"/>
    <w:rsid w:val="009E44BB"/>
    <w:rsid w:val="00A6130F"/>
    <w:rsid w:val="00A6194F"/>
    <w:rsid w:val="00A61DC9"/>
    <w:rsid w:val="00B003F4"/>
    <w:rsid w:val="00B12C7D"/>
    <w:rsid w:val="00B15132"/>
    <w:rsid w:val="00B85239"/>
    <w:rsid w:val="00BD7E7F"/>
    <w:rsid w:val="00C25D33"/>
    <w:rsid w:val="00C7030F"/>
    <w:rsid w:val="00CA08A1"/>
    <w:rsid w:val="00CA6E93"/>
    <w:rsid w:val="00CC78B4"/>
    <w:rsid w:val="00CD2BAA"/>
    <w:rsid w:val="00D07C38"/>
    <w:rsid w:val="00D15776"/>
    <w:rsid w:val="00D1616A"/>
    <w:rsid w:val="00D53FB3"/>
    <w:rsid w:val="00D621FA"/>
    <w:rsid w:val="00DD01B1"/>
    <w:rsid w:val="00DD5C30"/>
    <w:rsid w:val="00E10382"/>
    <w:rsid w:val="00E168ED"/>
    <w:rsid w:val="00E27735"/>
    <w:rsid w:val="00E353E3"/>
    <w:rsid w:val="00E452C9"/>
    <w:rsid w:val="00E52751"/>
    <w:rsid w:val="00E70A35"/>
    <w:rsid w:val="00E761D9"/>
    <w:rsid w:val="00E90186"/>
    <w:rsid w:val="00EB5873"/>
    <w:rsid w:val="00ED4919"/>
    <w:rsid w:val="00F0479C"/>
    <w:rsid w:val="00F175B6"/>
    <w:rsid w:val="00F26D47"/>
    <w:rsid w:val="00F32C3E"/>
    <w:rsid w:val="00F93B13"/>
    <w:rsid w:val="00FB0E89"/>
    <w:rsid w:val="00FB42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F95E7"/>
  <w15:docId w15:val="{5F14214C-962E-49EE-BF4E-5D1B22E8B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1376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adecuadrcula2-nfasis11">
    <w:name w:val="Tabla de cuadrícula 2 - Énfasis 11"/>
    <w:basedOn w:val="Tablanormal"/>
    <w:uiPriority w:val="47"/>
    <w:rsid w:val="005C3F05"/>
    <w:pPr>
      <w:spacing w:after="0" w:line="240" w:lineRule="auto"/>
    </w:pPr>
    <w:tblPr>
      <w:tblStyleRowBandSize w:val="1"/>
      <w:tblStyleColBandSize w:val="1"/>
      <w:tblBorders>
        <w:top w:val="single" w:sz="2" w:space="0" w:color="95B3D7" w:themeColor="accent1" w:themeTint="99"/>
        <w:bottom w:val="single" w:sz="2" w:space="0" w:color="95B3D7" w:themeColor="accent1" w:themeTint="99"/>
        <w:insideH w:val="single" w:sz="2" w:space="0" w:color="95B3D7" w:themeColor="accent1" w:themeTint="99"/>
        <w:insideV w:val="single" w:sz="2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5B3D7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customStyle="1" w:styleId="Tabladecuadrcula6concolores-nfasis11">
    <w:name w:val="Tabla de cuadrícula 6 con colores - Énfasis 11"/>
    <w:basedOn w:val="Tablanormal"/>
    <w:uiPriority w:val="51"/>
    <w:rsid w:val="005C3F0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Encabezado">
    <w:name w:val="header"/>
    <w:basedOn w:val="Normal"/>
    <w:link w:val="EncabezadoCar"/>
    <w:uiPriority w:val="99"/>
    <w:unhideWhenUsed/>
    <w:rsid w:val="005C3F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C3F05"/>
  </w:style>
  <w:style w:type="paragraph" w:styleId="Piedepgina">
    <w:name w:val="footer"/>
    <w:basedOn w:val="Normal"/>
    <w:link w:val="PiedepginaCar"/>
    <w:uiPriority w:val="99"/>
    <w:unhideWhenUsed/>
    <w:rsid w:val="005C3F0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C3F05"/>
  </w:style>
  <w:style w:type="paragraph" w:styleId="Textodeglobo">
    <w:name w:val="Balloon Text"/>
    <w:basedOn w:val="Normal"/>
    <w:link w:val="TextodegloboCar"/>
    <w:uiPriority w:val="99"/>
    <w:semiHidden/>
    <w:unhideWhenUsed/>
    <w:rsid w:val="00983BE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983BE7"/>
    <w:rPr>
      <w:rFonts w:ascii="Segoe UI" w:hAnsi="Segoe UI" w:cs="Segoe UI"/>
      <w:sz w:val="18"/>
      <w:szCs w:val="18"/>
    </w:rPr>
  </w:style>
  <w:style w:type="paragraph" w:styleId="Sinespaciado">
    <w:name w:val="No Spacing"/>
    <w:uiPriority w:val="1"/>
    <w:qFormat/>
    <w:rsid w:val="002959E9"/>
    <w:pPr>
      <w:spacing w:after="0" w:line="240" w:lineRule="auto"/>
    </w:pPr>
  </w:style>
  <w:style w:type="paragraph" w:styleId="Prrafodelista">
    <w:name w:val="List Paragraph"/>
    <w:basedOn w:val="Normal"/>
    <w:uiPriority w:val="34"/>
    <w:qFormat/>
    <w:rsid w:val="00507E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1</Pages>
  <Words>70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Maricruz</dc:creator>
  <cp:lastModifiedBy>majesus.reyes</cp:lastModifiedBy>
  <cp:revision>8</cp:revision>
  <cp:lastPrinted>2019-08-04T22:13:00Z</cp:lastPrinted>
  <dcterms:created xsi:type="dcterms:W3CDTF">2019-08-05T00:57:00Z</dcterms:created>
  <dcterms:modified xsi:type="dcterms:W3CDTF">2019-11-28T19:33:00Z</dcterms:modified>
</cp:coreProperties>
</file>