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DBC8" w14:textId="49EF969D" w:rsidR="00C30F24" w:rsidRDefault="0096575E">
      <w:r w:rsidRPr="0096575E">
        <w:t>httpsmensajitos-2bcb5.web.app</w:t>
      </w:r>
    </w:p>
    <w:p w14:paraId="0771DFED" w14:textId="77777777" w:rsidR="0096575E" w:rsidRDefault="0096575E"/>
    <w:sectPr w:rsidR="00965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24"/>
    <w:rsid w:val="0096575E"/>
    <w:rsid w:val="00C3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F86961"/>
  <w15:chartTrackingRefBased/>
  <w15:docId w15:val="{3BDCF426-C792-4A63-AB71-66FBE91C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Joel Terrones Miranda</dc:creator>
  <cp:keywords/>
  <dc:description/>
  <cp:lastModifiedBy>Alexander Joel Terrones Miranda</cp:lastModifiedBy>
  <cp:revision>3</cp:revision>
  <dcterms:created xsi:type="dcterms:W3CDTF">2022-08-02T01:43:00Z</dcterms:created>
  <dcterms:modified xsi:type="dcterms:W3CDTF">2022-08-02T01:43:00Z</dcterms:modified>
</cp:coreProperties>
</file>