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BETA2\Search\Search\obj\x86\Debug\csvToGrid.Import.resources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BETA2\Search\Search\obj\x86\Debug\csvToGrid.search_Unordered.resources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BETA2\Search\Search\obj\x86\Debug\csvToGrid.Receive.resources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BETA2\Search\Search\obj\x86\Debug\csvToGrid.search_Received.resources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BETA2\Search\Search\obj\x86\Debug\csvToGrid.Return.resources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BETA2\Search\Search\obj\x86\Debug\PrintDataGrid.PrintOptions.resources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BETA2\Search\Search\obj\x86\Debug\csvToGrid.search_Returned.resources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BETA2\Search\Search\obj\x86\Debug\csvToGrid.SplashScreen.resources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BETA2\Search\Search\obj\x86\Debug\csvToGrid.StartForm.resources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BETA2\Search\Search\obj\x86\Debug\csvToGrid.Unordered.resources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BETA2\Search\Search\obj\x86\Debug\Search.csproj.GenerateResource.cache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BETA2\Search\Search\obj\x86\Debug\Search.csproj.CoreCompileInputs.cache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BETA2\Search\Search\obj\x86\Debug\Search.pdb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BETA2\Search\Search\bin\Debug\Search.exe.config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BETA2\Search\Search\bin\Debug\Search.exe.manifest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BETA2\Search\Search\bin\Debug\Search.application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BETA2\Search\Search\bin\Debug\Search.exe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BETA2\Search\Search\bin\Debug\Search.pdb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BETA2\Search\Search\obj\x86\Debug\Search.exe.manifest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C:\Search\Search - BETA2\Search\Search\obj\x86\Debug\Search.application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