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csvToGrid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partial class SplashScreen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this.components = new System.ComponentModel.Container();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System.ComponentModel.ComponentResourceManager resources = new System.ComponentModel.ComponentResourceManager(typeof(SplashScreen));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this.timer1 = new System.Windows.Forms.Timer(this.components);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this.imageList1 = new System.Windows.Forms.ImageList(this.components);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 = new System.Windows.Forms.PictureBox();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 = new System.Windows.Forms.PictureBox();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((System.ComponentModel.ISupportInitialize)(this.pictureBox1)).BeginInit();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((System.ComponentModel.ISupportInitialize)(this.pictureBox2)).BeginInit();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this.SuspendLayout();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timer1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this.timer1.Enabled = true;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this.timer1.Interval = 3000;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this.timer1.Tick += new System.EventHandler(this.timer1_Tick);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imageList1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this.imageList1.ImageStream = ((System.Windows.Forms.ImageListStreamer)(resources.GetObject("imageList1.ImageStream")));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this.imageList1.TransparentColor = System.Drawing.Color.Transparent;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this.imageList1.Images.SetKeyName(0, "healthDirectLogo.jpg");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pictureBox1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this.pictureBox1.Image = global::csvToGrid.Properties.Resources.healthDirectLogo;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this.pictureBox1.Location = new System.Drawing.Point(0, 109);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this.pictureBox1.Name = "pictureBox1";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this.pictureBox1.Size = new System.Drawing.Size(412, 79);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this.pictureBox1.SizeMode = System.Windows.Forms.PictureBoxSizeMode.StretchImage;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this.pictureBox1.TabIndex = 1;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this.pictureBox1.TabStop = false;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this.pictureBox1.Click += new System.EventHandler(this.pictureBox1_Click);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pictureBox2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this.pictureBox2.Image = global::csvToGrid.Properties.Resources.RxReconcile1;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this.pictureBox2.Location = new System.Drawing.Point(16, 12);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this.pictureBox2.Name = "pictureBox2";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this.pictureBox2.Size = new System.Drawing.Size(380, 66);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this.pictureBox2.SizeMode = System.Windows.Forms.PictureBoxSizeMode.StretchImage;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this.pictureBox2.TabIndex = 4;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this.pictureBox2.TabStop = false;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this.pictureBox2.Click += new System.EventHandler(this.pictureBox2_Click);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SplashScreen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this.AutoScaleDimensions = new System.Drawing.SizeF(6F, 13F);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this.AutoScaleMode = System.Windows.Forms.AutoScaleMode.Font;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this.BackColor = System.Drawing.SystemColors.Control;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this.ClientSize = new System.Drawing.Size(412, 188);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this.Controls.Add(this.pictureBox2);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this.Controls.Add(this.pictureBox1);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this.FormBorderStyle = System.Windows.Forms.FormBorderStyle.FixedSingle;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this.Icon = ((System.Drawing.Icon)(resources.GetObject("$this.Icon")));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this.Name = "SplashScreen";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this.StartPosition = System.Windows.Forms.FormStartPosition.CenterScreen;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 = "RxReconcile";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((System.ComponentModel.ISupportInitialize)(this.pictureBox1)).EndInit();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((System.ComponentModel.ISupportInitialize)(this.pictureBox2)).EndInit();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this.ResumeLayout(false);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#endregion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System.Windows.Forms.ImageList imageList1;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System.Windows.Forms.PictureBox pictureBox1;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System.Windows.Forms.Timer timer1;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System.Windows.Forms.PictureBox pictureBox2;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