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spacing w:lineRule="auto" w:line="360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>5. Нефункциональные требования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1. Основные страницы системы должны открываться не дольше чем за 3 секунды при нормальной нагрузке.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2. Поиск по базе кандидатов должен возвращать результат не дольше чем за 5 секунд при базе до 100 000 кандидатов.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3. Система должна поддерживать одновременную работу не менее 200 пользователей.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4. Доступ к данным кандидатов должен предоставляться только авторизованным пользователям с подходящей ролью.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5. Персональные данные кандидатов должны храниться и передаваться в защищенном виде.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6. Система должна вести журнал действий пользователей: вход, создание вакансии, изменение статуса кандидата, назначение собеседования и отправка решения.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7. Система должна быть доступна не менее 99 процентов рабочего времени в месяц.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8. Резервное копирование базы данных должно выполняться не реже одного раза в сутки.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9. Интерфейс должен корректно работать в современных браузерах Google Chrome, Mozilla Firefox, Microsoft Edge и Яндекс Браузер.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10. Интерфейс должен быть адаптирован для работы с ноутбука, планшета и смартфона.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11. Пользователь должен понимать основные действия без специального обучения, используя подсказки и понятные названия кнопок.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12. Система должна сохранять введенные данные формы при временной ошибке соединения, если это технически возможно.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13. Система должна позволять масштабировать хранение файлов резюме отдельно от основной базы данных.</w:t>
      </w:r>
    </w:p>
    <w:p>
      <w:pPr>
        <w:pStyle w:val="Normal"/>
        <w:bidi w:val="0"/>
        <w:spacing w:lineRule="auto" w:line="360"/>
        <w:jc w:val="lef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>
        <w:rPr>
          <w:rFonts w:ascii="Times New Roman" w:hAnsi="Times New Roman"/>
          <w:sz w:val="28"/>
          <w:szCs w:val="28"/>
        </w:rPr>
        <w:t>14. Все критические ошибки должны фиксироваться в журнале для последующего анализа администратором.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LibreOffice/6.4.7.2$Linux_X86_64 LibreOffice_project/40$Build-2</Application>
  <Pages>1</Pages>
  <Words>200</Words>
  <Characters>1291</Characters>
  <CharactersWithSpaces>1532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2026-04-25T02:40:11Z</dcterms:created>
  <dc:creator/>
  <dc:description/>
  <dc:language>en-US</dc:language>
  <cp:lastModifiedBy/>
  <dcterms:modified xsi:type="dcterms:W3CDTF">2026-10-16T19:54:56Z</dcterms:modified>
  <cp:revision>24</cp:revision>
  <dc:subject/>
  <dc:title/>
</cp:coreProperties>
</file>