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spacing w:lineRule="auto" w:line="480"/>
        <w:jc w:val="center"/>
        <w:rPr>
          <w:rFonts w:ascii="Times New Roman" w:hAnsi="Times New Roman"/>
          <w:sz w:val="28"/>
          <w:szCs w:val="28"/>
        </w:rPr>
      </w:pPr>
      <w:r>
        <w:rPr>
          <w:rFonts w:eastAsia="Noto Serif CJK SC" w:cs="Lohit Devanagari" w:ascii="Times New Roman" w:hAnsi="Times New Roman"/>
          <w:b/>
          <w:color w:val="auto"/>
          <w:kern w:val="2"/>
          <w:sz w:val="28"/>
          <w:szCs w:val="28"/>
          <w:lang w:val="en-US" w:eastAsia="zh-CN" w:bidi="hi-IN"/>
        </w:rPr>
        <w:t>4. Функциональные требования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1. Пользователь должен иметь возможность войти в систему по логину и паролю.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2. Система должна поддерживать роли пользователей: рекрутер, HR-менеджер, руководитель подразделения, кандидат и клиент кадрового агентства.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3. HR-менеджер должен иметь возможность создавать, редактировать и блокировать учетные записи сотрудников.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4. Рекрутер должен иметь возможность создать новую вакансию с названием, отделом, описанием, требованиями, зарплатным диапазоном и ответственным руководителем.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5. Рекрутер должен иметь возможность изменять статус вакансии: черновик, открыта, приостановлена, закрыта.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  <w:highlight w:val="yellow"/>
        </w:rPr>
        <w:t>6. Кандидат должен иметь возможность заполнить анкету и прикрепить к профилю файл резюме в формате PDF или DOCX размером не более 10 МБ.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7. Кандидат должен иметь возможность откликнуться на открытую вакансию через публичную страницу.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8. Система должна создавать карточку кандидата после получения отклика.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9. Рекрутер должен иметь возможность вручную добавить кандидата в базу, если резюме получено по почте или из внешнего источника.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10. Система должна позволять искать кандидатов по имени, вакансии, навыкам, статусу, источнику отклика и дате добавления.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11. Рекрутер должен иметь возможность привязать кандидата к одной или нескольким вакансиям.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12. Рекрутер должен иметь возможность перемещать кандидата по этапам отбора: новый отклик, телефонное интервью, собеседование, тестовое задание, оффер, отказ, принят на работу.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13. Система должна сохранять историю изменения этапов кандидата.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14. Рекрутер должен иметь возможность назначить дату, время и формат собеседования.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15. Система должна отправлять уведомление кандидату о приглашении на собеседование.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16. Система должна отправлять уведомление руководителю подразделения о назначенном собеседовании.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17. Руководитель подразделения должен иметь возможность оставить оценку и комментарий по кандидату.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18. Рекрутер должен иметь возможность отправить кандидату решение: продолжение отбора, отказ или предложение о работе.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19. Система должна формировать отчет по воронке подбора для каждой вакансии.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</w:rPr>
        <w:t>20. HR-менеджер должен иметь возможность видеть средний срок закрытия вакансий и количество кандидатов на каждом этапе.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  <w:highlight w:val="yellow"/>
        </w:rPr>
        <w:t>21. Система должна позволять HR-менеджеру экспортировать отчет по подбору в форматах XLSX и PDF.</w:t>
      </w:r>
    </w:p>
    <w:p>
      <w:pPr>
        <w:pStyle w:val="Normal"/>
        <w:bidi w:val="0"/>
        <w:spacing w:lineRule="auto" w:line="360"/>
        <w:jc w:val="left"/>
        <w:rPr>
          <w:b w:val="false"/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   </w:t>
      </w:r>
      <w:r>
        <w:rPr>
          <w:rFonts w:ascii="Times New Roman" w:hAnsi="Times New Roman"/>
          <w:b w:val="false"/>
          <w:bCs w:val="false"/>
          <w:sz w:val="28"/>
          <w:szCs w:val="28"/>
          <w:highlight w:val="yellow"/>
        </w:rPr>
        <w:t>22. HR-менеджер (администратор) должен иметь возможность настраивать шаблоны уведомлений для кандидатов и сотрудников.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sz w:val="28"/>
        </w:rPr>
        <w:t xml:space="preserve">    </w:t>
      </w:r>
      <w:r>
        <w:rPr>
          <w:rFonts w:ascii="Times New Roman" w:hAnsi="Times New Roman"/>
          <w:b w:val="0"/>
          <w:sz w:val="28"/>
          <w:highlight w:val="yellow"/>
        </w:rPr>
        <w:t>23. Клиент кадрового агентства должен иметь возможность просматривать список и карточки кандидатов, подобранных по его вакансиям.</w:t>
      </w:r>
    </w:p>
    <w:p>
      <w:pPr>
        <w:spacing w:line="360" w:lineRule="auto"/>
        <w:jc w:val="left"/>
      </w:pPr>
      <w:r>
        <w:rPr>
          <w:rFonts w:ascii="Times New Roman" w:hAnsi="Times New Roman"/>
          <w:b w:val="0"/>
          <w:sz w:val="28"/>
        </w:rPr>
        <w:t xml:space="preserve">    </w:t>
      </w:r>
      <w:r>
        <w:rPr>
          <w:rFonts w:ascii="Times New Roman" w:hAnsi="Times New Roman"/>
          <w:b w:val="0"/>
          <w:sz w:val="28"/>
          <w:highlight w:val="yellow"/>
        </w:rPr>
        <w:t>24. Клиент кадрового агентства должен иметь возможность оставлять комментарий и решение (согласовать или отклонить) по кандидату.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LibreOffice/6.4.7.2$Linux_X86_64 LibreOffice_project/40$Build-2</Application>
  <Pages>2</Pages>
  <Words>291</Words>
  <Characters>2041</Characters>
  <CharactersWithSpaces>2397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2026-04-25T02:40:11Z</dcterms:created>
  <dc:creator/>
  <dc:description/>
  <dc:language>en-US</dc:language>
  <cp:lastModifiedBy/>
  <dcterms:modified xsi:type="dcterms:W3CDTF">2026-10-16T19:54:22Z</dcterms:modified>
  <cp:revision>23</cp:revision>
  <dc:subject/>
  <dc:title/>
</cp:coreProperties>
</file>