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4DF3" w14:textId="77777777" w:rsidR="0078531B" w:rsidRPr="0078531B" w:rsidRDefault="0078531B" w:rsidP="0078531B">
      <w:pPr>
        <w:suppressAutoHyphens/>
        <w:autoSpaceDE w:val="0"/>
        <w:spacing w:after="0" w:line="240" w:lineRule="auto"/>
        <w:ind w:left="6521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78531B">
        <w:rPr>
          <w:rFonts w:ascii="Times New Roman" w:eastAsia="Times New Roman" w:hAnsi="Times New Roman" w:cs="Times New Roman"/>
          <w:sz w:val="16"/>
          <w:szCs w:val="16"/>
          <w:lang w:eastAsia="ar-SA"/>
        </w:rPr>
        <w:t>Унифицированная форма № Т-11</w:t>
      </w:r>
    </w:p>
    <w:p w14:paraId="0F1821EC" w14:textId="77777777" w:rsidR="0078531B" w:rsidRPr="0078531B" w:rsidRDefault="0078531B" w:rsidP="0078531B">
      <w:pPr>
        <w:suppressAutoHyphens/>
        <w:autoSpaceDE w:val="0"/>
        <w:spacing w:after="0" w:line="240" w:lineRule="auto"/>
        <w:ind w:left="6521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78531B">
        <w:rPr>
          <w:rFonts w:ascii="Times New Roman" w:eastAsia="Times New Roman" w:hAnsi="Times New Roman" w:cs="Times New Roman"/>
          <w:sz w:val="16"/>
          <w:szCs w:val="16"/>
          <w:lang w:eastAsia="ar-SA"/>
        </w:rPr>
        <w:t>Утверждена постановлением Госкомстата</w:t>
      </w:r>
    </w:p>
    <w:p w14:paraId="2BDA0884" w14:textId="77777777" w:rsidR="0078531B" w:rsidRPr="0078531B" w:rsidRDefault="0078531B" w:rsidP="0078531B">
      <w:pPr>
        <w:suppressAutoHyphens/>
        <w:autoSpaceDE w:val="0"/>
        <w:spacing w:after="120" w:line="240" w:lineRule="auto"/>
        <w:ind w:left="6521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78531B">
        <w:rPr>
          <w:rFonts w:ascii="Times New Roman" w:eastAsia="Times New Roman" w:hAnsi="Times New Roman" w:cs="Times New Roman"/>
          <w:sz w:val="16"/>
          <w:szCs w:val="16"/>
          <w:lang w:eastAsia="ar-SA"/>
        </w:rPr>
        <w:t>России от 06.04.01 № 26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63"/>
        <w:gridCol w:w="283"/>
        <w:gridCol w:w="284"/>
        <w:gridCol w:w="992"/>
        <w:gridCol w:w="1286"/>
      </w:tblGrid>
      <w:tr w:rsidR="0078531B" w:rsidRPr="0078531B" w14:paraId="2311B2BE" w14:textId="77777777" w:rsidTr="006B50CA">
        <w:trPr>
          <w:cantSplit/>
        </w:trPr>
        <w:tc>
          <w:tcPr>
            <w:tcW w:w="6663" w:type="dxa"/>
            <w:shd w:val="clear" w:color="auto" w:fill="auto"/>
          </w:tcPr>
          <w:p w14:paraId="6685891E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14:paraId="2BEA2395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E33E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Код</w:t>
            </w:r>
          </w:p>
        </w:tc>
      </w:tr>
      <w:tr w:rsidR="0078531B" w:rsidRPr="0078531B" w14:paraId="3D5FEBB2" w14:textId="77777777" w:rsidTr="006B50CA">
        <w:trPr>
          <w:cantSplit/>
        </w:trPr>
        <w:tc>
          <w:tcPr>
            <w:tcW w:w="6663" w:type="dxa"/>
            <w:shd w:val="clear" w:color="auto" w:fill="auto"/>
          </w:tcPr>
          <w:p w14:paraId="7902E81B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gridSpan w:val="3"/>
            <w:shd w:val="clear" w:color="auto" w:fill="auto"/>
            <w:vAlign w:val="bottom"/>
          </w:tcPr>
          <w:p w14:paraId="7F8F3FC7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Форма по ОКУД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EABC1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0301026</w:t>
            </w:r>
          </w:p>
        </w:tc>
      </w:tr>
      <w:tr w:rsidR="0078531B" w:rsidRPr="0078531B" w14:paraId="2111A07A" w14:textId="77777777" w:rsidTr="006B50CA">
        <w:trPr>
          <w:cantSplit/>
        </w:trPr>
        <w:tc>
          <w:tcPr>
            <w:tcW w:w="6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3E1EAAD" w14:textId="12F2A410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ООО «</w:t>
            </w:r>
            <w:r w:rsidR="000F5E88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РиК</w:t>
            </w:r>
            <w:r w:rsidR="000F5E88" w:rsidRPr="000F5E88">
              <w:rPr>
                <w:rFonts w:ascii="Times New Roman" w:eastAsia="Times New Roman" w:hAnsi="Times New Roman" w:cs="Times New Roman"/>
                <w:i/>
                <w:iCs/>
                <w:color w:val="2300DC"/>
                <w:sz w:val="28"/>
                <w:szCs w:val="28"/>
                <w:vertAlign w:val="superscript"/>
                <w:lang w:eastAsia="ar-SA"/>
              </w:rPr>
              <w:t>о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»</w:t>
            </w:r>
          </w:p>
        </w:tc>
        <w:tc>
          <w:tcPr>
            <w:tcW w:w="284" w:type="dxa"/>
            <w:shd w:val="clear" w:color="auto" w:fill="auto"/>
            <w:vAlign w:val="bottom"/>
          </w:tcPr>
          <w:p w14:paraId="2CF4AE9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41DB869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по ОКПО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C81D1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ххххххх</w:t>
            </w:r>
          </w:p>
        </w:tc>
      </w:tr>
    </w:tbl>
    <w:p w14:paraId="3C4631FA" w14:textId="77777777" w:rsidR="0078531B" w:rsidRPr="0078531B" w:rsidRDefault="0078531B" w:rsidP="0078531B">
      <w:pPr>
        <w:suppressAutoHyphens/>
        <w:autoSpaceDE w:val="0"/>
        <w:spacing w:after="240" w:line="240" w:lineRule="auto"/>
        <w:ind w:left="2552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  <w:r w:rsidRPr="0078531B">
        <w:rPr>
          <w:rFonts w:ascii="Times New Roman" w:eastAsia="Times New Roman" w:hAnsi="Times New Roman" w:cs="Times New Roman"/>
          <w:sz w:val="16"/>
          <w:szCs w:val="16"/>
          <w:lang w:eastAsia="ar-SA"/>
        </w:rPr>
        <w:t>(наименование организации)</w:t>
      </w:r>
    </w:p>
    <w:tbl>
      <w:tblPr>
        <w:tblW w:w="964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2"/>
        <w:gridCol w:w="1842"/>
        <w:gridCol w:w="993"/>
        <w:gridCol w:w="860"/>
        <w:gridCol w:w="982"/>
        <w:gridCol w:w="10"/>
      </w:tblGrid>
      <w:tr w:rsidR="0078531B" w:rsidRPr="0078531B" w14:paraId="343BF957" w14:textId="77777777" w:rsidTr="0078531B">
        <w:trPr>
          <w:gridAfter w:val="2"/>
          <w:wAfter w:w="992" w:type="dxa"/>
        </w:trPr>
        <w:tc>
          <w:tcPr>
            <w:tcW w:w="4962" w:type="dxa"/>
            <w:shd w:val="clear" w:color="auto" w:fill="auto"/>
          </w:tcPr>
          <w:p w14:paraId="6BF80C80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46BAF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Номер документа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3E2AE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Дата</w:t>
            </w:r>
          </w:p>
        </w:tc>
      </w:tr>
      <w:tr w:rsidR="0078531B" w:rsidRPr="0078531B" w14:paraId="4F581687" w14:textId="77777777" w:rsidTr="0078531B">
        <w:trPr>
          <w:gridAfter w:val="2"/>
          <w:wAfter w:w="992" w:type="dxa"/>
        </w:trPr>
        <w:tc>
          <w:tcPr>
            <w:tcW w:w="4962" w:type="dxa"/>
            <w:shd w:val="clear" w:color="auto" w:fill="auto"/>
            <w:vAlign w:val="bottom"/>
          </w:tcPr>
          <w:p w14:paraId="7BD9470F" w14:textId="77777777" w:rsidR="0078531B" w:rsidRPr="0078531B" w:rsidRDefault="0078531B" w:rsidP="0078531B">
            <w:pPr>
              <w:keepNext/>
              <w:suppressAutoHyphens/>
              <w:autoSpaceDE w:val="0"/>
              <w:snapToGrid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                                    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87FD17" w14:textId="3B8EC54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Номер документа</w:t>
            </w:r>
            <w:r w:rsidRPr="007853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531E6" w14:textId="23BAF773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06</w:t>
            </w:r>
            <w:r w:rsidRPr="007853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06</w:t>
            </w:r>
            <w:r w:rsidRPr="007853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300DC"/>
                <w:sz w:val="24"/>
                <w:szCs w:val="24"/>
                <w:lang w:eastAsia="ar-SA"/>
              </w:rPr>
              <w:t>2023</w:t>
            </w:r>
          </w:p>
        </w:tc>
      </w:tr>
      <w:tr w:rsidR="0078531B" w:rsidRPr="0078531B" w14:paraId="2996D649" w14:textId="77777777" w:rsidTr="0078531B">
        <w:trPr>
          <w:gridAfter w:val="5"/>
          <w:wAfter w:w="4687" w:type="dxa"/>
        </w:trPr>
        <w:tc>
          <w:tcPr>
            <w:tcW w:w="4962" w:type="dxa"/>
            <w:shd w:val="clear" w:color="auto" w:fill="auto"/>
            <w:vAlign w:val="bottom"/>
          </w:tcPr>
          <w:p w14:paraId="016507F2" w14:textId="77777777" w:rsidR="0078531B" w:rsidRPr="0078531B" w:rsidRDefault="0078531B" w:rsidP="0078531B">
            <w:pPr>
              <w:keepNext/>
              <w:tabs>
                <w:tab w:val="num" w:pos="432"/>
              </w:tabs>
              <w:suppressAutoHyphens/>
              <w:autoSpaceDE w:val="0"/>
              <w:snapToGrid w:val="0"/>
              <w:spacing w:after="0" w:line="240" w:lineRule="auto"/>
              <w:ind w:left="139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              (распоряжение)</w:t>
            </w:r>
          </w:p>
          <w:p w14:paraId="1BEE8CA8" w14:textId="77777777" w:rsidR="0078531B" w:rsidRPr="0078531B" w:rsidRDefault="0078531B" w:rsidP="0078531B">
            <w:pPr>
              <w:keepNext/>
              <w:suppressAutoHyphens/>
              <w:autoSpaceDE w:val="0"/>
              <w:snapToGrid w:val="0"/>
              <w:spacing w:after="0" w:line="240" w:lineRule="auto"/>
              <w:ind w:left="1390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              о поощрении работника</w:t>
            </w:r>
          </w:p>
        </w:tc>
      </w:tr>
      <w:tr w:rsidR="0078531B" w:rsidRPr="0078531B" w14:paraId="6E4EBE1B" w14:textId="77777777" w:rsidTr="0078531B">
        <w:tc>
          <w:tcPr>
            <w:tcW w:w="7797" w:type="dxa"/>
            <w:gridSpan w:val="3"/>
            <w:shd w:val="clear" w:color="auto" w:fill="auto"/>
          </w:tcPr>
          <w:p w14:paraId="1AA777EA" w14:textId="77777777" w:rsidR="0078531B" w:rsidRPr="0078531B" w:rsidRDefault="0078531B" w:rsidP="0078531B">
            <w:pPr>
              <w:keepNext/>
              <w:numPr>
                <w:ilvl w:val="1"/>
                <w:numId w:val="0"/>
              </w:numPr>
              <w:tabs>
                <w:tab w:val="num" w:pos="576"/>
              </w:tabs>
              <w:suppressAutoHyphens/>
              <w:autoSpaceDE w:val="0"/>
              <w:snapToGrid w:val="0"/>
              <w:spacing w:after="0" w:line="240" w:lineRule="auto"/>
              <w:ind w:left="576" w:hanging="576"/>
              <w:outlineLvl w:val="1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00F7C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Табельный номер</w:t>
            </w:r>
          </w:p>
        </w:tc>
      </w:tr>
      <w:tr w:rsidR="0078531B" w:rsidRPr="0078531B" w14:paraId="0976B406" w14:textId="77777777" w:rsidTr="0078531B">
        <w:tc>
          <w:tcPr>
            <w:tcW w:w="7797" w:type="dxa"/>
            <w:gridSpan w:val="3"/>
            <w:shd w:val="clear" w:color="auto" w:fill="auto"/>
          </w:tcPr>
          <w:p w14:paraId="5DE000E3" w14:textId="106F45FC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ФИО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8EFC6C" w14:textId="2FDBB94E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{Табельный номер}</w:t>
            </w:r>
          </w:p>
        </w:tc>
      </w:tr>
      <w:tr w:rsidR="0078531B" w:rsidRPr="0078531B" w14:paraId="4FC474A3" w14:textId="77777777" w:rsidTr="0078531B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29E4F62A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ind w:firstLine="3091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(фамилия, имя, отчество)</w:t>
            </w:r>
          </w:p>
        </w:tc>
      </w:tr>
      <w:tr w:rsidR="0078531B" w:rsidRPr="0078531B" w14:paraId="357A1B9B" w14:textId="77777777" w:rsidTr="0078531B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shd w:val="clear" w:color="auto" w:fill="auto"/>
          </w:tcPr>
          <w:p w14:paraId="3EBB60B7" w14:textId="61E0AD0C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Должность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</w:tr>
      <w:tr w:rsidR="0078531B" w:rsidRPr="0078531B" w14:paraId="18E006E5" w14:textId="77777777" w:rsidTr="0078531B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2881DBF5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(наименование профессии (должности))</w:t>
            </w:r>
          </w:p>
        </w:tc>
      </w:tr>
      <w:tr w:rsidR="0078531B" w:rsidRPr="0078531B" w14:paraId="5DE047E0" w14:textId="77777777" w:rsidTr="0078531B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5753E34" w14:textId="1D3456EF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Цех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</w:tr>
      <w:tr w:rsidR="0078531B" w:rsidRPr="0078531B" w14:paraId="23E6102B" w14:textId="77777777" w:rsidTr="0078531B">
        <w:trPr>
          <w:gridAfter w:val="1"/>
          <w:wAfter w:w="10" w:type="dxa"/>
          <w:cantSplit/>
        </w:trPr>
        <w:tc>
          <w:tcPr>
            <w:tcW w:w="9639" w:type="dxa"/>
            <w:gridSpan w:val="5"/>
            <w:shd w:val="clear" w:color="auto" w:fill="auto"/>
          </w:tcPr>
          <w:p w14:paraId="0032474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8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(наименование структурного подразделения)</w:t>
            </w:r>
          </w:p>
        </w:tc>
      </w:tr>
    </w:tbl>
    <w:p w14:paraId="4C070821" w14:textId="04D8E4A8" w:rsidR="0078531B" w:rsidRPr="000D5190" w:rsidRDefault="0094040E" w:rsidP="0078531B">
      <w:pPr>
        <w:suppressAutoHyphens/>
        <w:autoSpaceDE w:val="0"/>
        <w:spacing w:before="360" w:after="0" w:line="240" w:lineRule="auto"/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val="en-US" w:eastAsia="ar-SA"/>
        </w:rPr>
        <w:t>{</w:t>
      </w:r>
      <w:r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  <w:t>ф</w:t>
      </w:r>
      <w:r w:rsidR="0078531B"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  <w:t>ормулировка</w:t>
      </w:r>
      <w:r w:rsidR="0078531B" w:rsidRPr="0078531B"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  <w:t>}</w:t>
      </w: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78531B" w:rsidRPr="0078531B" w14:paraId="70EA69E6" w14:textId="77777777" w:rsidTr="0078531B">
        <w:trPr>
          <w:cantSplit/>
          <w:trHeight w:val="150"/>
        </w:trPr>
        <w:tc>
          <w:tcPr>
            <w:tcW w:w="9639" w:type="dxa"/>
            <w:tcBorders>
              <w:top w:val="single" w:sz="4" w:space="0" w:color="000000"/>
            </w:tcBorders>
            <w:shd w:val="clear" w:color="auto" w:fill="auto"/>
          </w:tcPr>
          <w:p w14:paraId="44CFBF4B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(мотив награждения)</w:t>
            </w:r>
          </w:p>
        </w:tc>
      </w:tr>
    </w:tbl>
    <w:p w14:paraId="6BED8B99" w14:textId="57F553FF" w:rsidR="0078531B" w:rsidRPr="0078531B" w:rsidRDefault="0078531B" w:rsidP="0078531B">
      <w:pPr>
        <w:suppressAutoHyphens/>
        <w:autoSpaceDE w:val="0"/>
        <w:spacing w:before="240" w:after="0" w:line="240" w:lineRule="auto"/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</w:pPr>
      <w:r w:rsidRPr="0078531B"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  <w:t>{</w:t>
      </w:r>
      <w:r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  <w:t>Вид поощрения</w:t>
      </w:r>
      <w:r w:rsidRPr="0078531B">
        <w:rPr>
          <w:rFonts w:ascii="Times New Roman" w:eastAsia="Times New Roman" w:hAnsi="Times New Roman" w:cs="Times New Roman"/>
          <w:i/>
          <w:iCs/>
          <w:color w:val="2300DC"/>
          <w:sz w:val="20"/>
          <w:szCs w:val="20"/>
          <w:lang w:eastAsia="ar-SA"/>
        </w:rPr>
        <w:t>}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78531B" w:rsidRPr="0078531B" w14:paraId="19E6E20D" w14:textId="77777777" w:rsidTr="006B50CA">
        <w:trPr>
          <w:trHeight w:val="158"/>
        </w:trPr>
        <w:tc>
          <w:tcPr>
            <w:tcW w:w="9639" w:type="dxa"/>
            <w:tcBorders>
              <w:top w:val="single" w:sz="4" w:space="0" w:color="000000"/>
            </w:tcBorders>
            <w:shd w:val="clear" w:color="auto" w:fill="auto"/>
          </w:tcPr>
          <w:p w14:paraId="13114DEB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(вид поощрения (объявить благодарность, наградить ценным подарком или почетной грамотой, выдать премию и др.))</w:t>
            </w:r>
          </w:p>
        </w:tc>
      </w:tr>
      <w:tr w:rsidR="0078531B" w:rsidRPr="0078531B" w14:paraId="07A1B9E1" w14:textId="77777777" w:rsidTr="006B50CA">
        <w:trPr>
          <w:trHeight w:val="157"/>
        </w:trPr>
        <w:tc>
          <w:tcPr>
            <w:tcW w:w="9639" w:type="dxa"/>
            <w:tcBorders>
              <w:bottom w:val="single" w:sz="4" w:space="0" w:color="000000"/>
            </w:tcBorders>
            <w:shd w:val="clear" w:color="auto" w:fill="auto"/>
          </w:tcPr>
          <w:p w14:paraId="497AD09C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</w:tbl>
    <w:p w14:paraId="6264B1F8" w14:textId="77777777" w:rsidR="0078531B" w:rsidRPr="0078531B" w:rsidRDefault="0078531B" w:rsidP="0078531B">
      <w:pPr>
        <w:suppressAutoHyphens/>
        <w:autoSpaceDE w:val="0"/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4961"/>
        <w:gridCol w:w="170"/>
        <w:gridCol w:w="1673"/>
        <w:gridCol w:w="142"/>
        <w:gridCol w:w="425"/>
        <w:gridCol w:w="169"/>
        <w:gridCol w:w="681"/>
        <w:gridCol w:w="567"/>
      </w:tblGrid>
      <w:tr w:rsidR="0078531B" w:rsidRPr="0078531B" w14:paraId="0E4A94BC" w14:textId="77777777" w:rsidTr="006B50CA">
        <w:trPr>
          <w:trHeight w:val="320"/>
        </w:trPr>
        <w:tc>
          <w:tcPr>
            <w:tcW w:w="851" w:type="dxa"/>
            <w:shd w:val="clear" w:color="auto" w:fill="auto"/>
            <w:vAlign w:val="bottom"/>
          </w:tcPr>
          <w:p w14:paraId="4C0C7100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 сумме</w:t>
            </w:r>
          </w:p>
        </w:tc>
        <w:tc>
          <w:tcPr>
            <w:tcW w:w="8788" w:type="dxa"/>
            <w:gridSpan w:val="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57FB26" w14:textId="43E81D0E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Эквивалент в рублях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</w:tr>
      <w:tr w:rsidR="0078531B" w:rsidRPr="0078531B" w14:paraId="20A1AD1A" w14:textId="77777777" w:rsidTr="006B50CA">
        <w:trPr>
          <w:cantSplit/>
          <w:trHeight w:val="195"/>
        </w:trPr>
        <w:tc>
          <w:tcPr>
            <w:tcW w:w="7655" w:type="dxa"/>
            <w:gridSpan w:val="4"/>
            <w:shd w:val="clear" w:color="auto" w:fill="auto"/>
          </w:tcPr>
          <w:p w14:paraId="5E389F0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ind w:firstLine="4650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(сумма прописью)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D3A9CC0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руб.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C9C423A" w14:textId="1A70F9C9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коп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1A561B1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коп.</w:t>
            </w:r>
          </w:p>
        </w:tc>
      </w:tr>
      <w:tr w:rsidR="0078531B" w:rsidRPr="0078531B" w14:paraId="4E7E3E0E" w14:textId="77777777" w:rsidTr="006B50CA">
        <w:trPr>
          <w:cantSplit/>
          <w:trHeight w:val="195"/>
        </w:trPr>
        <w:tc>
          <w:tcPr>
            <w:tcW w:w="76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57A8433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82E9CD9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428A5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4D80680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78531B" w:rsidRPr="0078531B" w14:paraId="0ADE0EA0" w14:textId="77777777" w:rsidTr="006B50CA">
        <w:trPr>
          <w:cantSplit/>
          <w:trHeight w:val="274"/>
        </w:trPr>
        <w:tc>
          <w:tcPr>
            <w:tcW w:w="5812" w:type="dxa"/>
            <w:gridSpan w:val="2"/>
            <w:shd w:val="clear" w:color="auto" w:fill="auto"/>
          </w:tcPr>
          <w:p w14:paraId="5C1F8BF5" w14:textId="77777777" w:rsidR="0078531B" w:rsidRPr="0078531B" w:rsidRDefault="0078531B" w:rsidP="0078531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70" w:type="dxa"/>
            <w:shd w:val="clear" w:color="auto" w:fill="auto"/>
            <w:vAlign w:val="bottom"/>
          </w:tcPr>
          <w:p w14:paraId="41490CEC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(</w:t>
            </w:r>
          </w:p>
        </w:tc>
        <w:tc>
          <w:tcPr>
            <w:tcW w:w="181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818830" w14:textId="316C20D6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{Эквивалент в рублях</w:t>
            </w:r>
            <w:r w:rsidR="00BC5646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val="en-US" w:eastAsia="ar-SA"/>
              </w:rPr>
              <w:t xml:space="preserve"> </w:t>
            </w:r>
            <w:r w:rsidR="00BC5646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ц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  <w:tc>
          <w:tcPr>
            <w:tcW w:w="594" w:type="dxa"/>
            <w:gridSpan w:val="2"/>
            <w:shd w:val="clear" w:color="auto" w:fill="auto"/>
            <w:vAlign w:val="bottom"/>
          </w:tcPr>
          <w:p w14:paraId="465253BB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руб.</w:t>
            </w:r>
          </w:p>
        </w:tc>
        <w:tc>
          <w:tcPr>
            <w:tcW w:w="68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F6312E9" w14:textId="274E9FA1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{коп</w:t>
            </w:r>
            <w:r w:rsidR="00BC5646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 xml:space="preserve"> ц</w:t>
            </w: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}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6D956A6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коп.)</w:t>
            </w:r>
          </w:p>
        </w:tc>
      </w:tr>
    </w:tbl>
    <w:p w14:paraId="03E3CE65" w14:textId="77777777" w:rsidR="0078531B" w:rsidRPr="0078531B" w:rsidRDefault="0078531B" w:rsidP="0078531B">
      <w:pPr>
        <w:suppressAutoHyphens/>
        <w:autoSpaceDE w:val="0"/>
        <w:spacing w:before="120"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78531B" w:rsidRPr="0078531B" w14:paraId="254B7ACF" w14:textId="77777777" w:rsidTr="006B50CA">
        <w:trPr>
          <w:trHeight w:val="320"/>
        </w:trPr>
        <w:tc>
          <w:tcPr>
            <w:tcW w:w="9639" w:type="dxa"/>
            <w:shd w:val="clear" w:color="auto" w:fill="auto"/>
          </w:tcPr>
          <w:p w14:paraId="5571A9FE" w14:textId="77777777" w:rsidR="0078531B" w:rsidRPr="0078531B" w:rsidRDefault="0078531B" w:rsidP="003A5DCC">
            <w:pPr>
              <w:suppressAutoHyphens/>
              <w:autoSpaceDE w:val="0"/>
              <w:snapToGrid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 xml:space="preserve">Основание: </w:t>
            </w:r>
          </w:p>
          <w:p w14:paraId="0493630C" w14:textId="7F93F97C" w:rsidR="0078531B" w:rsidRPr="00A13A92" w:rsidRDefault="0078531B" w:rsidP="003A5DCC">
            <w:pPr>
              <w:suppressAutoHyphens/>
              <w:autoSpaceDE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  <w:t>{</w:t>
            </w: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  <w:t>Основание</w:t>
            </w:r>
            <w:r w:rsidR="00A13A92">
              <w:rPr>
                <w:rFonts w:ascii="Times New Roman" w:eastAsia="Times New Roman" w:hAnsi="Times New Roman" w:cs="Times New Roman"/>
                <w:i/>
                <w:iCs/>
                <w:color w:val="2300DC"/>
                <w:lang w:val="en-US" w:eastAsia="ar-SA"/>
              </w:rPr>
              <w:t xml:space="preserve">}, </w:t>
            </w:r>
            <w:r w:rsidR="00A13A92"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  <w:t xml:space="preserve">именно </w:t>
            </w:r>
            <w:r w:rsidR="00A13A92"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  <w:t>{</w:t>
            </w:r>
            <w:r w:rsidR="00A13A92"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  <w:t>Основание</w:t>
            </w:r>
            <w:r w:rsidR="00A13A92"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lang w:eastAsia="ar-SA"/>
              </w:rPr>
              <w:t>}.</w:t>
            </w:r>
          </w:p>
        </w:tc>
      </w:tr>
    </w:tbl>
    <w:p w14:paraId="5BB31A8F" w14:textId="77777777" w:rsidR="0078531B" w:rsidRPr="0078531B" w:rsidRDefault="0078531B" w:rsidP="0078531B">
      <w:pPr>
        <w:suppressAutoHyphens/>
        <w:autoSpaceDE w:val="0"/>
        <w:spacing w:before="600"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142"/>
        <w:gridCol w:w="142"/>
        <w:gridCol w:w="1701"/>
        <w:gridCol w:w="283"/>
        <w:gridCol w:w="142"/>
        <w:gridCol w:w="142"/>
        <w:gridCol w:w="425"/>
        <w:gridCol w:w="227"/>
        <w:gridCol w:w="1417"/>
        <w:gridCol w:w="283"/>
        <w:gridCol w:w="284"/>
        <w:gridCol w:w="199"/>
        <w:gridCol w:w="283"/>
      </w:tblGrid>
      <w:tr w:rsidR="0078531B" w:rsidRPr="0078531B" w14:paraId="4307AE8F" w14:textId="77777777" w:rsidTr="006B50CA">
        <w:tc>
          <w:tcPr>
            <w:tcW w:w="2552" w:type="dxa"/>
            <w:shd w:val="clear" w:color="auto" w:fill="auto"/>
          </w:tcPr>
          <w:p w14:paraId="010EC51B" w14:textId="77777777" w:rsidR="0078531B" w:rsidRPr="0078531B" w:rsidRDefault="0078531B" w:rsidP="0078531B">
            <w:pPr>
              <w:keepNext/>
              <w:numPr>
                <w:ilvl w:val="2"/>
                <w:numId w:val="0"/>
              </w:numPr>
              <w:tabs>
                <w:tab w:val="num" w:pos="720"/>
              </w:tabs>
              <w:suppressAutoHyphens/>
              <w:autoSpaceDE w:val="0"/>
              <w:snapToGrid w:val="0"/>
              <w:spacing w:after="0" w:line="240" w:lineRule="auto"/>
              <w:ind w:left="720" w:hanging="720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Руководитель организации</w:t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AC5887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Директор</w:t>
            </w:r>
          </w:p>
        </w:tc>
        <w:tc>
          <w:tcPr>
            <w:tcW w:w="142" w:type="dxa"/>
            <w:shd w:val="clear" w:color="auto" w:fill="auto"/>
          </w:tcPr>
          <w:p w14:paraId="24CD03F8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81E06AA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Широков</w:t>
            </w:r>
          </w:p>
        </w:tc>
        <w:tc>
          <w:tcPr>
            <w:tcW w:w="142" w:type="dxa"/>
            <w:shd w:val="clear" w:color="auto" w:fill="auto"/>
          </w:tcPr>
          <w:p w14:paraId="62F2877A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977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D444211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Широков А.С.</w:t>
            </w:r>
          </w:p>
        </w:tc>
        <w:tc>
          <w:tcPr>
            <w:tcW w:w="283" w:type="dxa"/>
            <w:shd w:val="clear" w:color="auto" w:fill="auto"/>
          </w:tcPr>
          <w:p w14:paraId="0EA74B7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78531B" w:rsidRPr="0078531B" w14:paraId="5CCB7C1B" w14:textId="77777777" w:rsidTr="006B50CA">
        <w:tc>
          <w:tcPr>
            <w:tcW w:w="2552" w:type="dxa"/>
            <w:shd w:val="clear" w:color="auto" w:fill="auto"/>
          </w:tcPr>
          <w:p w14:paraId="18C08DFA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ar-SA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E13641F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(должность)</w:t>
            </w:r>
          </w:p>
        </w:tc>
        <w:tc>
          <w:tcPr>
            <w:tcW w:w="142" w:type="dxa"/>
            <w:shd w:val="clear" w:color="auto" w:fill="auto"/>
          </w:tcPr>
          <w:p w14:paraId="38F4CADC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22172C58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14:paraId="6E0CFE50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2977" w:type="dxa"/>
            <w:gridSpan w:val="7"/>
            <w:shd w:val="clear" w:color="auto" w:fill="auto"/>
          </w:tcPr>
          <w:p w14:paraId="038534CF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(расшифровка подписи)</w:t>
            </w:r>
          </w:p>
        </w:tc>
        <w:tc>
          <w:tcPr>
            <w:tcW w:w="283" w:type="dxa"/>
            <w:shd w:val="clear" w:color="auto" w:fill="auto"/>
          </w:tcPr>
          <w:p w14:paraId="2847927D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ar-SA"/>
              </w:rPr>
            </w:pPr>
          </w:p>
        </w:tc>
      </w:tr>
      <w:tr w:rsidR="0078531B" w:rsidRPr="0078531B" w14:paraId="5DD12E50" w14:textId="77777777" w:rsidTr="006B50CA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3969" w:type="dxa"/>
            <w:gridSpan w:val="2"/>
            <w:shd w:val="clear" w:color="auto" w:fill="auto"/>
          </w:tcPr>
          <w:p w14:paraId="05650894" w14:textId="77777777" w:rsidR="0078531B" w:rsidRPr="0078531B" w:rsidRDefault="0078531B" w:rsidP="0078531B">
            <w:pPr>
              <w:keepNext/>
              <w:numPr>
                <w:ilvl w:val="2"/>
                <w:numId w:val="0"/>
              </w:numPr>
              <w:tabs>
                <w:tab w:val="num" w:pos="720"/>
              </w:tabs>
              <w:suppressAutoHyphens/>
              <w:autoSpaceDE w:val="0"/>
              <w:snapToGrid w:val="0"/>
              <w:spacing w:before="360" w:after="0" w:line="240" w:lineRule="auto"/>
              <w:ind w:left="720" w:hanging="720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 приказом (распоряжением) ознакомлен</w:t>
            </w:r>
          </w:p>
        </w:tc>
        <w:tc>
          <w:tcPr>
            <w:tcW w:w="198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06D768" w14:textId="77777777" w:rsidR="0078531B" w:rsidRPr="0078531B" w:rsidRDefault="0078531B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718268C0" w14:textId="77777777" w:rsidR="0078531B" w:rsidRPr="0078531B" w:rsidRDefault="0078531B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14:paraId="32F981E4" w14:textId="77777777" w:rsidR="0078531B" w:rsidRPr="0078531B" w:rsidRDefault="0078531B" w:rsidP="0078531B">
            <w:pPr>
              <w:suppressAutoHyphens/>
              <w:autoSpaceDE w:val="0"/>
              <w:snapToGrid w:val="0"/>
              <w:spacing w:before="36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“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8F8D049" w14:textId="5B098078" w:rsidR="0078531B" w:rsidRPr="0078531B" w:rsidRDefault="000F5E88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06</w:t>
            </w:r>
          </w:p>
        </w:tc>
        <w:tc>
          <w:tcPr>
            <w:tcW w:w="227" w:type="dxa"/>
            <w:shd w:val="clear" w:color="auto" w:fill="auto"/>
            <w:vAlign w:val="bottom"/>
          </w:tcPr>
          <w:p w14:paraId="6C5B4CCB" w14:textId="77777777" w:rsidR="0078531B" w:rsidRPr="0078531B" w:rsidRDefault="0078531B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”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9E0481" w14:textId="4EB09BA4" w:rsidR="0078531B" w:rsidRPr="0078531B" w:rsidRDefault="000F5E88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июня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1A1F8CFA" w14:textId="77777777" w:rsidR="0078531B" w:rsidRPr="0078531B" w:rsidRDefault="0078531B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20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7700A91" w14:textId="52CED570" w:rsidR="0078531B" w:rsidRPr="0078531B" w:rsidRDefault="000F5E88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300DC"/>
                <w:sz w:val="20"/>
                <w:szCs w:val="20"/>
                <w:lang w:eastAsia="ar-SA"/>
              </w:rPr>
              <w:t>23</w:t>
            </w:r>
          </w:p>
        </w:tc>
        <w:tc>
          <w:tcPr>
            <w:tcW w:w="482" w:type="dxa"/>
            <w:gridSpan w:val="2"/>
            <w:shd w:val="clear" w:color="auto" w:fill="auto"/>
            <w:vAlign w:val="bottom"/>
          </w:tcPr>
          <w:p w14:paraId="30523BE9" w14:textId="77777777" w:rsidR="0078531B" w:rsidRPr="0078531B" w:rsidRDefault="0078531B" w:rsidP="0078531B">
            <w:pPr>
              <w:suppressAutoHyphens/>
              <w:autoSpaceDE w:val="0"/>
              <w:snapToGrid w:val="0"/>
              <w:spacing w:before="36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года</w:t>
            </w:r>
          </w:p>
        </w:tc>
      </w:tr>
      <w:tr w:rsidR="0078531B" w:rsidRPr="0078531B" w14:paraId="67FC2E78" w14:textId="77777777" w:rsidTr="006B50CA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3969" w:type="dxa"/>
            <w:gridSpan w:val="2"/>
            <w:shd w:val="clear" w:color="auto" w:fill="auto"/>
          </w:tcPr>
          <w:p w14:paraId="3CEA96A5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ar-SA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0EA1FAC8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8531B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(подпись работника)</w:t>
            </w:r>
          </w:p>
        </w:tc>
        <w:tc>
          <w:tcPr>
            <w:tcW w:w="3685" w:type="dxa"/>
            <w:gridSpan w:val="10"/>
            <w:shd w:val="clear" w:color="auto" w:fill="auto"/>
          </w:tcPr>
          <w:p w14:paraId="771E7F07" w14:textId="77777777" w:rsidR="0078531B" w:rsidRPr="0078531B" w:rsidRDefault="0078531B" w:rsidP="0078531B">
            <w:pPr>
              <w:suppressAutoHyphens/>
              <w:autoSpaceDE w:val="0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14:paraId="508FA668" w14:textId="77777777" w:rsidR="0078531B" w:rsidRPr="0078531B" w:rsidRDefault="0078531B" w:rsidP="0078531B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31EFC471" w14:textId="77777777" w:rsidR="0078531B" w:rsidRPr="0078531B" w:rsidRDefault="0078531B" w:rsidP="0078531B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ABE5143" w14:textId="77777777" w:rsidR="0078531B" w:rsidRDefault="0078531B" w:rsidP="0078531B"/>
    <w:p w14:paraId="2D5C6B13" w14:textId="77777777" w:rsidR="0078531B" w:rsidRDefault="0078531B" w:rsidP="0078531B"/>
    <w:p w14:paraId="6E06A3AA" w14:textId="77777777" w:rsidR="0078531B" w:rsidRDefault="0078531B" w:rsidP="0078531B"/>
    <w:p w14:paraId="25EC81E1" w14:textId="63DF179B" w:rsidR="003E04E0" w:rsidRDefault="003E04E0" w:rsidP="0078531B"/>
    <w:sectPr w:rsidR="003E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E0"/>
    <w:rsid w:val="000D5190"/>
    <w:rsid w:val="000F5E88"/>
    <w:rsid w:val="00141360"/>
    <w:rsid w:val="00327410"/>
    <w:rsid w:val="00333BC0"/>
    <w:rsid w:val="00371338"/>
    <w:rsid w:val="00387987"/>
    <w:rsid w:val="003A5DCC"/>
    <w:rsid w:val="003E04E0"/>
    <w:rsid w:val="0078531B"/>
    <w:rsid w:val="0094040E"/>
    <w:rsid w:val="0094465A"/>
    <w:rsid w:val="00971F6E"/>
    <w:rsid w:val="00A13A92"/>
    <w:rsid w:val="00A414C2"/>
    <w:rsid w:val="00B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1D4B"/>
  <w15:chartTrackingRefBased/>
  <w15:docId w15:val="{3C3694A7-6C7D-45FF-9DF8-9D40A5BB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C2"/>
    <w:pPr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11706</dc:creator>
  <cp:keywords/>
  <dc:description/>
  <cp:lastModifiedBy>11706</cp:lastModifiedBy>
  <cp:revision>13</cp:revision>
  <dcterms:created xsi:type="dcterms:W3CDTF">2023-06-03T12:53:00Z</dcterms:created>
  <dcterms:modified xsi:type="dcterms:W3CDTF">2023-06-03T16:18:00Z</dcterms:modified>
</cp:coreProperties>
</file>