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1E7FE" w14:textId="77777777" w:rsidR="00945B2A" w:rsidRPr="00CB63C3" w:rsidRDefault="00945B2A" w:rsidP="00CB63C3">
      <w:pPr>
        <w:pStyle w:val="z-TopofForm"/>
        <w:rPr>
          <w:b/>
          <w:color w:val="365F91" w:themeColor="accent1" w:themeShade="BF"/>
          <w:sz w:val="40"/>
          <w:szCs w:val="40"/>
        </w:rPr>
      </w:pPr>
      <w:r w:rsidRPr="00CB63C3">
        <w:rPr>
          <w:b/>
          <w:color w:val="365F91" w:themeColor="accent1" w:themeShade="BF"/>
          <w:sz w:val="40"/>
          <w:szCs w:val="40"/>
        </w:rPr>
        <w:t>Top of Form</w:t>
      </w:r>
    </w:p>
    <w:p w14:paraId="2B6DF15D" w14:textId="77777777" w:rsidR="00945B2A" w:rsidRPr="00CB63C3" w:rsidRDefault="001F3030" w:rsidP="00CB63C3">
      <w:pPr>
        <w:spacing w:after="240"/>
        <w:jc w:val="center"/>
        <w:rPr>
          <w:rFonts w:ascii="Arial" w:hAnsi="Arial" w:cs="Arial"/>
          <w:b/>
          <w:color w:val="365F91" w:themeColor="accent1" w:themeShade="BF"/>
          <w:sz w:val="40"/>
          <w:szCs w:val="40"/>
        </w:rPr>
      </w:pPr>
      <w:r w:rsidRPr="00CB63C3">
        <w:rPr>
          <w:rFonts w:ascii="Arial" w:hAnsi="Arial" w:cs="Arial"/>
          <w:b/>
          <w:color w:val="365F91" w:themeColor="accent1" w:themeShade="BF"/>
          <w:sz w:val="40"/>
          <w:szCs w:val="40"/>
        </w:rPr>
        <w:t xml:space="preserve">Database </w:t>
      </w:r>
      <w:r w:rsidR="00945B2A" w:rsidRPr="00CB63C3">
        <w:rPr>
          <w:rFonts w:ascii="Arial" w:hAnsi="Arial" w:cs="Arial"/>
          <w:b/>
          <w:color w:val="365F91" w:themeColor="accent1" w:themeShade="BF"/>
          <w:sz w:val="40"/>
          <w:szCs w:val="40"/>
        </w:rPr>
        <w:t>Project</w:t>
      </w:r>
    </w:p>
    <w:p w14:paraId="33D13A74" w14:textId="77777777" w:rsidR="00945B2A" w:rsidRPr="00CB63C3" w:rsidRDefault="00C503EC" w:rsidP="00CB63C3">
      <w:pPr>
        <w:pStyle w:val="Heading3"/>
        <w:jc w:val="center"/>
        <w:rPr>
          <w:rFonts w:ascii="Arial" w:hAnsi="Arial" w:cs="Arial"/>
          <w:color w:val="365F91" w:themeColor="accent1" w:themeShade="BF"/>
          <w:sz w:val="40"/>
          <w:szCs w:val="40"/>
        </w:rPr>
      </w:pPr>
      <w:r>
        <w:rPr>
          <w:rStyle w:val="Strong"/>
          <w:rFonts w:ascii="Arial" w:hAnsi="Arial" w:cs="Arial"/>
          <w:b/>
          <w:bCs/>
          <w:color w:val="365F91" w:themeColor="accent1" w:themeShade="BF"/>
          <w:sz w:val="40"/>
          <w:szCs w:val="40"/>
        </w:rPr>
        <w:t>Divided into 5 parts</w:t>
      </w:r>
    </w:p>
    <w:p w14:paraId="7CBC3A6C" w14:textId="77777777" w:rsidR="00C503EC" w:rsidRDefault="003666C3" w:rsidP="00945B2A">
      <w:pPr>
        <w:pStyle w:val="NormalWeb"/>
        <w:rPr>
          <w:rStyle w:val="Strong"/>
          <w:rFonts w:ascii="Arial" w:hAnsi="Arial" w:cs="Arial"/>
          <w:b w:val="0"/>
          <w:sz w:val="28"/>
          <w:szCs w:val="28"/>
        </w:rPr>
      </w:pPr>
      <w:r>
        <w:rPr>
          <w:rStyle w:val="Strong"/>
          <w:rFonts w:ascii="Arial" w:hAnsi="Arial" w:cs="Arial"/>
          <w:b w:val="0"/>
          <w:sz w:val="28"/>
          <w:szCs w:val="28"/>
        </w:rPr>
        <w:t>The objective</w:t>
      </w:r>
      <w:r w:rsidR="00C503EC">
        <w:rPr>
          <w:rStyle w:val="Strong"/>
          <w:rFonts w:ascii="Arial" w:hAnsi="Arial" w:cs="Arial"/>
          <w:b w:val="0"/>
          <w:sz w:val="28"/>
          <w:szCs w:val="28"/>
        </w:rPr>
        <w:t xml:space="preserve"> of this project is to build a database system from an existing application that uses simple tables.</w:t>
      </w:r>
    </w:p>
    <w:p w14:paraId="5C1A299C" w14:textId="77777777" w:rsidR="00C503EC" w:rsidRPr="00C503EC" w:rsidRDefault="00C503EC" w:rsidP="00945B2A">
      <w:pPr>
        <w:pStyle w:val="NormalWeb"/>
        <w:rPr>
          <w:rStyle w:val="Strong"/>
          <w:rFonts w:ascii="Arial" w:hAnsi="Arial" w:cs="Arial"/>
          <w:b w:val="0"/>
          <w:sz w:val="28"/>
          <w:szCs w:val="28"/>
        </w:rPr>
      </w:pPr>
      <w:r>
        <w:rPr>
          <w:rStyle w:val="Strong"/>
          <w:rFonts w:ascii="Arial" w:hAnsi="Arial" w:cs="Arial"/>
          <w:b w:val="0"/>
          <w:sz w:val="28"/>
          <w:szCs w:val="28"/>
        </w:rPr>
        <w:t xml:space="preserve">The </w:t>
      </w:r>
      <w:r w:rsidR="003666C3" w:rsidRPr="003666C3">
        <w:rPr>
          <w:rFonts w:ascii="Arial" w:hAnsi="Arial" w:cs="Arial"/>
          <w:bCs/>
          <w:sz w:val="28"/>
          <w:szCs w:val="28"/>
        </w:rPr>
        <w:t>“</w:t>
      </w:r>
      <w:r w:rsidR="003666C3">
        <w:rPr>
          <w:rFonts w:ascii="Arial" w:hAnsi="Arial" w:cs="Arial"/>
          <w:bCs/>
          <w:sz w:val="28"/>
          <w:szCs w:val="28"/>
        </w:rPr>
        <w:t>Barkley Brothers Real Estate” firm has contracted you and your team to convert the simple table base system described in the document “</w:t>
      </w:r>
      <w:r w:rsidR="003666C3">
        <w:rPr>
          <w:rFonts w:ascii="Arial" w:hAnsi="Arial" w:cs="Arial"/>
        </w:rPr>
        <w:t>Barkley_Brothers_Real_Es</w:t>
      </w:r>
      <w:r w:rsidR="003666C3" w:rsidRPr="00541B09">
        <w:rPr>
          <w:rFonts w:ascii="Arial" w:hAnsi="Arial" w:cs="Arial"/>
        </w:rPr>
        <w:t>tate_Proj.docx”</w:t>
      </w:r>
    </w:p>
    <w:p w14:paraId="72BB208F" w14:textId="77777777" w:rsidR="00F1080E" w:rsidRDefault="001F3030" w:rsidP="00945B2A">
      <w:pPr>
        <w:pStyle w:val="NormalWeb"/>
        <w:rPr>
          <w:rFonts w:ascii="Arial" w:hAnsi="Arial" w:cs="Arial"/>
          <w:color w:val="2F3699"/>
        </w:rPr>
      </w:pPr>
      <w:r w:rsidRPr="0035055C">
        <w:rPr>
          <w:rStyle w:val="Strong"/>
          <w:rFonts w:ascii="Arial" w:hAnsi="Arial" w:cs="Arial"/>
          <w:color w:val="FF0000"/>
          <w:sz w:val="28"/>
          <w:szCs w:val="28"/>
        </w:rPr>
        <w:t>Database</w:t>
      </w:r>
      <w:r w:rsidR="00945B2A" w:rsidRPr="0035055C">
        <w:rPr>
          <w:rStyle w:val="Strong"/>
          <w:rFonts w:ascii="Arial" w:hAnsi="Arial" w:cs="Arial"/>
          <w:color w:val="FF0000"/>
          <w:sz w:val="28"/>
          <w:szCs w:val="28"/>
        </w:rPr>
        <w:t xml:space="preserve"> Project Part 1</w:t>
      </w:r>
    </w:p>
    <w:p w14:paraId="0FDCF474" w14:textId="77777777" w:rsidR="00A848B0" w:rsidRPr="00541B09" w:rsidRDefault="00541B09" w:rsidP="001C55AD">
      <w:pPr>
        <w:spacing w:before="100" w:beforeAutospacing="1" w:after="100" w:afterAutospacing="1" w:line="240" w:lineRule="auto"/>
        <w:rPr>
          <w:rFonts w:ascii="Arial" w:hAnsi="Arial" w:cs="Arial"/>
          <w:sz w:val="24"/>
          <w:szCs w:val="24"/>
        </w:rPr>
      </w:pPr>
      <w:r w:rsidRPr="00541B09">
        <w:rPr>
          <w:rFonts w:ascii="Arial" w:hAnsi="Arial" w:cs="Arial"/>
          <w:sz w:val="24"/>
          <w:szCs w:val="24"/>
        </w:rPr>
        <w:t>You and your team need to analyze the project requirements specified in the document “</w:t>
      </w:r>
      <w:r w:rsidR="003666C3">
        <w:rPr>
          <w:rFonts w:ascii="Arial" w:hAnsi="Arial" w:cs="Arial"/>
          <w:sz w:val="24"/>
          <w:szCs w:val="24"/>
        </w:rPr>
        <w:t>Barkley_Brothers_Real_Es</w:t>
      </w:r>
      <w:r w:rsidRPr="00541B09">
        <w:rPr>
          <w:rFonts w:ascii="Arial" w:hAnsi="Arial" w:cs="Arial"/>
          <w:sz w:val="24"/>
          <w:szCs w:val="24"/>
        </w:rPr>
        <w:t>tate_Proj.docx”</w:t>
      </w:r>
      <w:r>
        <w:rPr>
          <w:rFonts w:ascii="Arial" w:hAnsi="Arial" w:cs="Arial"/>
          <w:sz w:val="24"/>
          <w:szCs w:val="24"/>
        </w:rPr>
        <w:t>.</w:t>
      </w:r>
    </w:p>
    <w:p w14:paraId="2A9ACC33" w14:textId="77777777" w:rsidR="0035055C" w:rsidRDefault="001F3030" w:rsidP="00A848B0">
      <w:pPr>
        <w:pStyle w:val="NormalWeb"/>
        <w:rPr>
          <w:rFonts w:ascii="Arial" w:hAnsi="Arial" w:cs="Arial"/>
          <w:color w:val="2F3699"/>
        </w:rPr>
      </w:pPr>
      <w:r w:rsidRPr="00F1080E">
        <w:rPr>
          <w:rStyle w:val="Strong"/>
          <w:rFonts w:ascii="Arial" w:hAnsi="Arial" w:cs="Arial"/>
          <w:color w:val="FF0000"/>
          <w:sz w:val="28"/>
          <w:szCs w:val="28"/>
        </w:rPr>
        <w:t>Database</w:t>
      </w:r>
      <w:r w:rsidR="00945B2A" w:rsidRPr="00F1080E">
        <w:rPr>
          <w:rStyle w:val="Strong"/>
          <w:rFonts w:ascii="Arial" w:hAnsi="Arial" w:cs="Arial"/>
          <w:color w:val="FF0000"/>
          <w:sz w:val="28"/>
          <w:szCs w:val="28"/>
        </w:rPr>
        <w:t xml:space="preserve"> Project Part 2</w:t>
      </w:r>
    </w:p>
    <w:p w14:paraId="0F989400" w14:textId="77777777" w:rsidR="0018432A" w:rsidRDefault="00A848B0" w:rsidP="00A848B0">
      <w:pPr>
        <w:pStyle w:val="NormalWeb"/>
        <w:rPr>
          <w:rFonts w:ascii="Arial" w:hAnsi="Arial" w:cs="Arial"/>
          <w:color w:val="2F3699"/>
        </w:rPr>
      </w:pPr>
      <w:r w:rsidRPr="00805555">
        <w:rPr>
          <w:rFonts w:ascii="Arial" w:hAnsi="Arial" w:cs="Arial"/>
          <w:color w:val="2F3699"/>
          <w:highlight w:val="yellow"/>
        </w:rPr>
        <w:t>Data Flow Diagram (DFD)</w:t>
      </w:r>
      <w:r w:rsidR="0018432A">
        <w:rPr>
          <w:rFonts w:ascii="Arial" w:hAnsi="Arial" w:cs="Arial"/>
          <w:color w:val="2F3699"/>
        </w:rPr>
        <w:t xml:space="preserve"> – Use the Oracle Data Modeler</w:t>
      </w:r>
      <w:r>
        <w:rPr>
          <w:rFonts w:ascii="Arial" w:hAnsi="Arial" w:cs="Arial"/>
          <w:color w:val="2F3699"/>
        </w:rPr>
        <w:t xml:space="preserve"> </w:t>
      </w:r>
    </w:p>
    <w:p w14:paraId="6B7284D0" w14:textId="77777777" w:rsidR="00A848B0" w:rsidRDefault="00A848B0" w:rsidP="00A848B0">
      <w:pPr>
        <w:pStyle w:val="NormalWeb"/>
        <w:rPr>
          <w:rFonts w:ascii="Arial" w:hAnsi="Arial" w:cs="Arial"/>
        </w:rPr>
      </w:pPr>
      <w:r>
        <w:rPr>
          <w:rFonts w:ascii="Arial" w:hAnsi="Arial" w:cs="Arial"/>
          <w:color w:val="2F3699"/>
        </w:rPr>
        <w:t xml:space="preserve">Logical data Model (also called Conceptual Design) expressed in an </w:t>
      </w:r>
      <w:r w:rsidRPr="00805555">
        <w:rPr>
          <w:rFonts w:ascii="Arial" w:hAnsi="Arial" w:cs="Arial"/>
          <w:color w:val="2F3699"/>
          <w:highlight w:val="yellow"/>
        </w:rPr>
        <w:t>Entity Relationship Diagram (ERD)</w:t>
      </w:r>
      <w:r>
        <w:rPr>
          <w:rFonts w:ascii="Arial" w:hAnsi="Arial" w:cs="Arial"/>
          <w:color w:val="2F3699"/>
        </w:rPr>
        <w:t xml:space="preserve"> and </w:t>
      </w:r>
      <w:r w:rsidRPr="00805555">
        <w:rPr>
          <w:rFonts w:ascii="Arial" w:hAnsi="Arial" w:cs="Arial"/>
          <w:color w:val="2F3699"/>
          <w:highlight w:val="yellow"/>
        </w:rPr>
        <w:t>ident</w:t>
      </w:r>
      <w:r w:rsidR="0018432A" w:rsidRPr="00805555">
        <w:rPr>
          <w:rFonts w:ascii="Arial" w:hAnsi="Arial" w:cs="Arial"/>
          <w:color w:val="2F3699"/>
          <w:highlight w:val="yellow"/>
        </w:rPr>
        <w:t>ification of all business rules</w:t>
      </w:r>
      <w:r w:rsidR="0018432A">
        <w:rPr>
          <w:rFonts w:ascii="Arial" w:hAnsi="Arial" w:cs="Arial"/>
          <w:color w:val="2F3699"/>
        </w:rPr>
        <w:t xml:space="preserve"> – Use the Oracle Data Modeler</w:t>
      </w:r>
    </w:p>
    <w:p w14:paraId="235DFDF9" w14:textId="77777777" w:rsidR="00A848B0" w:rsidRDefault="00A848B0" w:rsidP="00A848B0">
      <w:pPr>
        <w:pStyle w:val="NormalWeb"/>
        <w:numPr>
          <w:ilvl w:val="0"/>
          <w:numId w:val="22"/>
        </w:numPr>
        <w:rPr>
          <w:rFonts w:ascii="Arial" w:hAnsi="Arial" w:cs="Arial"/>
        </w:rPr>
      </w:pPr>
      <w:r>
        <w:rPr>
          <w:rFonts w:ascii="Arial" w:hAnsi="Arial" w:cs="Arial"/>
        </w:rPr>
        <w:t>A DFD Diagram created using the Oracle Data Modeler.</w:t>
      </w:r>
    </w:p>
    <w:p w14:paraId="67E50E33" w14:textId="77777777" w:rsidR="0018432A" w:rsidRDefault="00A848B0" w:rsidP="00A848B0">
      <w:pPr>
        <w:pStyle w:val="NormalWeb"/>
        <w:numPr>
          <w:ilvl w:val="0"/>
          <w:numId w:val="22"/>
        </w:numPr>
        <w:rPr>
          <w:rFonts w:ascii="Arial" w:hAnsi="Arial" w:cs="Arial"/>
        </w:rPr>
      </w:pPr>
      <w:r>
        <w:rPr>
          <w:rFonts w:ascii="Arial" w:hAnsi="Arial" w:cs="Arial"/>
        </w:rPr>
        <w:t>An Entity Relationship Dia</w:t>
      </w:r>
      <w:r w:rsidR="0071304C">
        <w:rPr>
          <w:rFonts w:ascii="Arial" w:hAnsi="Arial" w:cs="Arial"/>
        </w:rPr>
        <w:t xml:space="preserve">gram (ERD) </w:t>
      </w:r>
      <w:r w:rsidR="00541B09">
        <w:rPr>
          <w:rFonts w:ascii="Arial" w:hAnsi="Arial" w:cs="Arial"/>
        </w:rPr>
        <w:t>using</w:t>
      </w:r>
      <w:r w:rsidR="0071304C">
        <w:rPr>
          <w:rFonts w:ascii="Arial" w:hAnsi="Arial" w:cs="Arial"/>
        </w:rPr>
        <w:t xml:space="preserve"> </w:t>
      </w:r>
      <w:r w:rsidR="0018432A">
        <w:rPr>
          <w:rFonts w:ascii="Arial" w:hAnsi="Arial" w:cs="Arial"/>
        </w:rPr>
        <w:t>the Oracle Data Modeler</w:t>
      </w:r>
    </w:p>
    <w:p w14:paraId="595EA513" w14:textId="77777777" w:rsidR="00A848B0" w:rsidRDefault="0018432A" w:rsidP="00A848B0">
      <w:pPr>
        <w:pStyle w:val="NormalWeb"/>
        <w:numPr>
          <w:ilvl w:val="0"/>
          <w:numId w:val="22"/>
        </w:numPr>
        <w:rPr>
          <w:rFonts w:ascii="Arial" w:hAnsi="Arial" w:cs="Arial"/>
        </w:rPr>
      </w:pPr>
      <w:r>
        <w:rPr>
          <w:rFonts w:ascii="Arial" w:hAnsi="Arial" w:cs="Arial"/>
        </w:rPr>
        <w:t>I</w:t>
      </w:r>
      <w:r w:rsidR="00541B09">
        <w:rPr>
          <w:rFonts w:ascii="Arial" w:hAnsi="Arial" w:cs="Arial"/>
        </w:rPr>
        <w:t>dentify</w:t>
      </w:r>
      <w:r w:rsidR="00A848B0">
        <w:rPr>
          <w:rFonts w:ascii="Arial" w:hAnsi="Arial" w:cs="Arial"/>
        </w:rPr>
        <w:t xml:space="preserve"> </w:t>
      </w:r>
      <w:r>
        <w:rPr>
          <w:rFonts w:ascii="Arial" w:hAnsi="Arial" w:cs="Arial"/>
        </w:rPr>
        <w:t xml:space="preserve">all </w:t>
      </w:r>
      <w:r w:rsidR="00A848B0">
        <w:rPr>
          <w:rFonts w:ascii="Arial" w:hAnsi="Arial" w:cs="Arial"/>
        </w:rPr>
        <w:t>business rules.</w:t>
      </w:r>
    </w:p>
    <w:p w14:paraId="1EEFAEFC" w14:textId="77777777" w:rsidR="0035055C" w:rsidRDefault="001F3030" w:rsidP="00A848B0">
      <w:pPr>
        <w:pStyle w:val="NormalWeb"/>
        <w:rPr>
          <w:rStyle w:val="Strong"/>
          <w:rFonts w:ascii="Arial" w:hAnsi="Arial" w:cs="Arial"/>
          <w:color w:val="FF0000"/>
          <w:sz w:val="28"/>
          <w:szCs w:val="28"/>
        </w:rPr>
      </w:pPr>
      <w:r w:rsidRPr="0035055C">
        <w:rPr>
          <w:rStyle w:val="Strong"/>
          <w:rFonts w:ascii="Arial" w:hAnsi="Arial" w:cs="Arial"/>
          <w:color w:val="FF0000"/>
          <w:sz w:val="28"/>
          <w:szCs w:val="28"/>
        </w:rPr>
        <w:t>Database</w:t>
      </w:r>
      <w:r w:rsidR="00945B2A" w:rsidRPr="0035055C">
        <w:rPr>
          <w:rStyle w:val="Strong"/>
          <w:rFonts w:ascii="Arial" w:hAnsi="Arial" w:cs="Arial"/>
          <w:color w:val="FF0000"/>
          <w:sz w:val="28"/>
          <w:szCs w:val="28"/>
        </w:rPr>
        <w:t xml:space="preserve"> Project Part 3</w:t>
      </w:r>
    </w:p>
    <w:p w14:paraId="6C18AE4B" w14:textId="77777777" w:rsidR="00213A15" w:rsidRDefault="00213A15" w:rsidP="00213A15">
      <w:pPr>
        <w:pStyle w:val="NormalWeb"/>
        <w:rPr>
          <w:rStyle w:val="Strong"/>
          <w:rFonts w:ascii="Arial" w:hAnsi="Arial" w:cs="Arial"/>
          <w:color w:val="2F3699"/>
        </w:rPr>
      </w:pPr>
      <w:r>
        <w:rPr>
          <w:rStyle w:val="Strong"/>
          <w:rFonts w:ascii="Arial" w:hAnsi="Arial" w:cs="Arial"/>
          <w:color w:val="2F3699"/>
        </w:rPr>
        <w:t xml:space="preserve">Relational Database Design </w:t>
      </w:r>
    </w:p>
    <w:p w14:paraId="09E36EA8" w14:textId="77777777" w:rsidR="00213A15" w:rsidRDefault="00213A15" w:rsidP="00213A15">
      <w:pPr>
        <w:pStyle w:val="NormalWeb"/>
      </w:pPr>
      <w:r>
        <w:rPr>
          <w:rFonts w:ascii="Arial" w:hAnsi="Arial" w:cs="Arial"/>
          <w:bCs/>
        </w:rPr>
        <w:t xml:space="preserve">Relational Database Design - Convert the </w:t>
      </w:r>
      <w:r w:rsidR="00541B09">
        <w:rPr>
          <w:rFonts w:ascii="Arial" w:hAnsi="Arial" w:cs="Arial"/>
          <w:bCs/>
        </w:rPr>
        <w:t xml:space="preserve">ER </w:t>
      </w:r>
      <w:proofErr w:type="spellStart"/>
      <w:r w:rsidR="00541B09">
        <w:rPr>
          <w:rFonts w:ascii="Arial" w:hAnsi="Arial" w:cs="Arial"/>
          <w:bCs/>
        </w:rPr>
        <w:t>Disgram</w:t>
      </w:r>
      <w:proofErr w:type="spellEnd"/>
      <w:r w:rsidR="00541B09">
        <w:rPr>
          <w:rFonts w:ascii="Arial" w:hAnsi="Arial" w:cs="Arial"/>
          <w:bCs/>
        </w:rPr>
        <w:t xml:space="preserve"> to a relational diagram.</w:t>
      </w:r>
      <w:r>
        <w:rPr>
          <w:rFonts w:ascii="Arial" w:hAnsi="Arial" w:cs="Arial"/>
          <w:bCs/>
        </w:rPr>
        <w:t xml:space="preserve"> </w:t>
      </w:r>
    </w:p>
    <w:p w14:paraId="7518DCCC" w14:textId="77777777" w:rsidR="00213A15" w:rsidRDefault="00213A15" w:rsidP="00213A15">
      <w:pPr>
        <w:pStyle w:val="NormalWeb"/>
        <w:rPr>
          <w:rFonts w:ascii="Arial" w:hAnsi="Arial" w:cs="Arial"/>
          <w:bCs/>
        </w:rPr>
      </w:pPr>
      <w:r>
        <w:rPr>
          <w:rFonts w:ascii="Arial" w:hAnsi="Arial" w:cs="Arial"/>
          <w:bCs/>
        </w:rPr>
        <w:t xml:space="preserve">The input to </w:t>
      </w:r>
      <w:r w:rsidR="00541B09">
        <w:rPr>
          <w:rFonts w:ascii="Arial" w:hAnsi="Arial" w:cs="Arial"/>
          <w:bCs/>
        </w:rPr>
        <w:t>P</w:t>
      </w:r>
      <w:r>
        <w:rPr>
          <w:rFonts w:ascii="Arial" w:hAnsi="Arial" w:cs="Arial"/>
          <w:bCs/>
        </w:rPr>
        <w:t>art</w:t>
      </w:r>
      <w:r w:rsidR="00541B09">
        <w:rPr>
          <w:rFonts w:ascii="Arial" w:hAnsi="Arial" w:cs="Arial"/>
          <w:bCs/>
        </w:rPr>
        <w:t xml:space="preserve"> </w:t>
      </w:r>
      <w:r>
        <w:rPr>
          <w:rFonts w:ascii="Arial" w:hAnsi="Arial" w:cs="Arial"/>
          <w:bCs/>
        </w:rPr>
        <w:t>3 is the Logical Data Model (ERD) produced in Part 2.</w:t>
      </w:r>
    </w:p>
    <w:p w14:paraId="55DB8009" w14:textId="77777777" w:rsidR="00213A15" w:rsidRDefault="00213A15" w:rsidP="00213A15">
      <w:pPr>
        <w:pStyle w:val="NormalWeb"/>
        <w:rPr>
          <w:rFonts w:ascii="Arial" w:hAnsi="Arial" w:cs="Arial"/>
          <w:bCs/>
        </w:rPr>
      </w:pPr>
      <w:r>
        <w:rPr>
          <w:rFonts w:ascii="Arial" w:hAnsi="Arial" w:cs="Arial"/>
          <w:bCs/>
        </w:rPr>
        <w:t xml:space="preserve">You will proceed to translate the ERD to </w:t>
      </w:r>
      <w:r w:rsidR="00003758">
        <w:rPr>
          <w:rFonts w:ascii="Arial" w:hAnsi="Arial" w:cs="Arial"/>
          <w:bCs/>
        </w:rPr>
        <w:t xml:space="preserve">a Relational Diagram containing </w:t>
      </w:r>
      <w:r>
        <w:rPr>
          <w:rFonts w:ascii="Arial" w:hAnsi="Arial" w:cs="Arial"/>
          <w:bCs/>
        </w:rPr>
        <w:t>tables</w:t>
      </w:r>
      <w:r w:rsidR="00003758">
        <w:rPr>
          <w:rFonts w:ascii="Arial" w:hAnsi="Arial" w:cs="Arial"/>
          <w:bCs/>
        </w:rPr>
        <w:t xml:space="preserve"> and </w:t>
      </w:r>
      <w:r w:rsidR="0018432A">
        <w:rPr>
          <w:rFonts w:ascii="Arial" w:hAnsi="Arial" w:cs="Arial"/>
          <w:bCs/>
        </w:rPr>
        <w:t>referential</w:t>
      </w:r>
      <w:r w:rsidR="00003758">
        <w:rPr>
          <w:rFonts w:ascii="Arial" w:hAnsi="Arial" w:cs="Arial"/>
          <w:bCs/>
        </w:rPr>
        <w:t xml:space="preserve"> integrity constraints (Primary Keys, Foreign Keys, Check, and Unique constraints)</w:t>
      </w:r>
      <w:r>
        <w:rPr>
          <w:rFonts w:ascii="Arial" w:hAnsi="Arial" w:cs="Arial"/>
          <w:bCs/>
        </w:rPr>
        <w:t>.   The ERD will be converted using the following steps:</w:t>
      </w:r>
    </w:p>
    <w:p w14:paraId="60CBB1E8"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Cs/>
          <w:color w:val="5F497A" w:themeColor="accent4" w:themeShade="BF"/>
          <w:sz w:val="22"/>
          <w:szCs w:val="22"/>
        </w:rPr>
        <w:t>1. Create table for each entity; include single-valued attributes.  Choose key.</w:t>
      </w:r>
    </w:p>
    <w:p w14:paraId="01750CEB"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Cs/>
          <w:color w:val="5F497A" w:themeColor="accent4" w:themeShade="BF"/>
          <w:sz w:val="22"/>
          <w:szCs w:val="22"/>
        </w:rPr>
        <w:t>2. Create table for each weak entity type; include single-valued attributes.</w:t>
      </w:r>
    </w:p>
    <w:p w14:paraId="027D3B9D" w14:textId="77777777" w:rsidR="00213A15" w:rsidRDefault="00213A15" w:rsidP="00213A15">
      <w:pPr>
        <w:pStyle w:val="NormalWeb"/>
        <w:ind w:left="945"/>
        <w:rPr>
          <w:rFonts w:ascii="Arial" w:hAnsi="Arial" w:cs="Arial"/>
          <w:bCs/>
          <w:color w:val="5F497A" w:themeColor="accent4" w:themeShade="BF"/>
          <w:sz w:val="22"/>
          <w:szCs w:val="22"/>
        </w:rPr>
      </w:pPr>
      <w:r>
        <w:rPr>
          <w:rFonts w:ascii="Arial" w:hAnsi="Arial" w:cs="Arial"/>
          <w:bCs/>
          <w:color w:val="5F497A" w:themeColor="accent4" w:themeShade="BF"/>
          <w:sz w:val="22"/>
          <w:szCs w:val="22"/>
        </w:rPr>
        <w:lastRenderedPageBreak/>
        <w:t>Include key of owner as a foreign key in the weak entity.  Set key as foreign key of owner plus local, partial key.</w:t>
      </w:r>
    </w:p>
    <w:p w14:paraId="196497E8"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Cs/>
          <w:color w:val="5F497A" w:themeColor="accent4" w:themeShade="BF"/>
          <w:sz w:val="22"/>
          <w:szCs w:val="22"/>
        </w:rPr>
        <w:t>3. For each 1:1 relationship, add a foreign key to one of the entities involved in the relationship (a foreign key to the other entity in the relationship)</w:t>
      </w:r>
      <w:proofErr w:type="gramStart"/>
      <w:r>
        <w:rPr>
          <w:rFonts w:ascii="Arial" w:hAnsi="Arial" w:cs="Arial"/>
          <w:bCs/>
          <w:color w:val="5F497A" w:themeColor="accent4" w:themeShade="BF"/>
          <w:sz w:val="22"/>
          <w:szCs w:val="22"/>
        </w:rPr>
        <w:t>.*</w:t>
      </w:r>
      <w:proofErr w:type="gramEnd"/>
      <w:r>
        <w:rPr>
          <w:rFonts w:ascii="Arial" w:hAnsi="Arial" w:cs="Arial"/>
          <w:bCs/>
          <w:color w:val="5F497A" w:themeColor="accent4" w:themeShade="BF"/>
          <w:sz w:val="22"/>
          <w:szCs w:val="22"/>
        </w:rPr>
        <w:t>*</w:t>
      </w:r>
    </w:p>
    <w:p w14:paraId="43246227"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Cs/>
          <w:color w:val="5F497A" w:themeColor="accent4" w:themeShade="BF"/>
          <w:sz w:val="22"/>
          <w:szCs w:val="22"/>
        </w:rPr>
        <w:t>4. For each 1:N relationship, add a foreign key to the entity on the N-side of the relationship (to reference the entity on the 1-side of the relationship)</w:t>
      </w:r>
      <w:proofErr w:type="gramStart"/>
      <w:r>
        <w:rPr>
          <w:rFonts w:ascii="Arial" w:hAnsi="Arial" w:cs="Arial"/>
          <w:bCs/>
          <w:color w:val="5F497A" w:themeColor="accent4" w:themeShade="BF"/>
          <w:sz w:val="22"/>
          <w:szCs w:val="22"/>
        </w:rPr>
        <w:t>.*</w:t>
      </w:r>
      <w:proofErr w:type="gramEnd"/>
      <w:r>
        <w:rPr>
          <w:rFonts w:ascii="Arial" w:hAnsi="Arial" w:cs="Arial"/>
          <w:bCs/>
          <w:color w:val="5F497A" w:themeColor="accent4" w:themeShade="BF"/>
          <w:sz w:val="22"/>
          <w:szCs w:val="22"/>
        </w:rPr>
        <w:t>*</w:t>
      </w:r>
    </w:p>
    <w:p w14:paraId="65D64C91"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Cs/>
          <w:color w:val="5F497A" w:themeColor="accent4" w:themeShade="BF"/>
          <w:sz w:val="22"/>
          <w:szCs w:val="22"/>
        </w:rPr>
        <w:t>5. For each M</w:t>
      </w:r>
      <w:proofErr w:type="gramStart"/>
      <w:r>
        <w:rPr>
          <w:rFonts w:ascii="Arial" w:hAnsi="Arial" w:cs="Arial"/>
          <w:bCs/>
          <w:color w:val="5F497A" w:themeColor="accent4" w:themeShade="BF"/>
          <w:sz w:val="22"/>
          <w:szCs w:val="22"/>
        </w:rPr>
        <w:t>:N</w:t>
      </w:r>
      <w:proofErr w:type="gramEnd"/>
      <w:r>
        <w:rPr>
          <w:rFonts w:ascii="Arial" w:hAnsi="Arial" w:cs="Arial"/>
          <w:bCs/>
          <w:color w:val="5F497A" w:themeColor="accent4" w:themeShade="BF"/>
          <w:sz w:val="22"/>
          <w:szCs w:val="22"/>
        </w:rPr>
        <w:t xml:space="preserve"> relationship, create a new table.  Include a foreign key for each participant entity, in the relationship.  The key for the new table is the set of all such foreign keys.</w:t>
      </w:r>
    </w:p>
    <w:p w14:paraId="69444977"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Cs/>
          <w:color w:val="5F497A" w:themeColor="accent4" w:themeShade="BF"/>
          <w:sz w:val="22"/>
          <w:szCs w:val="22"/>
        </w:rPr>
        <w:t>6. For each multi-valued attribute, construct a separate table.  Repeat the key for the entity in this new table.  It will serve as both the key for this table as well as a foreign key to the original table for the entity.</w:t>
      </w:r>
    </w:p>
    <w:p w14:paraId="7BC33E8E" w14:textId="77777777" w:rsidR="00213A15" w:rsidRDefault="00213A15" w:rsidP="00213A15">
      <w:pPr>
        <w:pStyle w:val="NormalWeb"/>
        <w:ind w:left="720"/>
        <w:rPr>
          <w:rFonts w:ascii="Arial" w:hAnsi="Arial" w:cs="Arial"/>
          <w:bCs/>
          <w:color w:val="5F497A" w:themeColor="accent4" w:themeShade="BF"/>
          <w:sz w:val="22"/>
          <w:szCs w:val="22"/>
        </w:rPr>
      </w:pPr>
      <w:r>
        <w:rPr>
          <w:rFonts w:ascii="Arial" w:hAnsi="Arial" w:cs="Arial"/>
          <w:b/>
          <w:bCs/>
          <w:color w:val="5F497A" w:themeColor="accent4" w:themeShade="BF"/>
          <w:sz w:val="22"/>
          <w:szCs w:val="22"/>
        </w:rPr>
        <w:t>NOTE:  ** The relationship is converted to a relation or table whenever it has attributes that belong to the relationship</w:t>
      </w:r>
      <w:r>
        <w:rPr>
          <w:rFonts w:ascii="Arial" w:hAnsi="Arial" w:cs="Arial"/>
          <w:bCs/>
          <w:color w:val="5F497A" w:themeColor="accent4" w:themeShade="BF"/>
          <w:sz w:val="22"/>
          <w:szCs w:val="22"/>
        </w:rPr>
        <w:t>.</w:t>
      </w:r>
    </w:p>
    <w:p w14:paraId="0C43D61C" w14:textId="77777777" w:rsidR="0018432A" w:rsidRDefault="00213A15" w:rsidP="00213A15">
      <w:pPr>
        <w:pStyle w:val="NormalWeb"/>
        <w:rPr>
          <w:rFonts w:ascii="Arial" w:hAnsi="Arial" w:cs="Arial"/>
          <w:bCs/>
        </w:rPr>
      </w:pPr>
      <w:r>
        <w:rPr>
          <w:rFonts w:ascii="Arial" w:hAnsi="Arial" w:cs="Arial"/>
          <w:bCs/>
        </w:rPr>
        <w:t xml:space="preserve">Once the above process is completed </w:t>
      </w:r>
      <w:r w:rsidR="0018432A">
        <w:rPr>
          <w:rFonts w:ascii="Arial" w:hAnsi="Arial" w:cs="Arial"/>
          <w:bCs/>
        </w:rPr>
        <w:t>proceed to build the ERD Diagram using the Oracle data Modeler.</w:t>
      </w:r>
    </w:p>
    <w:p w14:paraId="2179A1DA" w14:textId="77777777" w:rsidR="00213A15" w:rsidRDefault="0018432A" w:rsidP="00213A15">
      <w:pPr>
        <w:pStyle w:val="NormalWeb"/>
        <w:rPr>
          <w:rFonts w:ascii="Arial" w:hAnsi="Arial" w:cs="Arial"/>
          <w:bCs/>
        </w:rPr>
      </w:pPr>
      <w:r w:rsidRPr="00D26D78">
        <w:rPr>
          <w:rFonts w:ascii="Arial" w:hAnsi="Arial" w:cs="Arial"/>
          <w:bCs/>
          <w:highlight w:val="yellow"/>
        </w:rPr>
        <w:t>B</w:t>
      </w:r>
      <w:r w:rsidR="00213A15" w:rsidRPr="00D26D78">
        <w:rPr>
          <w:rFonts w:ascii="Arial" w:hAnsi="Arial" w:cs="Arial"/>
          <w:bCs/>
          <w:highlight w:val="yellow"/>
        </w:rPr>
        <w:t>uild the Dep</w:t>
      </w:r>
      <w:r w:rsidRPr="00D26D78">
        <w:rPr>
          <w:rFonts w:ascii="Arial" w:hAnsi="Arial" w:cs="Arial"/>
          <w:bCs/>
          <w:highlight w:val="yellow"/>
        </w:rPr>
        <w:t>endency Diagrams</w:t>
      </w:r>
      <w:r w:rsidR="00213A15" w:rsidRPr="00D26D78">
        <w:rPr>
          <w:rFonts w:ascii="Arial" w:hAnsi="Arial" w:cs="Arial"/>
          <w:bCs/>
          <w:highlight w:val="yellow"/>
        </w:rPr>
        <w:t>.</w:t>
      </w:r>
    </w:p>
    <w:p w14:paraId="5242EC14" w14:textId="77777777" w:rsidR="0018432A" w:rsidRDefault="00213A15" w:rsidP="00213A15">
      <w:pPr>
        <w:pStyle w:val="NormalWeb"/>
        <w:rPr>
          <w:rFonts w:ascii="Arial" w:hAnsi="Arial" w:cs="Arial"/>
          <w:bCs/>
        </w:rPr>
      </w:pPr>
      <w:r>
        <w:rPr>
          <w:rFonts w:ascii="Arial" w:hAnsi="Arial" w:cs="Arial"/>
          <w:bCs/>
        </w:rPr>
        <w:t xml:space="preserve">Once you complete the Dependency Diagrams you need to go back to the Oracle Data Modeler and verify your ERD.  If you see a need to make an adjustment, this is the time to do it.  </w:t>
      </w:r>
    </w:p>
    <w:p w14:paraId="6C67AAD5" w14:textId="77777777" w:rsidR="00213A15" w:rsidRDefault="00213A15" w:rsidP="00213A15">
      <w:pPr>
        <w:pStyle w:val="NormalWeb"/>
        <w:rPr>
          <w:rFonts w:ascii="Arial" w:hAnsi="Arial" w:cs="Arial"/>
          <w:bCs/>
        </w:rPr>
      </w:pPr>
      <w:r>
        <w:rPr>
          <w:noProof/>
        </w:rPr>
        <w:drawing>
          <wp:inline distT="0" distB="0" distL="0" distR="0" wp14:anchorId="338D5DAA" wp14:editId="514F1926">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601198F9" w14:textId="77777777" w:rsidR="00213A15" w:rsidRDefault="00213A15" w:rsidP="00213A15">
      <w:pPr>
        <w:pStyle w:val="NormalWeb"/>
        <w:rPr>
          <w:rFonts w:ascii="Arial" w:hAnsi="Arial" w:cs="Arial"/>
          <w:bCs/>
        </w:rPr>
      </w:pPr>
    </w:p>
    <w:p w14:paraId="1E26825E" w14:textId="77777777" w:rsidR="00213A15" w:rsidRDefault="00003758" w:rsidP="00213A15">
      <w:pPr>
        <w:pStyle w:val="NormalWeb"/>
        <w:rPr>
          <w:rFonts w:ascii="Arial" w:hAnsi="Arial" w:cs="Arial"/>
          <w:bCs/>
        </w:rPr>
      </w:pPr>
      <w:r>
        <w:rPr>
          <w:rFonts w:ascii="Arial" w:hAnsi="Arial" w:cs="Arial"/>
          <w:bCs/>
        </w:rPr>
        <w:lastRenderedPageBreak/>
        <w:t>Verify that</w:t>
      </w:r>
      <w:r w:rsidR="00213A15">
        <w:rPr>
          <w:rFonts w:ascii="Arial" w:hAnsi="Arial" w:cs="Arial"/>
          <w:bCs/>
        </w:rPr>
        <w:t xml:space="preserve"> the relational model generated by the Oracle Data Modeler matches the contents of the Dependency diagrams you have built.</w:t>
      </w:r>
    </w:p>
    <w:p w14:paraId="466417EE" w14:textId="77777777" w:rsidR="00213A15" w:rsidRDefault="00213A15" w:rsidP="00213A15">
      <w:pPr>
        <w:pStyle w:val="NormalWeb"/>
        <w:rPr>
          <w:rFonts w:ascii="Arial" w:hAnsi="Arial" w:cs="Arial"/>
          <w:bCs/>
        </w:rPr>
      </w:pPr>
      <w:r>
        <w:rPr>
          <w:rFonts w:ascii="Arial" w:hAnsi="Arial" w:cs="Arial"/>
          <w:bCs/>
        </w:rPr>
        <w:t>Finally you can h</w:t>
      </w:r>
      <w:r w:rsidRPr="00D26D78">
        <w:rPr>
          <w:rFonts w:ascii="Arial" w:hAnsi="Arial" w:cs="Arial"/>
          <w:bCs/>
          <w:highlight w:val="yellow"/>
        </w:rPr>
        <w:t>ave the Oracle Data Modeler create your initial SQL DDL script to build your Database Schema.</w:t>
      </w:r>
      <w:r>
        <w:rPr>
          <w:rFonts w:ascii="Arial" w:hAnsi="Arial" w:cs="Arial"/>
          <w:bCs/>
        </w:rPr>
        <w:t xml:space="preserve">  To do this, activate the “Relational Model” pane and you will see an icon in the Icon bar that looks like a data storage symbol with the label “Generate DDL”.  Click on it and you will be presented with the DDL File Editor window.  Click on “Generate” and follow the menus to generate your DDL script.</w:t>
      </w:r>
    </w:p>
    <w:p w14:paraId="08F6DFC1" w14:textId="77777777" w:rsidR="00003758" w:rsidRDefault="00003758" w:rsidP="00213A15">
      <w:pPr>
        <w:pStyle w:val="NormalWeb"/>
        <w:rPr>
          <w:rFonts w:ascii="Arial" w:hAnsi="Arial" w:cs="Arial"/>
          <w:bCs/>
        </w:rPr>
      </w:pPr>
      <w:r>
        <w:rPr>
          <w:rFonts w:ascii="Arial" w:hAnsi="Arial" w:cs="Arial"/>
          <w:bCs/>
        </w:rPr>
        <w:t>Verify that the DDL generated is correct and complete</w:t>
      </w:r>
      <w:r w:rsidR="0018432A">
        <w:rPr>
          <w:rFonts w:ascii="Arial" w:hAnsi="Arial" w:cs="Arial"/>
          <w:bCs/>
        </w:rPr>
        <w:t xml:space="preserve"> and make the necessary adjustments and </w:t>
      </w:r>
      <w:r w:rsidR="0018432A" w:rsidRPr="00D26D78">
        <w:rPr>
          <w:rFonts w:ascii="Arial" w:hAnsi="Arial" w:cs="Arial"/>
          <w:bCs/>
          <w:highlight w:val="yellow"/>
        </w:rPr>
        <w:t>add the NON UNIQUE indexes for all the foreign key attributes</w:t>
      </w:r>
      <w:r w:rsidR="0018432A">
        <w:rPr>
          <w:rFonts w:ascii="Arial" w:hAnsi="Arial" w:cs="Arial"/>
          <w:bCs/>
        </w:rPr>
        <w:t>.</w:t>
      </w:r>
    </w:p>
    <w:p w14:paraId="01F29DDF" w14:textId="77777777" w:rsidR="00213A15" w:rsidRDefault="00213A15" w:rsidP="00213A15">
      <w:pPr>
        <w:pStyle w:val="NormalWeb"/>
        <w:rPr>
          <w:rFonts w:ascii="Arial" w:hAnsi="Arial" w:cs="Arial"/>
          <w:bCs/>
        </w:rPr>
      </w:pPr>
      <w:r>
        <w:rPr>
          <w:noProof/>
        </w:rPr>
        <w:drawing>
          <wp:inline distT="0" distB="0" distL="0" distR="0" wp14:anchorId="6284B133" wp14:editId="178EEF09">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539F34AD" w14:textId="77777777" w:rsidR="004608F4" w:rsidRDefault="004608F4" w:rsidP="00213A15">
      <w:pPr>
        <w:pStyle w:val="NormalWeb"/>
        <w:rPr>
          <w:rStyle w:val="Strong"/>
          <w:rFonts w:ascii="Arial" w:hAnsi="Arial" w:cs="Arial"/>
        </w:rPr>
      </w:pPr>
    </w:p>
    <w:p w14:paraId="1DB4A153" w14:textId="77777777" w:rsidR="00213A15" w:rsidRDefault="00213A15" w:rsidP="00213A15">
      <w:pPr>
        <w:pStyle w:val="NormalWeb"/>
        <w:rPr>
          <w:rFonts w:ascii="Arial" w:hAnsi="Arial" w:cs="Arial"/>
        </w:rPr>
      </w:pPr>
      <w:r>
        <w:rPr>
          <w:rStyle w:val="Strong"/>
          <w:rFonts w:ascii="Arial" w:hAnsi="Arial" w:cs="Arial"/>
        </w:rPr>
        <w:t xml:space="preserve">Deliverables for </w:t>
      </w:r>
      <w:r w:rsidR="00003758">
        <w:rPr>
          <w:rStyle w:val="Strong"/>
          <w:rFonts w:ascii="Arial" w:hAnsi="Arial" w:cs="Arial"/>
        </w:rPr>
        <w:t>Database</w:t>
      </w:r>
      <w:r>
        <w:rPr>
          <w:rStyle w:val="Strong"/>
          <w:rFonts w:ascii="Arial" w:hAnsi="Arial" w:cs="Arial"/>
        </w:rPr>
        <w:t xml:space="preserve"> Project Part 3:</w:t>
      </w:r>
      <w:r>
        <w:rPr>
          <w:rFonts w:ascii="Arial" w:hAnsi="Arial" w:cs="Arial"/>
        </w:rPr>
        <w:t xml:space="preserve"> </w:t>
      </w:r>
    </w:p>
    <w:p w14:paraId="359DBAC7" w14:textId="77777777" w:rsidR="00213A15" w:rsidRDefault="00213A15" w:rsidP="00213A15">
      <w:pPr>
        <w:pStyle w:val="NormalWeb"/>
        <w:rPr>
          <w:rFonts w:ascii="Arial" w:hAnsi="Arial" w:cs="Arial"/>
        </w:rPr>
      </w:pPr>
      <w:r>
        <w:rPr>
          <w:rFonts w:ascii="Arial" w:hAnsi="Arial" w:cs="Arial"/>
        </w:rPr>
        <w:t>All the deliverables to be merged into a single document named:  LASTNAME_FIRSTNAME_DB_Proj_Part3.docx</w:t>
      </w:r>
    </w:p>
    <w:p w14:paraId="7F134506" w14:textId="77777777" w:rsidR="00213A15" w:rsidRDefault="00213A15" w:rsidP="00213A15">
      <w:pPr>
        <w:pStyle w:val="NormalWeb"/>
        <w:numPr>
          <w:ilvl w:val="0"/>
          <w:numId w:val="32"/>
        </w:numPr>
        <w:rPr>
          <w:rFonts w:ascii="Arial" w:hAnsi="Arial" w:cs="Arial"/>
        </w:rPr>
      </w:pPr>
      <w:r>
        <w:rPr>
          <w:rFonts w:ascii="Arial" w:hAnsi="Arial" w:cs="Arial"/>
        </w:rPr>
        <w:t>A Dependency Diagram</w:t>
      </w:r>
    </w:p>
    <w:p w14:paraId="214BE421" w14:textId="77777777" w:rsidR="00213A15" w:rsidRDefault="00213A15" w:rsidP="00213A15">
      <w:pPr>
        <w:pStyle w:val="NormalWeb"/>
        <w:numPr>
          <w:ilvl w:val="0"/>
          <w:numId w:val="32"/>
        </w:numPr>
        <w:rPr>
          <w:rFonts w:ascii="Arial" w:hAnsi="Arial" w:cs="Arial"/>
        </w:rPr>
      </w:pPr>
      <w:r>
        <w:rPr>
          <w:rFonts w:ascii="Arial" w:hAnsi="Arial" w:cs="Arial"/>
        </w:rPr>
        <w:t>The Relational Database Diagram.</w:t>
      </w:r>
    </w:p>
    <w:p w14:paraId="777B7DA8" w14:textId="77777777" w:rsidR="00213A15" w:rsidRDefault="00213A15" w:rsidP="00213A15">
      <w:pPr>
        <w:pStyle w:val="NormalWeb"/>
        <w:numPr>
          <w:ilvl w:val="0"/>
          <w:numId w:val="32"/>
        </w:numPr>
        <w:rPr>
          <w:rFonts w:ascii="Arial" w:hAnsi="Arial" w:cs="Arial"/>
        </w:rPr>
      </w:pPr>
      <w:r>
        <w:rPr>
          <w:rFonts w:ascii="Arial" w:hAnsi="Arial" w:cs="Arial"/>
        </w:rPr>
        <w:t>The database script to create your database schema (Generated from the Oracle Data Modeler).  The script contain the SQL statements to create the Database schema and is named:</w:t>
      </w:r>
    </w:p>
    <w:p w14:paraId="579094A9" w14:textId="77777777" w:rsidR="00213A15" w:rsidRDefault="00213A15" w:rsidP="00213A15">
      <w:pPr>
        <w:pStyle w:val="NormalWeb"/>
        <w:ind w:left="720"/>
        <w:rPr>
          <w:rFonts w:ascii="Arial" w:hAnsi="Arial" w:cs="Arial"/>
        </w:rPr>
      </w:pPr>
      <w:r>
        <w:rPr>
          <w:rFonts w:ascii="Arial" w:hAnsi="Arial" w:cs="Arial"/>
        </w:rPr>
        <w:t>PART3.SQL</w:t>
      </w:r>
    </w:p>
    <w:p w14:paraId="60A3F055" w14:textId="77777777" w:rsidR="00213A15" w:rsidRDefault="00213A15" w:rsidP="00213A15">
      <w:pPr>
        <w:pStyle w:val="NormalWeb"/>
        <w:numPr>
          <w:ilvl w:val="0"/>
          <w:numId w:val="32"/>
        </w:numPr>
        <w:rPr>
          <w:rFonts w:ascii="Arial" w:hAnsi="Arial" w:cs="Arial"/>
        </w:rPr>
      </w:pPr>
      <w:r>
        <w:rPr>
          <w:rFonts w:ascii="Arial" w:hAnsi="Arial" w:cs="Arial"/>
        </w:rPr>
        <w:t>A Section explaining what you have learned and observed in the process of completing the Part 3 of your Database LAB Project.</w:t>
      </w:r>
    </w:p>
    <w:p w14:paraId="0C47DE06" w14:textId="77777777" w:rsidR="00734AE1" w:rsidRPr="00734AE1" w:rsidRDefault="00734AE1" w:rsidP="005F18CA">
      <w:pPr>
        <w:pStyle w:val="NormalWeb"/>
        <w:ind w:left="720"/>
        <w:rPr>
          <w:rFonts w:ascii="Arial" w:hAnsi="Arial" w:cs="Arial"/>
        </w:rPr>
      </w:pPr>
    </w:p>
    <w:p w14:paraId="3C1D4A4C" w14:textId="77777777" w:rsidR="0035055C" w:rsidRDefault="001F3030" w:rsidP="00945B2A">
      <w:pPr>
        <w:pStyle w:val="NormalWeb"/>
        <w:rPr>
          <w:rStyle w:val="Strong"/>
          <w:rFonts w:ascii="Arial" w:hAnsi="Arial" w:cs="Arial"/>
          <w:color w:val="2F3699"/>
        </w:rPr>
      </w:pPr>
      <w:r w:rsidRPr="0035055C">
        <w:rPr>
          <w:rStyle w:val="Strong"/>
          <w:rFonts w:ascii="Arial" w:hAnsi="Arial" w:cs="Arial"/>
          <w:color w:val="FF0000"/>
          <w:sz w:val="28"/>
          <w:szCs w:val="28"/>
        </w:rPr>
        <w:t>Database</w:t>
      </w:r>
      <w:r w:rsidR="00945B2A" w:rsidRPr="0035055C">
        <w:rPr>
          <w:rStyle w:val="Strong"/>
          <w:rFonts w:ascii="Arial" w:hAnsi="Arial" w:cs="Arial"/>
          <w:color w:val="FF0000"/>
          <w:sz w:val="28"/>
          <w:szCs w:val="28"/>
        </w:rPr>
        <w:t xml:space="preserve"> Project Part 4:</w:t>
      </w:r>
      <w:r w:rsidR="00945B2A" w:rsidRPr="0035055C">
        <w:rPr>
          <w:rStyle w:val="Strong"/>
          <w:rFonts w:ascii="Arial" w:hAnsi="Arial" w:cs="Arial"/>
          <w:color w:val="FF0000"/>
        </w:rPr>
        <w:t xml:space="preserve"> </w:t>
      </w:r>
    </w:p>
    <w:p w14:paraId="4AB80F57" w14:textId="77777777" w:rsidR="00CB63C3" w:rsidRDefault="00CB63C3" w:rsidP="00CB63C3">
      <w:pPr>
        <w:pStyle w:val="NormalWeb"/>
        <w:rPr>
          <w:rStyle w:val="Strong"/>
          <w:rFonts w:ascii="Arial" w:hAnsi="Arial" w:cs="Arial"/>
          <w:color w:val="2F3699"/>
        </w:rPr>
      </w:pPr>
      <w:r>
        <w:rPr>
          <w:rStyle w:val="Strong"/>
          <w:rFonts w:ascii="Arial" w:hAnsi="Arial" w:cs="Arial"/>
          <w:color w:val="2F3699"/>
        </w:rPr>
        <w:t>Database Physical Database Design</w:t>
      </w:r>
      <w:r w:rsidR="00003758">
        <w:rPr>
          <w:rStyle w:val="Strong"/>
          <w:rFonts w:ascii="Arial" w:hAnsi="Arial" w:cs="Arial"/>
          <w:color w:val="2F3699"/>
        </w:rPr>
        <w:t>,</w:t>
      </w:r>
      <w:r>
        <w:rPr>
          <w:rStyle w:val="Strong"/>
          <w:rFonts w:ascii="Arial" w:hAnsi="Arial" w:cs="Arial"/>
          <w:color w:val="2F3699"/>
        </w:rPr>
        <w:t xml:space="preserve"> Optimization and Normalization</w:t>
      </w:r>
      <w:r w:rsidR="00003758">
        <w:rPr>
          <w:rStyle w:val="Strong"/>
          <w:rFonts w:ascii="Arial" w:hAnsi="Arial" w:cs="Arial"/>
          <w:color w:val="2F3699"/>
        </w:rPr>
        <w:t>,</w:t>
      </w:r>
      <w:r>
        <w:rPr>
          <w:rStyle w:val="Strong"/>
          <w:rFonts w:ascii="Arial" w:hAnsi="Arial" w:cs="Arial"/>
          <w:color w:val="2F3699"/>
        </w:rPr>
        <w:t xml:space="preserve"> and Optimization.  </w:t>
      </w:r>
    </w:p>
    <w:p w14:paraId="12314C42" w14:textId="77777777" w:rsidR="00CB63C3" w:rsidRDefault="00CB63C3" w:rsidP="00CB63C3">
      <w:pPr>
        <w:pStyle w:val="NormalWeb"/>
      </w:pPr>
      <w:r>
        <w:rPr>
          <w:rStyle w:val="Strong"/>
          <w:rFonts w:ascii="Arial" w:hAnsi="Arial" w:cs="Arial"/>
          <w:color w:val="2F3699"/>
        </w:rPr>
        <w:t>Populate the Database tables (SQL INSERT Statements)</w:t>
      </w:r>
    </w:p>
    <w:p w14:paraId="084736AE" w14:textId="77777777" w:rsidR="00CB63C3" w:rsidRDefault="00003758" w:rsidP="00CB63C3">
      <w:pPr>
        <w:pStyle w:val="NormalWeb"/>
        <w:rPr>
          <w:rFonts w:ascii="Arial" w:hAnsi="Arial" w:cs="Arial"/>
          <w:color w:val="2F3699"/>
        </w:rPr>
      </w:pPr>
      <w:r>
        <w:rPr>
          <w:rFonts w:ascii="Arial" w:hAnsi="Arial" w:cs="Arial"/>
          <w:bCs/>
        </w:rPr>
        <w:t>The input to this P</w:t>
      </w:r>
      <w:r w:rsidR="00CB63C3">
        <w:rPr>
          <w:rFonts w:ascii="Arial" w:hAnsi="Arial" w:cs="Arial"/>
          <w:bCs/>
        </w:rPr>
        <w:t>art</w:t>
      </w:r>
      <w:r>
        <w:rPr>
          <w:rFonts w:ascii="Arial" w:hAnsi="Arial" w:cs="Arial"/>
          <w:bCs/>
        </w:rPr>
        <w:t xml:space="preserve"> </w:t>
      </w:r>
      <w:r w:rsidR="00CB63C3">
        <w:rPr>
          <w:rFonts w:ascii="Arial" w:hAnsi="Arial" w:cs="Arial"/>
          <w:bCs/>
        </w:rPr>
        <w:t>4 is the Relational Database Diagram and the</w:t>
      </w:r>
      <w:r w:rsidR="00CB63C3">
        <w:rPr>
          <w:rFonts w:ascii="Arial" w:hAnsi="Arial" w:cs="Arial"/>
        </w:rPr>
        <w:t xml:space="preserve"> PART3.SQL script generated in PART 3.</w:t>
      </w:r>
    </w:p>
    <w:p w14:paraId="2F095541" w14:textId="77777777" w:rsidR="00CB63C3" w:rsidRDefault="00CB63C3" w:rsidP="00CB63C3">
      <w:pPr>
        <w:pStyle w:val="NormalWeb"/>
        <w:rPr>
          <w:rFonts w:ascii="Arial" w:hAnsi="Arial" w:cs="Arial"/>
        </w:rPr>
      </w:pPr>
      <w:r>
        <w:rPr>
          <w:rStyle w:val="Strong"/>
          <w:rFonts w:ascii="Arial" w:hAnsi="Arial" w:cs="Arial"/>
        </w:rPr>
        <w:t>Deliverable for Lab Project Part 4:</w:t>
      </w:r>
      <w:r>
        <w:rPr>
          <w:rFonts w:ascii="Arial" w:hAnsi="Arial" w:cs="Arial"/>
        </w:rPr>
        <w:t xml:space="preserve"> </w:t>
      </w:r>
    </w:p>
    <w:p w14:paraId="14186041" w14:textId="77777777" w:rsidR="00243342" w:rsidRDefault="00243342" w:rsidP="00CB63C3">
      <w:pPr>
        <w:pStyle w:val="NormalWeb"/>
        <w:rPr>
          <w:rFonts w:ascii="Arial" w:hAnsi="Arial" w:cs="Arial"/>
        </w:rPr>
      </w:pPr>
      <w:r>
        <w:rPr>
          <w:rFonts w:ascii="Arial" w:hAnsi="Arial" w:cs="Arial"/>
        </w:rPr>
        <w:t>There are two deliverables for Lab Project Part 4:</w:t>
      </w:r>
    </w:p>
    <w:p w14:paraId="06315597" w14:textId="77777777" w:rsidR="00243342" w:rsidRDefault="00243342" w:rsidP="00243342">
      <w:pPr>
        <w:pStyle w:val="NormalWeb"/>
        <w:numPr>
          <w:ilvl w:val="1"/>
          <w:numId w:val="14"/>
        </w:numPr>
        <w:rPr>
          <w:rFonts w:ascii="Arial" w:hAnsi="Arial" w:cs="Arial"/>
        </w:rPr>
      </w:pPr>
      <w:r w:rsidRPr="00D26D78">
        <w:rPr>
          <w:rFonts w:ascii="Arial" w:hAnsi="Arial" w:cs="Arial"/>
          <w:highlight w:val="yellow"/>
        </w:rPr>
        <w:t>The Database Individual project report.  T</w:t>
      </w:r>
      <w:r>
        <w:rPr>
          <w:rFonts w:ascii="Arial" w:hAnsi="Arial" w:cs="Arial"/>
        </w:rPr>
        <w:t>his document contains your final report with all the requirements from Part 1, Part 2, Part 3, and Part 4.  The Name of this document should be:</w:t>
      </w:r>
    </w:p>
    <w:p w14:paraId="2DAD2945" w14:textId="77777777" w:rsidR="00243342" w:rsidRDefault="00243342" w:rsidP="00243342">
      <w:pPr>
        <w:pStyle w:val="NormalWeb"/>
        <w:ind w:left="720" w:firstLine="720"/>
        <w:rPr>
          <w:rFonts w:ascii="Arial" w:hAnsi="Arial" w:cs="Arial"/>
        </w:rPr>
      </w:pPr>
      <w:r>
        <w:rPr>
          <w:rFonts w:ascii="Arial" w:hAnsi="Arial" w:cs="Arial"/>
        </w:rPr>
        <w:t>LASTNAME_FIRSTNAME_DB_Proj.docx</w:t>
      </w:r>
    </w:p>
    <w:p w14:paraId="6715045F" w14:textId="77777777" w:rsidR="00CB63C3" w:rsidRDefault="00243342" w:rsidP="00243342">
      <w:pPr>
        <w:pStyle w:val="NormalWeb"/>
        <w:numPr>
          <w:ilvl w:val="1"/>
          <w:numId w:val="14"/>
        </w:numPr>
        <w:rPr>
          <w:rFonts w:ascii="Arial" w:hAnsi="Arial" w:cs="Arial"/>
        </w:rPr>
      </w:pPr>
      <w:r w:rsidRPr="00D26D78">
        <w:rPr>
          <w:rFonts w:ascii="Arial" w:hAnsi="Arial" w:cs="Arial"/>
          <w:highlight w:val="yellow"/>
        </w:rPr>
        <w:t>The PART4.sql script</w:t>
      </w:r>
    </w:p>
    <w:p w14:paraId="2C559538" w14:textId="77777777" w:rsidR="00243342" w:rsidRPr="00243342" w:rsidRDefault="00243342" w:rsidP="00243342">
      <w:pPr>
        <w:pStyle w:val="NormalWeb"/>
        <w:ind w:left="1440"/>
        <w:rPr>
          <w:rFonts w:ascii="Arial" w:hAnsi="Arial" w:cs="Arial"/>
        </w:rPr>
      </w:pPr>
      <w:r w:rsidRPr="00D26D78">
        <w:rPr>
          <w:rFonts w:ascii="Arial" w:hAnsi="Arial" w:cs="Arial"/>
          <w:highlight w:val="yellow"/>
        </w:rPr>
        <w:t xml:space="preserve">This script contains the </w:t>
      </w:r>
      <w:r w:rsidR="009117DA" w:rsidRPr="00D26D78">
        <w:rPr>
          <w:rFonts w:ascii="Arial" w:hAnsi="Arial" w:cs="Arial"/>
          <w:highlight w:val="yellow"/>
        </w:rPr>
        <w:t xml:space="preserve">SQL </w:t>
      </w:r>
      <w:r w:rsidRPr="00D26D78">
        <w:rPr>
          <w:rFonts w:ascii="Arial" w:hAnsi="Arial" w:cs="Arial"/>
          <w:highlight w:val="yellow"/>
        </w:rPr>
        <w:t>DDL statements</w:t>
      </w:r>
      <w:bookmarkStart w:id="0" w:name="_GoBack"/>
      <w:bookmarkEnd w:id="0"/>
      <w:r>
        <w:rPr>
          <w:rFonts w:ascii="Arial" w:hAnsi="Arial" w:cs="Arial"/>
        </w:rPr>
        <w:t xml:space="preserve"> to create your database schema, </w:t>
      </w:r>
      <w:r w:rsidR="009117DA">
        <w:rPr>
          <w:rFonts w:ascii="Arial" w:hAnsi="Arial" w:cs="Arial"/>
        </w:rPr>
        <w:t>the SQL DML statements to populate data in your tables, and the queries required as part of this deliverable.</w:t>
      </w:r>
    </w:p>
    <w:p w14:paraId="6A4A3D9D" w14:textId="77777777" w:rsidR="00243342" w:rsidRPr="00451C79" w:rsidRDefault="009117DA" w:rsidP="00CB63C3">
      <w:pPr>
        <w:pStyle w:val="NormalWeb"/>
        <w:rPr>
          <w:rFonts w:ascii="Arial" w:hAnsi="Arial" w:cs="Arial"/>
          <w:b/>
        </w:rPr>
      </w:pPr>
      <w:r w:rsidRPr="00451C79">
        <w:rPr>
          <w:rFonts w:ascii="Arial" w:hAnsi="Arial" w:cs="Arial"/>
          <w:b/>
        </w:rPr>
        <w:t>Part 4 Requirements:</w:t>
      </w:r>
    </w:p>
    <w:p w14:paraId="3D2A99AF" w14:textId="77777777" w:rsidR="00CB63C3" w:rsidRDefault="00CB63C3" w:rsidP="00CB63C3">
      <w:pPr>
        <w:pStyle w:val="NormalWeb"/>
        <w:numPr>
          <w:ilvl w:val="0"/>
          <w:numId w:val="34"/>
        </w:numPr>
        <w:rPr>
          <w:rFonts w:ascii="Arial" w:hAnsi="Arial" w:cs="Arial"/>
        </w:rPr>
      </w:pPr>
      <w:r>
        <w:rPr>
          <w:rFonts w:ascii="Arial" w:hAnsi="Arial" w:cs="Arial"/>
        </w:rPr>
        <w:t xml:space="preserve">Make sure the </w:t>
      </w:r>
      <w:r w:rsidR="00003758">
        <w:rPr>
          <w:rFonts w:ascii="Arial" w:hAnsi="Arial" w:cs="Arial"/>
        </w:rPr>
        <w:t xml:space="preserve">tables have </w:t>
      </w:r>
      <w:r>
        <w:rPr>
          <w:rFonts w:ascii="Arial" w:hAnsi="Arial" w:cs="Arial"/>
        </w:rPr>
        <w:t>Primary Keys (PK’s)</w:t>
      </w:r>
      <w:proofErr w:type="gramStart"/>
      <w:r>
        <w:rPr>
          <w:rFonts w:ascii="Arial" w:hAnsi="Arial" w:cs="Arial"/>
        </w:rPr>
        <w:t>,</w:t>
      </w:r>
      <w:proofErr w:type="gramEnd"/>
      <w:r>
        <w:rPr>
          <w:rFonts w:ascii="Arial" w:hAnsi="Arial" w:cs="Arial"/>
        </w:rPr>
        <w:t xml:space="preserve"> </w:t>
      </w:r>
      <w:r w:rsidR="00003758">
        <w:rPr>
          <w:rFonts w:ascii="Arial" w:hAnsi="Arial" w:cs="Arial"/>
        </w:rPr>
        <w:t xml:space="preserve">the </w:t>
      </w:r>
      <w:r>
        <w:rPr>
          <w:rFonts w:ascii="Arial" w:hAnsi="Arial" w:cs="Arial"/>
        </w:rPr>
        <w:t>Natural Keys</w:t>
      </w:r>
      <w:r w:rsidR="00003758">
        <w:rPr>
          <w:rFonts w:ascii="Arial" w:hAnsi="Arial" w:cs="Arial"/>
        </w:rPr>
        <w:t xml:space="preserve"> </w:t>
      </w:r>
      <w:r w:rsidR="009117DA">
        <w:rPr>
          <w:rFonts w:ascii="Arial" w:hAnsi="Arial" w:cs="Arial"/>
        </w:rPr>
        <w:t>are enforced by a UNIQUE</w:t>
      </w:r>
      <w:r w:rsidR="00B421B0">
        <w:rPr>
          <w:rFonts w:ascii="Arial" w:hAnsi="Arial" w:cs="Arial"/>
        </w:rPr>
        <w:t xml:space="preserve"> key co</w:t>
      </w:r>
      <w:r w:rsidR="00003758">
        <w:rPr>
          <w:rFonts w:ascii="Arial" w:hAnsi="Arial" w:cs="Arial"/>
        </w:rPr>
        <w:t>nstraint</w:t>
      </w:r>
      <w:r w:rsidR="009117DA">
        <w:rPr>
          <w:rFonts w:ascii="Arial" w:hAnsi="Arial" w:cs="Arial"/>
        </w:rPr>
        <w:t>.  Create</w:t>
      </w:r>
      <w:r>
        <w:rPr>
          <w:rFonts w:ascii="Arial" w:hAnsi="Arial" w:cs="Arial"/>
        </w:rPr>
        <w:t xml:space="preserve"> CHECK constraints</w:t>
      </w:r>
      <w:r w:rsidR="00B421B0">
        <w:rPr>
          <w:rFonts w:ascii="Arial" w:hAnsi="Arial" w:cs="Arial"/>
        </w:rPr>
        <w:t xml:space="preserve"> where needed.  The constraints</w:t>
      </w:r>
      <w:r>
        <w:rPr>
          <w:rFonts w:ascii="Arial" w:hAnsi="Arial" w:cs="Arial"/>
        </w:rPr>
        <w:t xml:space="preserve"> that </w:t>
      </w:r>
      <w:r w:rsidR="009117DA">
        <w:rPr>
          <w:rFonts w:ascii="Arial" w:hAnsi="Arial" w:cs="Arial"/>
        </w:rPr>
        <w:t>cannot be implemented using primary keys (PK’s), foreign keys (FK’s), UNIQUE constraints (UK’s), and CHECK constraints need to be enforced using triggers</w:t>
      </w:r>
      <w:r>
        <w:rPr>
          <w:rFonts w:ascii="Arial" w:hAnsi="Arial" w:cs="Arial"/>
        </w:rPr>
        <w:t xml:space="preserve">.  </w:t>
      </w:r>
    </w:p>
    <w:p w14:paraId="2656ACC3" w14:textId="77777777" w:rsidR="00CB63C3" w:rsidRDefault="00B421B0" w:rsidP="00CB63C3">
      <w:pPr>
        <w:pStyle w:val="NormalWeb"/>
        <w:numPr>
          <w:ilvl w:val="0"/>
          <w:numId w:val="34"/>
        </w:numPr>
        <w:rPr>
          <w:rFonts w:ascii="Arial" w:hAnsi="Arial" w:cs="Arial"/>
        </w:rPr>
      </w:pPr>
      <w:r>
        <w:rPr>
          <w:rFonts w:ascii="Arial" w:hAnsi="Arial" w:cs="Arial"/>
        </w:rPr>
        <w:t>Write done a</w:t>
      </w:r>
      <w:r w:rsidR="00CB63C3">
        <w:rPr>
          <w:rFonts w:ascii="Arial" w:hAnsi="Arial" w:cs="Arial"/>
        </w:rPr>
        <w:t xml:space="preserve"> justification for the PK’s, FK’s, UNIQUE constraints, and CHECK constraints.</w:t>
      </w:r>
    </w:p>
    <w:p w14:paraId="662E74AD" w14:textId="77777777" w:rsidR="00CB63C3" w:rsidRDefault="009117DA" w:rsidP="00CB63C3">
      <w:pPr>
        <w:pStyle w:val="NormalWeb"/>
        <w:numPr>
          <w:ilvl w:val="0"/>
          <w:numId w:val="34"/>
        </w:numPr>
        <w:rPr>
          <w:rFonts w:ascii="Arial" w:hAnsi="Arial" w:cs="Arial"/>
        </w:rPr>
      </w:pPr>
      <w:r>
        <w:rPr>
          <w:rFonts w:ascii="Arial" w:hAnsi="Arial" w:cs="Arial"/>
        </w:rPr>
        <w:t>Create a</w:t>
      </w:r>
      <w:r w:rsidR="00CB63C3">
        <w:rPr>
          <w:rFonts w:ascii="Arial" w:hAnsi="Arial" w:cs="Arial"/>
        </w:rPr>
        <w:t xml:space="preserve"> </w:t>
      </w:r>
      <w:r w:rsidR="009A17A5">
        <w:rPr>
          <w:rFonts w:ascii="Arial" w:hAnsi="Arial" w:cs="Arial"/>
        </w:rPr>
        <w:t>non-unique</w:t>
      </w:r>
      <w:r w:rsidR="00B421B0">
        <w:rPr>
          <w:rFonts w:ascii="Arial" w:hAnsi="Arial" w:cs="Arial"/>
        </w:rPr>
        <w:t xml:space="preserve"> </w:t>
      </w:r>
      <w:r w:rsidR="00CB63C3">
        <w:rPr>
          <w:rFonts w:ascii="Arial" w:hAnsi="Arial" w:cs="Arial"/>
        </w:rPr>
        <w:t>INDEX for all the foreign key</w:t>
      </w:r>
      <w:r w:rsidR="00B421B0">
        <w:rPr>
          <w:rFonts w:ascii="Arial" w:hAnsi="Arial" w:cs="Arial"/>
        </w:rPr>
        <w:t>s</w:t>
      </w:r>
      <w:r w:rsidR="00CB63C3">
        <w:rPr>
          <w:rFonts w:ascii="Arial" w:hAnsi="Arial" w:cs="Arial"/>
        </w:rPr>
        <w:t xml:space="preserve"> to optimize natural joins.</w:t>
      </w:r>
    </w:p>
    <w:p w14:paraId="1F3F07C3" w14:textId="77777777" w:rsidR="00B421B0" w:rsidRDefault="00CB63C3" w:rsidP="00CB63C3">
      <w:pPr>
        <w:pStyle w:val="NormalWeb"/>
        <w:numPr>
          <w:ilvl w:val="0"/>
          <w:numId w:val="34"/>
        </w:numPr>
        <w:rPr>
          <w:rFonts w:ascii="Arial" w:hAnsi="Arial" w:cs="Arial"/>
        </w:rPr>
      </w:pPr>
      <w:r>
        <w:rPr>
          <w:rFonts w:ascii="Arial" w:hAnsi="Arial" w:cs="Arial"/>
        </w:rPr>
        <w:t>Analyze each table to make sure that they are in 3rd Normal Form and BCNF Normal Form (See Chapter 6 and th</w:t>
      </w:r>
      <w:r w:rsidR="009117DA">
        <w:rPr>
          <w:rFonts w:ascii="Arial" w:hAnsi="Arial" w:cs="Arial"/>
        </w:rPr>
        <w:t xml:space="preserve">e Normalization presentation).  </w:t>
      </w:r>
    </w:p>
    <w:p w14:paraId="5019816E" w14:textId="77777777" w:rsidR="00CB63C3" w:rsidRDefault="00CB63C3" w:rsidP="00CB63C3">
      <w:pPr>
        <w:pStyle w:val="NormalWeb"/>
        <w:numPr>
          <w:ilvl w:val="0"/>
          <w:numId w:val="34"/>
        </w:numPr>
        <w:rPr>
          <w:rFonts w:ascii="Arial" w:hAnsi="Arial" w:cs="Arial"/>
        </w:rPr>
      </w:pPr>
      <w:r>
        <w:rPr>
          <w:rFonts w:ascii="Arial" w:hAnsi="Arial" w:cs="Arial"/>
        </w:rPr>
        <w:t xml:space="preserve">Write </w:t>
      </w:r>
      <w:r w:rsidR="00B421B0">
        <w:rPr>
          <w:rFonts w:ascii="Arial" w:hAnsi="Arial" w:cs="Arial"/>
        </w:rPr>
        <w:t>the</w:t>
      </w:r>
      <w:r>
        <w:rPr>
          <w:rFonts w:ascii="Arial" w:hAnsi="Arial" w:cs="Arial"/>
        </w:rPr>
        <w:t xml:space="preserve"> </w:t>
      </w:r>
      <w:r w:rsidR="00B421B0">
        <w:rPr>
          <w:rFonts w:ascii="Arial" w:hAnsi="Arial" w:cs="Arial"/>
        </w:rPr>
        <w:t xml:space="preserve">level of normalization for each table and </w:t>
      </w:r>
      <w:r w:rsidR="009117DA">
        <w:rPr>
          <w:rFonts w:ascii="Arial" w:hAnsi="Arial" w:cs="Arial"/>
        </w:rPr>
        <w:t xml:space="preserve">state in your report </w:t>
      </w:r>
      <w:r w:rsidR="00B421B0">
        <w:rPr>
          <w:rFonts w:ascii="Arial" w:hAnsi="Arial" w:cs="Arial"/>
        </w:rPr>
        <w:t>why it is an acceptable level of normalization</w:t>
      </w:r>
      <w:r>
        <w:rPr>
          <w:rFonts w:ascii="Arial" w:hAnsi="Arial" w:cs="Arial"/>
        </w:rPr>
        <w:t>.</w:t>
      </w:r>
    </w:p>
    <w:p w14:paraId="7D873EA3" w14:textId="77777777" w:rsidR="00B421B0" w:rsidRPr="00B421B0" w:rsidRDefault="00B421B0" w:rsidP="00B421B0">
      <w:pPr>
        <w:pStyle w:val="NormalWeb"/>
        <w:numPr>
          <w:ilvl w:val="0"/>
          <w:numId w:val="34"/>
        </w:numPr>
        <w:rPr>
          <w:rFonts w:ascii="Arial" w:hAnsi="Arial" w:cs="Arial"/>
        </w:rPr>
      </w:pPr>
      <w:r>
        <w:rPr>
          <w:rFonts w:ascii="Arial" w:hAnsi="Arial" w:cs="Arial"/>
        </w:rPr>
        <w:t xml:space="preserve">Create Oracle Sequences.  One for each table that has a surrogate key.  The name should be </w:t>
      </w:r>
      <w:proofErr w:type="spellStart"/>
      <w:r>
        <w:rPr>
          <w:rFonts w:ascii="Arial" w:hAnsi="Arial" w:cs="Arial"/>
        </w:rPr>
        <w:t>TableName_ID_SEQ</w:t>
      </w:r>
      <w:proofErr w:type="spellEnd"/>
      <w:r>
        <w:rPr>
          <w:rFonts w:ascii="Arial" w:hAnsi="Arial" w:cs="Arial"/>
        </w:rPr>
        <w:t>.</w:t>
      </w:r>
    </w:p>
    <w:p w14:paraId="487ADFB6" w14:textId="77777777" w:rsidR="00CB63C3" w:rsidRDefault="00B421B0" w:rsidP="00CB63C3">
      <w:pPr>
        <w:pStyle w:val="NormalWeb"/>
        <w:numPr>
          <w:ilvl w:val="0"/>
          <w:numId w:val="34"/>
        </w:numPr>
        <w:rPr>
          <w:rFonts w:ascii="Arial" w:hAnsi="Arial" w:cs="Arial"/>
        </w:rPr>
      </w:pPr>
      <w:r>
        <w:rPr>
          <w:rFonts w:ascii="Arial" w:hAnsi="Arial" w:cs="Arial"/>
        </w:rPr>
        <w:t>Make sure the t</w:t>
      </w:r>
      <w:r w:rsidR="00CB63C3">
        <w:rPr>
          <w:rFonts w:ascii="Arial" w:hAnsi="Arial" w:cs="Arial"/>
        </w:rPr>
        <w:t>able</w:t>
      </w:r>
      <w:r>
        <w:rPr>
          <w:rFonts w:ascii="Arial" w:hAnsi="Arial" w:cs="Arial"/>
        </w:rPr>
        <w:t>’</w:t>
      </w:r>
      <w:r w:rsidR="00CB63C3">
        <w:rPr>
          <w:rFonts w:ascii="Arial" w:hAnsi="Arial" w:cs="Arial"/>
        </w:rPr>
        <w:t>s P</w:t>
      </w:r>
      <w:r>
        <w:rPr>
          <w:rFonts w:ascii="Arial" w:hAnsi="Arial" w:cs="Arial"/>
        </w:rPr>
        <w:t>rimary keys are</w:t>
      </w:r>
      <w:r w:rsidR="00CB63C3">
        <w:rPr>
          <w:rFonts w:ascii="Arial" w:hAnsi="Arial" w:cs="Arial"/>
        </w:rPr>
        <w:t xml:space="preserve"> Surrogate </w:t>
      </w:r>
      <w:r>
        <w:rPr>
          <w:rFonts w:ascii="Arial" w:hAnsi="Arial" w:cs="Arial"/>
        </w:rPr>
        <w:t xml:space="preserve">or artificial </w:t>
      </w:r>
      <w:r w:rsidR="00CB63C3">
        <w:rPr>
          <w:rFonts w:ascii="Arial" w:hAnsi="Arial" w:cs="Arial"/>
        </w:rPr>
        <w:t>Keys.</w:t>
      </w:r>
    </w:p>
    <w:p w14:paraId="2CE5238F" w14:textId="77777777" w:rsidR="00CB63C3" w:rsidRDefault="00CB63C3" w:rsidP="00CB63C3">
      <w:pPr>
        <w:pStyle w:val="NormalWeb"/>
        <w:numPr>
          <w:ilvl w:val="0"/>
          <w:numId w:val="34"/>
        </w:numPr>
        <w:rPr>
          <w:rFonts w:ascii="Arial" w:hAnsi="Arial" w:cs="Arial"/>
        </w:rPr>
      </w:pPr>
      <w:r>
        <w:rPr>
          <w:rFonts w:ascii="Arial" w:hAnsi="Arial" w:cs="Arial"/>
        </w:rPr>
        <w:lastRenderedPageBreak/>
        <w:t xml:space="preserve">Create </w:t>
      </w:r>
      <w:r w:rsidR="00B421B0">
        <w:rPr>
          <w:rFonts w:ascii="Arial" w:hAnsi="Arial" w:cs="Arial"/>
        </w:rPr>
        <w:t xml:space="preserve">a </w:t>
      </w:r>
      <w:r>
        <w:rPr>
          <w:rFonts w:ascii="Arial" w:hAnsi="Arial" w:cs="Arial"/>
        </w:rPr>
        <w:t>UNIQUE and a NOT NULL constraint for all the NATURAL KEYS that were previously the PK’s.  They are now ALTERNATE KEYS and these constraints make sure that this important business rule is enforced through the life of the system.</w:t>
      </w:r>
    </w:p>
    <w:p w14:paraId="6D91E1A4" w14:textId="77777777" w:rsidR="00CB63C3" w:rsidRDefault="00CB63C3" w:rsidP="00CB63C3">
      <w:pPr>
        <w:pStyle w:val="NormalWeb"/>
        <w:numPr>
          <w:ilvl w:val="0"/>
          <w:numId w:val="34"/>
        </w:numPr>
        <w:rPr>
          <w:rFonts w:ascii="Arial" w:hAnsi="Arial" w:cs="Arial"/>
        </w:rPr>
      </w:pPr>
      <w:r>
        <w:rPr>
          <w:rFonts w:ascii="Arial" w:hAnsi="Arial" w:cs="Arial"/>
        </w:rPr>
        <w:t xml:space="preserve">Create UNIQUE constraints and NOT NULL constraint for all </w:t>
      </w:r>
      <w:r w:rsidR="00B421B0">
        <w:rPr>
          <w:rFonts w:ascii="Arial" w:hAnsi="Arial" w:cs="Arial"/>
        </w:rPr>
        <w:t xml:space="preserve">other </w:t>
      </w:r>
      <w:r>
        <w:rPr>
          <w:rFonts w:ascii="Arial" w:hAnsi="Arial" w:cs="Arial"/>
        </w:rPr>
        <w:t>alternate keys in your database schema.</w:t>
      </w:r>
    </w:p>
    <w:p w14:paraId="108A2F5E" w14:textId="77777777" w:rsidR="0043351A" w:rsidRDefault="00CB63C3" w:rsidP="00CB63C3">
      <w:pPr>
        <w:pStyle w:val="NormalWeb"/>
        <w:numPr>
          <w:ilvl w:val="0"/>
          <w:numId w:val="34"/>
        </w:numPr>
        <w:rPr>
          <w:rFonts w:ascii="Arial" w:hAnsi="Arial" w:cs="Arial"/>
        </w:rPr>
      </w:pPr>
      <w:r>
        <w:rPr>
          <w:rFonts w:ascii="Arial" w:hAnsi="Arial" w:cs="Arial"/>
        </w:rPr>
        <w:t xml:space="preserve">Create INSERT statements to populate the tables with at </w:t>
      </w:r>
      <w:r w:rsidR="0043351A">
        <w:rPr>
          <w:rFonts w:ascii="Arial" w:hAnsi="Arial" w:cs="Arial"/>
        </w:rPr>
        <w:t>least 15 rows of data.  S</w:t>
      </w:r>
      <w:r>
        <w:rPr>
          <w:rFonts w:ascii="Arial" w:hAnsi="Arial" w:cs="Arial"/>
        </w:rPr>
        <w:t xml:space="preserve">ee the HR and the Beer Drinkers databases for examples.  </w:t>
      </w:r>
    </w:p>
    <w:p w14:paraId="2047D416" w14:textId="77777777" w:rsidR="00CB63C3" w:rsidRDefault="0043351A" w:rsidP="00CB63C3">
      <w:pPr>
        <w:pStyle w:val="NormalWeb"/>
        <w:numPr>
          <w:ilvl w:val="0"/>
          <w:numId w:val="34"/>
        </w:numPr>
        <w:rPr>
          <w:rFonts w:ascii="Arial" w:hAnsi="Arial" w:cs="Arial"/>
        </w:rPr>
      </w:pPr>
      <w:r>
        <w:rPr>
          <w:rFonts w:ascii="Arial" w:hAnsi="Arial" w:cs="Arial"/>
        </w:rPr>
        <w:t>In the INSERT statements, t</w:t>
      </w:r>
      <w:r w:rsidR="00CB63C3">
        <w:rPr>
          <w:rFonts w:ascii="Arial" w:hAnsi="Arial" w:cs="Arial"/>
        </w:rPr>
        <w:t xml:space="preserve">he surrogate key </w:t>
      </w:r>
      <w:r>
        <w:rPr>
          <w:rFonts w:ascii="Arial" w:hAnsi="Arial" w:cs="Arial"/>
        </w:rPr>
        <w:t>must be created</w:t>
      </w:r>
      <w:r w:rsidR="00CB63C3">
        <w:rPr>
          <w:rFonts w:ascii="Arial" w:hAnsi="Arial" w:cs="Arial"/>
        </w:rPr>
        <w:t xml:space="preserve"> using the </w:t>
      </w:r>
      <w:r>
        <w:rPr>
          <w:rFonts w:ascii="Arial" w:hAnsi="Arial" w:cs="Arial"/>
        </w:rPr>
        <w:t>Oracle sequence created in for the table</w:t>
      </w:r>
      <w:r w:rsidR="00B421B0">
        <w:rPr>
          <w:rFonts w:ascii="Arial" w:hAnsi="Arial" w:cs="Arial"/>
        </w:rPr>
        <w:t xml:space="preserve"> (</w:t>
      </w:r>
      <w:proofErr w:type="spellStart"/>
      <w:r w:rsidR="007152B3">
        <w:rPr>
          <w:rFonts w:ascii="Arial" w:hAnsi="Arial" w:cs="Arial"/>
        </w:rPr>
        <w:t>Sequence_</w:t>
      </w:r>
      <w:r w:rsidR="00CB63C3">
        <w:rPr>
          <w:rFonts w:ascii="Arial" w:hAnsi="Arial" w:cs="Arial"/>
        </w:rPr>
        <w:t>Name.NEXTVAL</w:t>
      </w:r>
      <w:proofErr w:type="spellEnd"/>
      <w:r w:rsidR="00CB63C3">
        <w:rPr>
          <w:rFonts w:ascii="Arial" w:hAnsi="Arial" w:cs="Arial"/>
        </w:rPr>
        <w:t>)</w:t>
      </w:r>
      <w:r>
        <w:rPr>
          <w:rFonts w:ascii="Arial" w:hAnsi="Arial" w:cs="Arial"/>
        </w:rPr>
        <w:t>.  See the “Beer Drinkers Database Schema” example</w:t>
      </w:r>
      <w:r w:rsidR="00993A16">
        <w:rPr>
          <w:rFonts w:ascii="Arial" w:hAnsi="Arial" w:cs="Arial"/>
        </w:rPr>
        <w:t xml:space="preserve"> where </w:t>
      </w:r>
      <w:proofErr w:type="spellStart"/>
      <w:r w:rsidR="00993A16" w:rsidRPr="00993A16">
        <w:rPr>
          <w:rFonts w:ascii="Arial" w:hAnsi="Arial" w:cs="Arial"/>
          <w:b/>
        </w:rPr>
        <w:t>Sequence_Name.NEXTVAL</w:t>
      </w:r>
      <w:proofErr w:type="spellEnd"/>
      <w:r w:rsidR="00993A16">
        <w:rPr>
          <w:rFonts w:ascii="Arial" w:hAnsi="Arial" w:cs="Arial"/>
        </w:rPr>
        <w:t xml:space="preserve"> is </w:t>
      </w:r>
      <w:proofErr w:type="spellStart"/>
      <w:r w:rsidR="00993A16">
        <w:rPr>
          <w:rFonts w:ascii="Arial" w:hAnsi="Arial" w:cs="Arial"/>
        </w:rPr>
        <w:t>userd</w:t>
      </w:r>
      <w:proofErr w:type="spellEnd"/>
      <w:r w:rsidR="00993A16">
        <w:rPr>
          <w:rFonts w:ascii="Arial" w:hAnsi="Arial" w:cs="Arial"/>
        </w:rPr>
        <w:t xml:space="preserve"> to generate the surrogate key value</w:t>
      </w:r>
      <w:r>
        <w:rPr>
          <w:rFonts w:ascii="Arial" w:hAnsi="Arial" w:cs="Arial"/>
        </w:rPr>
        <w:t>.</w:t>
      </w:r>
    </w:p>
    <w:p w14:paraId="7EA00689" w14:textId="77777777" w:rsidR="00CB63C3" w:rsidRDefault="00CB63C3" w:rsidP="00CB63C3">
      <w:pPr>
        <w:pStyle w:val="NormalWeb"/>
        <w:numPr>
          <w:ilvl w:val="0"/>
          <w:numId w:val="34"/>
        </w:numPr>
        <w:rPr>
          <w:rFonts w:ascii="Arial" w:hAnsi="Arial" w:cs="Arial"/>
        </w:rPr>
      </w:pPr>
      <w:r>
        <w:rPr>
          <w:rFonts w:ascii="Arial" w:hAnsi="Arial" w:cs="Arial"/>
        </w:rPr>
        <w:t xml:space="preserve">You need to avoid referential integrity constraint errors by </w:t>
      </w:r>
      <w:proofErr w:type="spellStart"/>
      <w:r>
        <w:rPr>
          <w:rFonts w:ascii="Arial" w:hAnsi="Arial" w:cs="Arial"/>
        </w:rPr>
        <w:t>INSERTing</w:t>
      </w:r>
      <w:proofErr w:type="spellEnd"/>
      <w:r>
        <w:rPr>
          <w:rFonts w:ascii="Arial" w:hAnsi="Arial" w:cs="Arial"/>
        </w:rPr>
        <w:t xml:space="preserve"> the data into the PARENT tables first, then you INSERT into the CH</w:t>
      </w:r>
      <w:r w:rsidR="00993A16">
        <w:rPr>
          <w:rFonts w:ascii="Arial" w:hAnsi="Arial" w:cs="Arial"/>
        </w:rPr>
        <w:t xml:space="preserve">ILD tables.  Another strategy used in the script </w:t>
      </w:r>
      <w:r w:rsidR="00993A16" w:rsidRPr="007152B3">
        <w:rPr>
          <w:rFonts w:ascii="Arial" w:hAnsi="Arial" w:cs="Arial"/>
          <w:b/>
        </w:rPr>
        <w:t>“</w:t>
      </w:r>
      <w:proofErr w:type="spellStart"/>
      <w:r w:rsidR="00993A16" w:rsidRPr="007152B3">
        <w:rPr>
          <w:rFonts w:ascii="Arial" w:hAnsi="Arial" w:cs="Arial"/>
          <w:b/>
        </w:rPr>
        <w:t>B</w:t>
      </w:r>
      <w:r w:rsidR="00993A16">
        <w:rPr>
          <w:rStyle w:val="Strong"/>
          <w:rFonts w:ascii="Arial" w:hAnsi="Arial" w:cs="Arial"/>
        </w:rPr>
        <w:t>eer_Drinkers_schema_w_triggers.sql</w:t>
      </w:r>
      <w:proofErr w:type="spellEnd"/>
      <w:r w:rsidR="00993A16">
        <w:rPr>
          <w:rStyle w:val="Strong"/>
          <w:rFonts w:ascii="Arial" w:hAnsi="Arial" w:cs="Arial"/>
        </w:rPr>
        <w:t xml:space="preserve">” </w:t>
      </w:r>
      <w:r w:rsidR="00993A16" w:rsidRPr="00993A16">
        <w:rPr>
          <w:rStyle w:val="Strong"/>
          <w:rFonts w:ascii="Arial" w:hAnsi="Arial" w:cs="Arial"/>
          <w:b w:val="0"/>
        </w:rPr>
        <w:t>is</w:t>
      </w:r>
      <w:r>
        <w:rPr>
          <w:rFonts w:ascii="Arial" w:hAnsi="Arial" w:cs="Arial"/>
        </w:rPr>
        <w:t xml:space="preserve"> to DISABLE the </w:t>
      </w:r>
      <w:r w:rsidR="00243342">
        <w:rPr>
          <w:rFonts w:ascii="Arial" w:hAnsi="Arial" w:cs="Arial"/>
        </w:rPr>
        <w:t>foreign keys (</w:t>
      </w:r>
      <w:r>
        <w:rPr>
          <w:rFonts w:ascii="Arial" w:hAnsi="Arial" w:cs="Arial"/>
        </w:rPr>
        <w:t>referential integrity</w:t>
      </w:r>
      <w:r w:rsidR="00243342">
        <w:rPr>
          <w:rFonts w:ascii="Arial" w:hAnsi="Arial" w:cs="Arial"/>
        </w:rPr>
        <w:t xml:space="preserve"> constraints)</w:t>
      </w:r>
      <w:r w:rsidR="00993A16">
        <w:rPr>
          <w:rFonts w:ascii="Arial" w:hAnsi="Arial" w:cs="Arial"/>
        </w:rPr>
        <w:t xml:space="preserve"> before you insert the data</w:t>
      </w:r>
      <w:r w:rsidR="00243342">
        <w:rPr>
          <w:rFonts w:ascii="Arial" w:hAnsi="Arial" w:cs="Arial"/>
        </w:rPr>
        <w:t xml:space="preserve"> and then proceed to ENABLE </w:t>
      </w:r>
      <w:r w:rsidR="00993A16">
        <w:rPr>
          <w:rFonts w:ascii="Arial" w:hAnsi="Arial" w:cs="Arial"/>
        </w:rPr>
        <w:t xml:space="preserve">back </w:t>
      </w:r>
      <w:r w:rsidR="00243342">
        <w:rPr>
          <w:rFonts w:ascii="Arial" w:hAnsi="Arial" w:cs="Arial"/>
        </w:rPr>
        <w:t>the foreign keys</w:t>
      </w:r>
      <w:r>
        <w:rPr>
          <w:rFonts w:ascii="Arial" w:hAnsi="Arial" w:cs="Arial"/>
        </w:rPr>
        <w:t xml:space="preserve">.  </w:t>
      </w:r>
    </w:p>
    <w:p w14:paraId="5C27BEF6" w14:textId="77777777" w:rsidR="00CB63C3" w:rsidRDefault="00CB63C3" w:rsidP="00CB63C3">
      <w:pPr>
        <w:pStyle w:val="NormalWeb"/>
        <w:numPr>
          <w:ilvl w:val="0"/>
          <w:numId w:val="34"/>
        </w:numPr>
        <w:rPr>
          <w:rFonts w:ascii="Arial" w:hAnsi="Arial" w:cs="Arial"/>
        </w:rPr>
      </w:pPr>
      <w:r>
        <w:rPr>
          <w:rFonts w:ascii="Arial" w:hAnsi="Arial" w:cs="Arial"/>
        </w:rPr>
        <w:t>Submit at least 10 SELECT statements including at le</w:t>
      </w:r>
      <w:r w:rsidR="00243342">
        <w:rPr>
          <w:rFonts w:ascii="Arial" w:hAnsi="Arial" w:cs="Arial"/>
        </w:rPr>
        <w:t>ast 3 that involve JOINs, 3 tha</w:t>
      </w:r>
      <w:r w:rsidR="00993A16">
        <w:rPr>
          <w:rFonts w:ascii="Arial" w:hAnsi="Arial" w:cs="Arial"/>
        </w:rPr>
        <w:t>t</w:t>
      </w:r>
      <w:r>
        <w:rPr>
          <w:rFonts w:ascii="Arial" w:hAnsi="Arial" w:cs="Arial"/>
        </w:rPr>
        <w:t xml:space="preserve"> involve </w:t>
      </w:r>
      <w:proofErr w:type="spellStart"/>
      <w:r>
        <w:rPr>
          <w:rFonts w:ascii="Arial" w:hAnsi="Arial" w:cs="Arial"/>
        </w:rPr>
        <w:t>subqueries</w:t>
      </w:r>
      <w:proofErr w:type="spellEnd"/>
      <w:r>
        <w:rPr>
          <w:rFonts w:ascii="Arial" w:hAnsi="Arial" w:cs="Arial"/>
        </w:rPr>
        <w:t>, and 2 involving GROUP BY/HAVING</w:t>
      </w:r>
      <w:r w:rsidR="00243342">
        <w:rPr>
          <w:rFonts w:ascii="Arial" w:hAnsi="Arial" w:cs="Arial"/>
        </w:rPr>
        <w:t xml:space="preserve"> statements</w:t>
      </w:r>
      <w:r>
        <w:rPr>
          <w:rFonts w:ascii="Arial" w:hAnsi="Arial" w:cs="Arial"/>
        </w:rPr>
        <w:t>.</w:t>
      </w:r>
    </w:p>
    <w:p w14:paraId="7BD5D3AE" w14:textId="77777777" w:rsidR="00CB63C3" w:rsidRDefault="00243342" w:rsidP="00CB63C3">
      <w:pPr>
        <w:pStyle w:val="NormalWeb"/>
        <w:numPr>
          <w:ilvl w:val="0"/>
          <w:numId w:val="34"/>
        </w:numPr>
        <w:rPr>
          <w:rFonts w:ascii="Arial" w:hAnsi="Arial" w:cs="Arial"/>
        </w:rPr>
      </w:pPr>
      <w:r>
        <w:rPr>
          <w:rFonts w:ascii="Arial" w:hAnsi="Arial" w:cs="Arial"/>
        </w:rPr>
        <w:t>The SQL script for Part 4 should be</w:t>
      </w:r>
      <w:r w:rsidR="00CB63C3">
        <w:rPr>
          <w:rFonts w:ascii="Arial" w:hAnsi="Arial" w:cs="Arial"/>
        </w:rPr>
        <w:t xml:space="preserve"> named:</w:t>
      </w:r>
    </w:p>
    <w:p w14:paraId="5526C521" w14:textId="77777777" w:rsidR="00CB63C3" w:rsidRDefault="00CB63C3" w:rsidP="00CB63C3">
      <w:pPr>
        <w:pStyle w:val="NormalWeb"/>
        <w:ind w:left="720"/>
        <w:rPr>
          <w:rFonts w:ascii="Arial" w:hAnsi="Arial" w:cs="Arial"/>
        </w:rPr>
      </w:pPr>
      <w:r>
        <w:rPr>
          <w:rFonts w:ascii="Arial" w:hAnsi="Arial" w:cs="Arial"/>
        </w:rPr>
        <w:t>PART4.sql</w:t>
      </w:r>
    </w:p>
    <w:p w14:paraId="4B6553D6" w14:textId="77777777" w:rsidR="00CB63C3" w:rsidRPr="00CB63C3" w:rsidRDefault="00CB63C3" w:rsidP="00CB63C3">
      <w:pPr>
        <w:pStyle w:val="NormalWeb"/>
        <w:ind w:left="720"/>
        <w:rPr>
          <w:rFonts w:ascii="Arial" w:hAnsi="Arial" w:cs="Arial"/>
        </w:rPr>
      </w:pPr>
    </w:p>
    <w:p w14:paraId="094E1236" w14:textId="77777777" w:rsidR="0071385F" w:rsidRDefault="001F3030" w:rsidP="00945B2A">
      <w:pPr>
        <w:pStyle w:val="NormalWeb"/>
        <w:rPr>
          <w:rStyle w:val="Strong"/>
          <w:rFonts w:ascii="Arial" w:hAnsi="Arial" w:cs="Arial"/>
          <w:color w:val="FF0000"/>
          <w:sz w:val="28"/>
          <w:szCs w:val="28"/>
        </w:rPr>
      </w:pPr>
      <w:r w:rsidRPr="0035055C">
        <w:rPr>
          <w:rStyle w:val="Strong"/>
          <w:rFonts w:ascii="Arial" w:hAnsi="Arial" w:cs="Arial"/>
          <w:color w:val="FF0000"/>
          <w:sz w:val="28"/>
          <w:szCs w:val="28"/>
        </w:rPr>
        <w:t>Database</w:t>
      </w:r>
      <w:r w:rsidR="00945B2A" w:rsidRPr="0035055C">
        <w:rPr>
          <w:rStyle w:val="Strong"/>
          <w:rFonts w:ascii="Arial" w:hAnsi="Arial" w:cs="Arial"/>
          <w:color w:val="FF0000"/>
          <w:sz w:val="28"/>
          <w:szCs w:val="28"/>
        </w:rPr>
        <w:t xml:space="preserve"> Project Part 5</w:t>
      </w:r>
      <w:r w:rsidR="0071385F">
        <w:rPr>
          <w:rStyle w:val="Strong"/>
          <w:rFonts w:ascii="Arial" w:hAnsi="Arial" w:cs="Arial"/>
          <w:color w:val="FF0000"/>
          <w:sz w:val="28"/>
          <w:szCs w:val="28"/>
        </w:rPr>
        <w:t xml:space="preserve"> </w:t>
      </w:r>
    </w:p>
    <w:p w14:paraId="131D5073" w14:textId="77777777" w:rsidR="00CB63C3" w:rsidRDefault="00CB63C3" w:rsidP="00CB63C3">
      <w:pPr>
        <w:pStyle w:val="NormalWeb"/>
        <w:rPr>
          <w:rStyle w:val="Strong"/>
          <w:rFonts w:ascii="Arial" w:hAnsi="Arial" w:cs="Arial"/>
          <w:color w:val="2F3699"/>
        </w:rPr>
      </w:pPr>
      <w:r>
        <w:rPr>
          <w:rStyle w:val="Strong"/>
          <w:rFonts w:ascii="Arial" w:hAnsi="Arial" w:cs="Arial"/>
          <w:color w:val="2F3699"/>
        </w:rPr>
        <w:t xml:space="preserve">More on SQL Select, SQL DML, Row Level Triggers, and </w:t>
      </w:r>
      <w:r w:rsidRPr="002044CA">
        <w:rPr>
          <w:rStyle w:val="Strong"/>
          <w:rFonts w:ascii="Arial" w:hAnsi="Arial" w:cs="Arial"/>
          <w:color w:val="FF0000"/>
          <w:sz w:val="28"/>
          <w:szCs w:val="28"/>
        </w:rPr>
        <w:t>Final Project Report</w:t>
      </w:r>
      <w:r>
        <w:rPr>
          <w:rStyle w:val="Strong"/>
          <w:rFonts w:ascii="Arial" w:hAnsi="Arial" w:cs="Arial"/>
          <w:color w:val="2F3699"/>
        </w:rPr>
        <w:t xml:space="preserve"> </w:t>
      </w:r>
    </w:p>
    <w:p w14:paraId="66A41368" w14:textId="77777777" w:rsidR="00451C79" w:rsidRDefault="00451C79" w:rsidP="00451C79">
      <w:pPr>
        <w:pStyle w:val="NormalWeb"/>
        <w:rPr>
          <w:rFonts w:ascii="Arial" w:hAnsi="Arial" w:cs="Arial"/>
        </w:rPr>
      </w:pPr>
      <w:r>
        <w:rPr>
          <w:rStyle w:val="Strong"/>
          <w:rFonts w:ascii="Arial" w:hAnsi="Arial" w:cs="Arial"/>
        </w:rPr>
        <w:t>Deliverable for Lab Project Part 5:</w:t>
      </w:r>
      <w:r>
        <w:rPr>
          <w:rFonts w:ascii="Arial" w:hAnsi="Arial" w:cs="Arial"/>
        </w:rPr>
        <w:t xml:space="preserve"> </w:t>
      </w:r>
    </w:p>
    <w:p w14:paraId="3F896F7F" w14:textId="77777777" w:rsidR="00451C79" w:rsidRDefault="00451C79" w:rsidP="00451C79">
      <w:pPr>
        <w:pStyle w:val="NormalWeb"/>
        <w:rPr>
          <w:rFonts w:ascii="Arial" w:hAnsi="Arial" w:cs="Arial"/>
        </w:rPr>
      </w:pPr>
      <w:r>
        <w:rPr>
          <w:rFonts w:ascii="Arial" w:hAnsi="Arial" w:cs="Arial"/>
        </w:rPr>
        <w:t>There are two deliverables for Lab Project Part 5:</w:t>
      </w:r>
    </w:p>
    <w:p w14:paraId="16873880" w14:textId="77777777" w:rsidR="00451C79" w:rsidRDefault="00451C79" w:rsidP="00451C79">
      <w:pPr>
        <w:pStyle w:val="NormalWeb"/>
        <w:numPr>
          <w:ilvl w:val="1"/>
          <w:numId w:val="36"/>
        </w:numPr>
        <w:rPr>
          <w:rFonts w:ascii="Arial" w:hAnsi="Arial" w:cs="Arial"/>
        </w:rPr>
      </w:pPr>
      <w:r>
        <w:rPr>
          <w:rFonts w:ascii="Arial" w:hAnsi="Arial" w:cs="Arial"/>
        </w:rPr>
        <w:t>The Final Database Individual Project report.  This document contains your final report with all the requirements from Part 1, Part 2, Part 3, Part 4 and Part 5.  The Name of this document should be:</w:t>
      </w:r>
    </w:p>
    <w:p w14:paraId="5C8F466A" w14:textId="77777777" w:rsidR="00451C79" w:rsidRPr="00451C79" w:rsidRDefault="0018432A" w:rsidP="00451C79">
      <w:pPr>
        <w:pStyle w:val="NormalWeb"/>
        <w:ind w:left="720" w:firstLine="720"/>
        <w:rPr>
          <w:rFonts w:ascii="Arial" w:hAnsi="Arial" w:cs="Arial"/>
          <w:b/>
        </w:rPr>
      </w:pPr>
      <w:r>
        <w:rPr>
          <w:rFonts w:ascii="Arial" w:hAnsi="Arial" w:cs="Arial"/>
          <w:b/>
        </w:rPr>
        <w:t>GroupName</w:t>
      </w:r>
      <w:r w:rsidR="00451C79" w:rsidRPr="00451C79">
        <w:rPr>
          <w:rFonts w:ascii="Arial" w:hAnsi="Arial" w:cs="Arial"/>
          <w:b/>
        </w:rPr>
        <w:t>_DB_Proj.docx</w:t>
      </w:r>
    </w:p>
    <w:p w14:paraId="7F8D2805" w14:textId="77777777" w:rsidR="00451C79" w:rsidRDefault="00451C79" w:rsidP="00451C79">
      <w:pPr>
        <w:pStyle w:val="NormalWeb"/>
        <w:numPr>
          <w:ilvl w:val="1"/>
          <w:numId w:val="36"/>
        </w:numPr>
        <w:rPr>
          <w:rFonts w:ascii="Arial" w:hAnsi="Arial" w:cs="Arial"/>
        </w:rPr>
      </w:pPr>
      <w:r>
        <w:rPr>
          <w:rFonts w:ascii="Arial" w:hAnsi="Arial" w:cs="Arial"/>
        </w:rPr>
        <w:t>The PART5.sql script</w:t>
      </w:r>
    </w:p>
    <w:p w14:paraId="65454E03" w14:textId="77777777" w:rsidR="00451C79" w:rsidRPr="00243342" w:rsidRDefault="00451C79" w:rsidP="00451C79">
      <w:pPr>
        <w:pStyle w:val="NormalWeb"/>
        <w:ind w:left="1440"/>
        <w:rPr>
          <w:rFonts w:ascii="Arial" w:hAnsi="Arial" w:cs="Arial"/>
        </w:rPr>
      </w:pPr>
      <w:r>
        <w:rPr>
          <w:rFonts w:ascii="Arial" w:hAnsi="Arial" w:cs="Arial"/>
        </w:rPr>
        <w:t>This script contains the SQL DDL statements to create your database schema, the SQL DML statements to populate data in your tables, other PL/SQL and triggers, and the queries required as part of this project.</w:t>
      </w:r>
    </w:p>
    <w:p w14:paraId="2ECEAF38" w14:textId="77777777" w:rsidR="00CB63C3" w:rsidRDefault="00451C79" w:rsidP="00451C79">
      <w:pPr>
        <w:pStyle w:val="NormalWeb"/>
        <w:rPr>
          <w:rFonts w:ascii="Arial" w:hAnsi="Arial" w:cs="Arial"/>
        </w:rPr>
      </w:pPr>
      <w:r w:rsidRPr="00451C79">
        <w:rPr>
          <w:rFonts w:ascii="Arial" w:hAnsi="Arial" w:cs="Arial"/>
          <w:b/>
        </w:rPr>
        <w:t xml:space="preserve">Part </w:t>
      </w:r>
      <w:r>
        <w:rPr>
          <w:rFonts w:ascii="Arial" w:hAnsi="Arial" w:cs="Arial"/>
          <w:b/>
        </w:rPr>
        <w:t>5</w:t>
      </w:r>
      <w:r w:rsidRPr="00451C79">
        <w:rPr>
          <w:rFonts w:ascii="Arial" w:hAnsi="Arial" w:cs="Arial"/>
          <w:b/>
        </w:rPr>
        <w:t xml:space="preserve"> Requirements:</w:t>
      </w:r>
    </w:p>
    <w:p w14:paraId="4A24C0EC" w14:textId="77777777" w:rsidR="00CB63C3" w:rsidRDefault="00CB63C3" w:rsidP="00CB63C3">
      <w:pPr>
        <w:pStyle w:val="NormalWeb"/>
        <w:numPr>
          <w:ilvl w:val="0"/>
          <w:numId w:val="23"/>
        </w:numPr>
        <w:rPr>
          <w:rFonts w:ascii="Arial" w:hAnsi="Arial" w:cs="Arial"/>
        </w:rPr>
      </w:pPr>
      <w:r>
        <w:rPr>
          <w:rFonts w:ascii="Arial" w:hAnsi="Arial" w:cs="Arial"/>
        </w:rPr>
        <w:lastRenderedPageBreak/>
        <w:t xml:space="preserve">Write </w:t>
      </w:r>
      <w:r w:rsidR="00451C79">
        <w:rPr>
          <w:rFonts w:ascii="Arial" w:hAnsi="Arial" w:cs="Arial"/>
        </w:rPr>
        <w:t xml:space="preserve">a </w:t>
      </w:r>
      <w:r>
        <w:rPr>
          <w:rFonts w:ascii="Arial" w:hAnsi="Arial" w:cs="Arial"/>
        </w:rPr>
        <w:t>Database Triggers to write into a history table the rows from your most critical table before an update.</w:t>
      </w:r>
      <w:r w:rsidR="00451C79">
        <w:rPr>
          <w:rFonts w:ascii="Arial" w:hAnsi="Arial" w:cs="Arial"/>
        </w:rPr>
        <w:t xml:space="preserve">  This will be a row level trigger that will save the rows that are being updated before the update occurs.  For example, for a table EMPLOYEES, you add a table EMPLOYEES_HIST that has the same schema as the table </w:t>
      </w:r>
      <w:r w:rsidR="005E1551">
        <w:rPr>
          <w:rFonts w:ascii="Arial" w:hAnsi="Arial" w:cs="Arial"/>
        </w:rPr>
        <w:t xml:space="preserve">EMPLOYEES </w:t>
      </w:r>
      <w:proofErr w:type="gramStart"/>
      <w:r w:rsidR="005E1551">
        <w:rPr>
          <w:rFonts w:ascii="Arial" w:hAnsi="Arial" w:cs="Arial"/>
        </w:rPr>
        <w:t>an</w:t>
      </w:r>
      <w:proofErr w:type="gramEnd"/>
      <w:r w:rsidR="005E1551">
        <w:rPr>
          <w:rFonts w:ascii="Arial" w:hAnsi="Arial" w:cs="Arial"/>
        </w:rPr>
        <w:t xml:space="preserve"> contains the row that is about to be changed (the one contained in the “:old” record in a before update row level trigger).</w:t>
      </w:r>
    </w:p>
    <w:p w14:paraId="7F0A05CE" w14:textId="77777777" w:rsidR="00CB63C3" w:rsidRDefault="00451C79" w:rsidP="00CB63C3">
      <w:pPr>
        <w:pStyle w:val="NormalWeb"/>
        <w:numPr>
          <w:ilvl w:val="0"/>
          <w:numId w:val="23"/>
        </w:numPr>
        <w:rPr>
          <w:rFonts w:ascii="Arial" w:hAnsi="Arial" w:cs="Arial"/>
        </w:rPr>
      </w:pPr>
      <w:r>
        <w:rPr>
          <w:rFonts w:ascii="Arial" w:hAnsi="Arial" w:cs="Arial"/>
        </w:rPr>
        <w:t>A</w:t>
      </w:r>
      <w:r w:rsidR="00CB63C3" w:rsidRPr="0071385F">
        <w:rPr>
          <w:rFonts w:ascii="Arial" w:hAnsi="Arial" w:cs="Arial"/>
        </w:rPr>
        <w:t xml:space="preserve">dd audit columns </w:t>
      </w:r>
      <w:r>
        <w:rPr>
          <w:rFonts w:ascii="Arial" w:hAnsi="Arial" w:cs="Arial"/>
        </w:rPr>
        <w:t>to at least three tables in your database schema.  The new columns will be CREATED_DATE, C</w:t>
      </w:r>
      <w:r w:rsidR="00CB63C3" w:rsidRPr="0071385F">
        <w:rPr>
          <w:rFonts w:ascii="Arial" w:hAnsi="Arial" w:cs="Arial"/>
        </w:rPr>
        <w:t xml:space="preserve">REATED_BY, UPDATED_DATE, </w:t>
      </w:r>
      <w:proofErr w:type="gramStart"/>
      <w:r w:rsidR="00CB63C3" w:rsidRPr="0071385F">
        <w:rPr>
          <w:rFonts w:ascii="Arial" w:hAnsi="Arial" w:cs="Arial"/>
        </w:rPr>
        <w:t>UP</w:t>
      </w:r>
      <w:r>
        <w:rPr>
          <w:rFonts w:ascii="Arial" w:hAnsi="Arial" w:cs="Arial"/>
        </w:rPr>
        <w:t>DATED</w:t>
      </w:r>
      <w:proofErr w:type="gramEnd"/>
      <w:r>
        <w:rPr>
          <w:rFonts w:ascii="Arial" w:hAnsi="Arial" w:cs="Arial"/>
        </w:rPr>
        <w:t>_BY.  The values for these three</w:t>
      </w:r>
      <w:r w:rsidR="00CB63C3" w:rsidRPr="0071385F">
        <w:rPr>
          <w:rFonts w:ascii="Arial" w:hAnsi="Arial" w:cs="Arial"/>
        </w:rPr>
        <w:t xml:space="preserve"> columns </w:t>
      </w:r>
      <w:r>
        <w:rPr>
          <w:rFonts w:ascii="Arial" w:hAnsi="Arial" w:cs="Arial"/>
        </w:rPr>
        <w:t xml:space="preserve">need to be generated </w:t>
      </w:r>
      <w:r w:rsidR="00CB63C3" w:rsidRPr="0071385F">
        <w:rPr>
          <w:rFonts w:ascii="Arial" w:hAnsi="Arial" w:cs="Arial"/>
        </w:rPr>
        <w:t>by a</w:t>
      </w:r>
      <w:r>
        <w:rPr>
          <w:rFonts w:ascii="Arial" w:hAnsi="Arial" w:cs="Arial"/>
        </w:rPr>
        <w:t xml:space="preserve"> ROW LEVEL TRIGGER</w:t>
      </w:r>
      <w:r w:rsidR="00CB63C3" w:rsidRPr="0071385F">
        <w:rPr>
          <w:rFonts w:ascii="Arial" w:hAnsi="Arial" w:cs="Arial"/>
        </w:rPr>
        <w:t xml:space="preserve"> after </w:t>
      </w:r>
      <w:r>
        <w:rPr>
          <w:rFonts w:ascii="Arial" w:hAnsi="Arial" w:cs="Arial"/>
        </w:rPr>
        <w:t>all</w:t>
      </w:r>
      <w:r w:rsidR="00CB63C3" w:rsidRPr="0071385F">
        <w:rPr>
          <w:rFonts w:ascii="Arial" w:hAnsi="Arial" w:cs="Arial"/>
        </w:rPr>
        <w:t xml:space="preserve"> INSERTS and UPDATES.</w:t>
      </w:r>
      <w:r w:rsidR="005E1551">
        <w:rPr>
          <w:rFonts w:ascii="Arial" w:hAnsi="Arial" w:cs="Arial"/>
        </w:rPr>
        <w:t xml:space="preserve">  See the</w:t>
      </w:r>
      <w:r w:rsidR="005E1551">
        <w:rPr>
          <w:rStyle w:val="Strong"/>
          <w:rFonts w:ascii="Arial" w:hAnsi="Arial" w:cs="Arial"/>
        </w:rPr>
        <w:t xml:space="preserve"> script “</w:t>
      </w:r>
      <w:proofErr w:type="spellStart"/>
      <w:r w:rsidR="005E1551">
        <w:rPr>
          <w:rStyle w:val="Strong"/>
          <w:rFonts w:ascii="Arial" w:hAnsi="Arial" w:cs="Arial"/>
        </w:rPr>
        <w:t>beer_Drinkers_schema_w_triggers.sql</w:t>
      </w:r>
      <w:proofErr w:type="spellEnd"/>
      <w:r w:rsidR="005E1551">
        <w:rPr>
          <w:rStyle w:val="Strong"/>
          <w:rFonts w:ascii="Arial" w:hAnsi="Arial" w:cs="Arial"/>
        </w:rPr>
        <w:t>”.</w:t>
      </w:r>
    </w:p>
    <w:p w14:paraId="3E8DBB81" w14:textId="77777777" w:rsidR="00CB63C3" w:rsidRDefault="00CB63C3" w:rsidP="00CB63C3">
      <w:pPr>
        <w:pStyle w:val="NormalWeb"/>
        <w:numPr>
          <w:ilvl w:val="0"/>
          <w:numId w:val="23"/>
        </w:numPr>
        <w:rPr>
          <w:rFonts w:ascii="Arial" w:hAnsi="Arial" w:cs="Arial"/>
        </w:rPr>
      </w:pPr>
      <w:r>
        <w:rPr>
          <w:rFonts w:ascii="Arial" w:hAnsi="Arial" w:cs="Arial"/>
        </w:rPr>
        <w:t xml:space="preserve">SQL SCRIPT for </w:t>
      </w:r>
      <w:r w:rsidR="00E33A3D">
        <w:rPr>
          <w:rFonts w:ascii="Arial" w:hAnsi="Arial" w:cs="Arial"/>
        </w:rPr>
        <w:t>Part 5</w:t>
      </w:r>
      <w:r>
        <w:rPr>
          <w:rFonts w:ascii="Arial" w:hAnsi="Arial" w:cs="Arial"/>
        </w:rPr>
        <w:t>:</w:t>
      </w:r>
    </w:p>
    <w:p w14:paraId="5E5F0D84" w14:textId="77777777" w:rsidR="00CB63C3" w:rsidRDefault="00E33A3D" w:rsidP="00CB63C3">
      <w:pPr>
        <w:pStyle w:val="NormalWeb"/>
        <w:ind w:left="720"/>
        <w:rPr>
          <w:rFonts w:ascii="Arial" w:hAnsi="Arial" w:cs="Arial"/>
        </w:rPr>
      </w:pPr>
      <w:r>
        <w:rPr>
          <w:rFonts w:ascii="Arial" w:hAnsi="Arial" w:cs="Arial"/>
        </w:rPr>
        <w:t>Part</w:t>
      </w:r>
      <w:r w:rsidR="00CB63C3">
        <w:rPr>
          <w:rFonts w:ascii="Arial" w:hAnsi="Arial" w:cs="Arial"/>
        </w:rPr>
        <w:t>5.SQL</w:t>
      </w:r>
    </w:p>
    <w:p w14:paraId="7F966FFE" w14:textId="77777777" w:rsidR="00CB63C3" w:rsidRPr="0071385F" w:rsidRDefault="00CB63C3" w:rsidP="00CB63C3">
      <w:pPr>
        <w:pStyle w:val="NormalWeb"/>
        <w:numPr>
          <w:ilvl w:val="0"/>
          <w:numId w:val="23"/>
        </w:numPr>
        <w:rPr>
          <w:rFonts w:ascii="Arial" w:hAnsi="Arial" w:cs="Arial"/>
        </w:rPr>
      </w:pPr>
      <w:r>
        <w:rPr>
          <w:rFonts w:ascii="Arial" w:hAnsi="Arial" w:cs="Arial"/>
        </w:rPr>
        <w:t>Final Project Report:  A compilation of all the activities and scripts from Parts 1 to 5</w:t>
      </w:r>
      <w:r w:rsidRPr="0071385F">
        <w:rPr>
          <w:rFonts w:ascii="Arial" w:hAnsi="Arial" w:cs="Arial"/>
        </w:rPr>
        <w:t xml:space="preserve"> with explanation for all the work that has been accomplished. </w:t>
      </w:r>
      <w:r>
        <w:rPr>
          <w:rFonts w:ascii="Arial" w:hAnsi="Arial" w:cs="Arial"/>
        </w:rPr>
        <w:t xml:space="preserve"> </w:t>
      </w:r>
      <w:r w:rsidRPr="0071385F">
        <w:rPr>
          <w:rFonts w:ascii="Arial" w:hAnsi="Arial" w:cs="Arial"/>
        </w:rPr>
        <w:t xml:space="preserve">This report is a project completion report written as if you’re presenting your work to the project sponsor. </w:t>
      </w:r>
    </w:p>
    <w:p w14:paraId="49536AD2" w14:textId="77777777" w:rsidR="00CB63C3" w:rsidRDefault="00CB63C3" w:rsidP="00CB63C3">
      <w:pPr>
        <w:pStyle w:val="NormalWeb"/>
        <w:ind w:left="720"/>
        <w:rPr>
          <w:rFonts w:ascii="Arial" w:hAnsi="Arial" w:cs="Arial"/>
        </w:rPr>
      </w:pPr>
      <w:r>
        <w:rPr>
          <w:rFonts w:ascii="Arial" w:hAnsi="Arial" w:cs="Arial"/>
        </w:rPr>
        <w:t>Turn in a single MS Wo</w:t>
      </w:r>
      <w:r w:rsidR="00E33A3D">
        <w:rPr>
          <w:rFonts w:ascii="Arial" w:hAnsi="Arial" w:cs="Arial"/>
        </w:rPr>
        <w:t>rd document using APA Style</w:t>
      </w:r>
      <w:r w:rsidR="005E1551">
        <w:rPr>
          <w:rFonts w:ascii="Arial" w:hAnsi="Arial" w:cs="Arial"/>
        </w:rPr>
        <w:t xml:space="preserve"> in-text citations and references</w:t>
      </w:r>
      <w:r w:rsidR="00E33A3D">
        <w:rPr>
          <w:rFonts w:ascii="Arial" w:hAnsi="Arial" w:cs="Arial"/>
        </w:rPr>
        <w:t xml:space="preserve">, </w:t>
      </w:r>
      <w:r>
        <w:rPr>
          <w:rFonts w:ascii="Arial" w:hAnsi="Arial" w:cs="Arial"/>
        </w:rPr>
        <w:t>with appendixes</w:t>
      </w:r>
      <w:r w:rsidR="00E33A3D">
        <w:rPr>
          <w:rFonts w:ascii="Arial" w:hAnsi="Arial" w:cs="Arial"/>
        </w:rPr>
        <w:t xml:space="preserve"> as needed</w:t>
      </w:r>
      <w:r>
        <w:rPr>
          <w:rFonts w:ascii="Arial" w:hAnsi="Arial" w:cs="Arial"/>
        </w:rPr>
        <w:t xml:space="preserve">.   The name of the final report document must be as follows:  </w:t>
      </w:r>
    </w:p>
    <w:p w14:paraId="2035C465" w14:textId="77777777" w:rsidR="00CB63C3" w:rsidRPr="002044CA" w:rsidRDefault="0018432A" w:rsidP="005E1551">
      <w:pPr>
        <w:pStyle w:val="NormalWeb"/>
        <w:ind w:left="720" w:firstLine="720"/>
        <w:rPr>
          <w:rFonts w:ascii="Arial" w:hAnsi="Arial" w:cs="Arial"/>
          <w:b/>
        </w:rPr>
      </w:pPr>
      <w:r>
        <w:rPr>
          <w:rFonts w:ascii="Arial" w:hAnsi="Arial" w:cs="Arial"/>
          <w:b/>
        </w:rPr>
        <w:t>GroupName</w:t>
      </w:r>
      <w:r w:rsidR="005E1551" w:rsidRPr="00451C79">
        <w:rPr>
          <w:rFonts w:ascii="Arial" w:hAnsi="Arial" w:cs="Arial"/>
          <w:b/>
        </w:rPr>
        <w:t>_DB_Proj.docx</w:t>
      </w:r>
      <w:r w:rsidR="00805555">
        <w:rPr>
          <w:rFonts w:ascii="Arial" w:eastAsiaTheme="minorHAnsi" w:hAnsi="Arial" w:cs="Arial"/>
          <w:b/>
        </w:rPr>
        <w:pict w14:anchorId="6174E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9pt">
            <v:imagedata r:id="rId8" o:title=""/>
          </v:shape>
        </w:pict>
      </w:r>
      <w:r w:rsidR="00805555">
        <w:rPr>
          <w:rFonts w:ascii="Arial" w:eastAsiaTheme="minorHAnsi" w:hAnsi="Arial" w:cs="Arial"/>
          <w:b/>
        </w:rPr>
        <w:pict w14:anchorId="5D2583A2">
          <v:shape id="_x0000_i1026" type="#_x0000_t75" style="width:1in;height:17.9pt">
            <v:imagedata r:id="rId9" o:title=""/>
          </v:shape>
        </w:pict>
      </w:r>
      <w:r w:rsidR="00805555">
        <w:rPr>
          <w:rFonts w:ascii="Arial" w:eastAsiaTheme="minorHAnsi" w:hAnsi="Arial" w:cs="Arial"/>
          <w:b/>
        </w:rPr>
        <w:pict w14:anchorId="0337C4F5">
          <v:shape id="_x0000_i1027" type="#_x0000_t75" style="width:1in;height:17.9pt">
            <v:imagedata r:id="rId10" o:title=""/>
          </v:shape>
        </w:pict>
      </w:r>
      <w:r w:rsidR="00805555">
        <w:rPr>
          <w:rFonts w:ascii="Arial" w:eastAsiaTheme="minorHAnsi" w:hAnsi="Arial" w:cs="Arial"/>
          <w:b/>
        </w:rPr>
        <w:pict w14:anchorId="0D8B9C16">
          <v:shape id="_x0000_i1028" type="#_x0000_t75" style="width:1in;height:17.9pt">
            <v:imagedata r:id="rId11" o:title=""/>
          </v:shape>
        </w:pict>
      </w:r>
      <w:r w:rsidR="00805555">
        <w:rPr>
          <w:rFonts w:ascii="Arial" w:eastAsiaTheme="minorHAnsi" w:hAnsi="Arial" w:cs="Arial"/>
          <w:b/>
        </w:rPr>
        <w:pict w14:anchorId="3FEFAA7F">
          <v:shape id="_x0000_i1029" type="#_x0000_t75" style="width:1in;height:17.9pt">
            <v:imagedata r:id="rId12" o:title=""/>
          </v:shape>
        </w:pict>
      </w:r>
      <w:r w:rsidR="00805555">
        <w:rPr>
          <w:rFonts w:ascii="Arial" w:eastAsiaTheme="minorHAnsi" w:hAnsi="Arial" w:cs="Arial"/>
          <w:b/>
        </w:rPr>
        <w:pict w14:anchorId="686CA4F3">
          <v:shape id="_x0000_i1030" type="#_x0000_t75" style="width:1in;height:17.9pt">
            <v:imagedata r:id="rId13" o:title=""/>
          </v:shape>
        </w:pict>
      </w:r>
      <w:r w:rsidR="00805555">
        <w:rPr>
          <w:rFonts w:ascii="Arial" w:eastAsiaTheme="minorHAnsi" w:hAnsi="Arial" w:cs="Arial"/>
          <w:b/>
        </w:rPr>
        <w:pict w14:anchorId="2B00DDD0">
          <v:shape id="_x0000_i1031" type="#_x0000_t75" style="width:1in;height:17.9pt">
            <v:imagedata r:id="rId14" o:title=""/>
          </v:shape>
        </w:pict>
      </w:r>
      <w:r w:rsidR="00805555">
        <w:rPr>
          <w:rFonts w:ascii="Arial" w:eastAsiaTheme="minorHAnsi" w:hAnsi="Arial" w:cs="Arial"/>
          <w:b/>
        </w:rPr>
        <w:pict w14:anchorId="5B4A3EBD">
          <v:shape id="_x0000_i1032" type="#_x0000_t75" style="width:1in;height:17.9pt">
            <v:imagedata r:id="rId15" o:title=""/>
          </v:shape>
        </w:pict>
      </w:r>
      <w:r w:rsidR="00805555">
        <w:rPr>
          <w:rFonts w:ascii="Arial" w:eastAsiaTheme="minorHAnsi" w:hAnsi="Arial" w:cs="Arial"/>
          <w:b/>
        </w:rPr>
        <w:pict w14:anchorId="4A55D21E">
          <v:shape id="_x0000_i1033" type="#_x0000_t75" style="width:1in;height:17.9pt">
            <v:imagedata r:id="rId16" o:title=""/>
          </v:shape>
        </w:pict>
      </w:r>
      <w:r w:rsidR="00805555">
        <w:rPr>
          <w:rFonts w:ascii="Arial" w:eastAsiaTheme="minorHAnsi" w:hAnsi="Arial" w:cs="Arial"/>
          <w:b/>
        </w:rPr>
        <w:pict w14:anchorId="596AB398">
          <v:shape id="_x0000_i1034" type="#_x0000_t75" style="width:1in;height:17.9pt">
            <v:imagedata r:id="rId17" o:title=""/>
          </v:shape>
        </w:pict>
      </w:r>
      <w:r w:rsidR="00805555">
        <w:rPr>
          <w:rFonts w:ascii="Arial" w:eastAsiaTheme="minorHAnsi" w:hAnsi="Arial" w:cs="Arial"/>
          <w:b/>
        </w:rPr>
        <w:pict w14:anchorId="6D78C13B">
          <v:shape id="_x0000_i1035" type="#_x0000_t75" style="width:1in;height:17.9pt">
            <v:imagedata r:id="rId18" o:title=""/>
          </v:shape>
        </w:pict>
      </w:r>
      <w:r w:rsidR="00805555">
        <w:rPr>
          <w:rFonts w:ascii="Arial" w:eastAsiaTheme="minorHAnsi" w:hAnsi="Arial" w:cs="Arial"/>
          <w:b/>
        </w:rPr>
        <w:pict w14:anchorId="4C99EDAB">
          <v:shape id="_x0000_i1036" type="#_x0000_t75" style="width:1in;height:17.9pt">
            <v:imagedata r:id="rId19" o:title=""/>
          </v:shape>
        </w:pict>
      </w:r>
      <w:r w:rsidR="00805555">
        <w:rPr>
          <w:rFonts w:ascii="Arial" w:eastAsiaTheme="minorHAnsi" w:hAnsi="Arial" w:cs="Arial"/>
          <w:b/>
        </w:rPr>
        <w:pict w14:anchorId="483F8F10">
          <v:shape id="_x0000_i1037" type="#_x0000_t75" style="width:1in;height:17.9pt">
            <v:imagedata r:id="rId20" o:title=""/>
          </v:shape>
        </w:pict>
      </w:r>
      <w:r w:rsidR="00805555">
        <w:rPr>
          <w:rFonts w:ascii="Arial" w:eastAsiaTheme="minorHAnsi" w:hAnsi="Arial" w:cs="Arial"/>
          <w:b/>
        </w:rPr>
        <w:pict w14:anchorId="49603FC4">
          <v:shape id="_x0000_i1038" type="#_x0000_t75" style="width:1in;height:17.9pt">
            <v:imagedata r:id="rId21" o:title=""/>
          </v:shape>
        </w:pict>
      </w:r>
      <w:r w:rsidR="00805555">
        <w:rPr>
          <w:rFonts w:ascii="Arial" w:eastAsiaTheme="minorHAnsi" w:hAnsi="Arial" w:cs="Arial"/>
          <w:b/>
        </w:rPr>
        <w:pict w14:anchorId="0C7B0BB6">
          <v:shape id="_x0000_i1039" type="#_x0000_t75" style="width:1in;height:17.9pt">
            <v:imagedata r:id="rId22" o:title=""/>
          </v:shape>
        </w:pict>
      </w:r>
      <w:r w:rsidR="00805555">
        <w:rPr>
          <w:rFonts w:ascii="Arial" w:eastAsiaTheme="minorHAnsi" w:hAnsi="Arial" w:cs="Arial"/>
          <w:b/>
        </w:rPr>
        <w:pict w14:anchorId="677CFFDC">
          <v:shape id="_x0000_i1040" type="#_x0000_t75" style="width:1in;height:17.9pt">
            <v:imagedata r:id="rId23" o:title=""/>
          </v:shape>
        </w:pict>
      </w:r>
      <w:r w:rsidR="00805555">
        <w:rPr>
          <w:rFonts w:ascii="Arial" w:eastAsiaTheme="minorHAnsi" w:hAnsi="Arial" w:cs="Arial"/>
          <w:b/>
        </w:rPr>
        <w:pict w14:anchorId="41708459">
          <v:shape id="_x0000_i1041" type="#_x0000_t75" style="width:1in;height:17.9pt">
            <v:imagedata r:id="rId24" o:title=""/>
          </v:shape>
        </w:pict>
      </w:r>
      <w:r w:rsidR="00805555">
        <w:rPr>
          <w:rFonts w:ascii="Arial" w:eastAsiaTheme="minorHAnsi" w:hAnsi="Arial" w:cs="Arial"/>
          <w:b/>
        </w:rPr>
        <w:pict w14:anchorId="1492139D">
          <v:shape id="_x0000_i1042" type="#_x0000_t75" style="width:1in;height:17.9pt">
            <v:imagedata r:id="rId25" o:title=""/>
          </v:shape>
        </w:pict>
      </w:r>
      <w:r w:rsidR="00805555">
        <w:rPr>
          <w:rFonts w:ascii="Arial" w:eastAsiaTheme="minorHAnsi" w:hAnsi="Arial" w:cs="Arial"/>
          <w:b/>
        </w:rPr>
        <w:pict w14:anchorId="43073A3D">
          <v:shape id="_x0000_i1043" type="#_x0000_t75" style="width:1in;height:17.9pt">
            <v:imagedata r:id="rId26" o:title=""/>
          </v:shape>
        </w:pict>
      </w:r>
      <w:r w:rsidR="00805555">
        <w:rPr>
          <w:rFonts w:ascii="Arial" w:eastAsiaTheme="minorHAnsi" w:hAnsi="Arial" w:cs="Arial"/>
          <w:b/>
        </w:rPr>
        <w:pict w14:anchorId="07520597">
          <v:shape id="_x0000_i1044" type="#_x0000_t75" style="width:1in;height:17.9pt">
            <v:imagedata r:id="rId27" o:title=""/>
          </v:shape>
        </w:pict>
      </w:r>
      <w:r w:rsidR="00805555">
        <w:rPr>
          <w:rFonts w:ascii="Arial" w:eastAsiaTheme="minorHAnsi" w:hAnsi="Arial" w:cs="Arial"/>
          <w:b/>
        </w:rPr>
        <w:pict w14:anchorId="70AD13A5">
          <v:shape id="_x0000_i1045" type="#_x0000_t75" style="width:1in;height:17.9pt">
            <v:imagedata r:id="rId28" o:title=""/>
          </v:shape>
        </w:pict>
      </w:r>
      <w:r w:rsidR="00805555">
        <w:rPr>
          <w:rFonts w:ascii="Arial" w:eastAsiaTheme="minorHAnsi" w:hAnsi="Arial" w:cs="Arial"/>
          <w:b/>
        </w:rPr>
        <w:pict w14:anchorId="3AD79E13">
          <v:shape id="_x0000_i1046" type="#_x0000_t75" style="width:1in;height:17.9pt">
            <v:imagedata r:id="rId29" o:title=""/>
          </v:shape>
        </w:pict>
      </w:r>
      <w:r w:rsidR="00805555">
        <w:rPr>
          <w:rFonts w:ascii="Arial" w:eastAsiaTheme="minorHAnsi" w:hAnsi="Arial" w:cs="Arial"/>
          <w:b/>
        </w:rPr>
        <w:pict w14:anchorId="7CD7FF90">
          <v:shape id="_x0000_i1047" type="#_x0000_t75" style="width:1in;height:17.9pt">
            <v:imagedata r:id="rId30" o:title=""/>
          </v:shape>
        </w:pict>
      </w:r>
      <w:r w:rsidR="00805555">
        <w:rPr>
          <w:rFonts w:ascii="Arial" w:eastAsiaTheme="minorHAnsi" w:hAnsi="Arial" w:cs="Arial"/>
          <w:b/>
        </w:rPr>
        <w:pict w14:anchorId="05742E27">
          <v:shape id="_x0000_i1048" type="#_x0000_t75" style="width:1in;height:17.9pt">
            <v:imagedata r:id="rId31" o:title=""/>
          </v:shape>
        </w:pict>
      </w:r>
      <w:r w:rsidR="00805555">
        <w:rPr>
          <w:rFonts w:ascii="Arial" w:eastAsiaTheme="minorHAnsi" w:hAnsi="Arial" w:cs="Arial"/>
          <w:b/>
        </w:rPr>
        <w:pict w14:anchorId="551B44F1">
          <v:shape id="_x0000_i1049" type="#_x0000_t75" style="width:1in;height:17.9pt">
            <v:imagedata r:id="rId32" o:title=""/>
          </v:shape>
        </w:pict>
      </w:r>
      <w:r w:rsidR="00805555">
        <w:rPr>
          <w:rFonts w:ascii="Arial" w:eastAsiaTheme="minorHAnsi" w:hAnsi="Arial" w:cs="Arial"/>
          <w:b/>
        </w:rPr>
        <w:pict w14:anchorId="1230A2ED">
          <v:shape id="_x0000_i1050" type="#_x0000_t75" style="width:1in;height:17.9pt">
            <v:imagedata r:id="rId33" o:title=""/>
          </v:shape>
        </w:pict>
      </w:r>
      <w:r w:rsidR="00805555">
        <w:rPr>
          <w:rFonts w:ascii="Arial" w:eastAsiaTheme="minorHAnsi" w:hAnsi="Arial" w:cs="Arial"/>
          <w:b/>
        </w:rPr>
        <w:pict w14:anchorId="6EE71B9C">
          <v:shape id="_x0000_i1051" type="#_x0000_t75" style="width:1in;height:17.9pt">
            <v:imagedata r:id="rId34" o:title=""/>
          </v:shape>
        </w:pict>
      </w:r>
      <w:r w:rsidR="00805555">
        <w:rPr>
          <w:rFonts w:ascii="Arial" w:eastAsiaTheme="minorHAnsi" w:hAnsi="Arial" w:cs="Arial"/>
          <w:b/>
        </w:rPr>
        <w:pict w14:anchorId="331B34BF">
          <v:shape id="_x0000_i1052" type="#_x0000_t75" style="width:1in;height:17.9pt">
            <v:imagedata r:id="rId35" o:title=""/>
          </v:shape>
        </w:pict>
      </w:r>
      <w:r w:rsidR="00805555">
        <w:rPr>
          <w:rFonts w:ascii="Arial" w:eastAsiaTheme="minorHAnsi" w:hAnsi="Arial" w:cs="Arial"/>
          <w:b/>
        </w:rPr>
        <w:pict w14:anchorId="35C34DA4">
          <v:shape id="_x0000_i1053" type="#_x0000_t75" style="width:1in;height:17.9pt">
            <v:imagedata r:id="rId36" o:title=""/>
          </v:shape>
        </w:pict>
      </w:r>
      <w:r w:rsidR="00805555">
        <w:rPr>
          <w:rFonts w:ascii="Arial" w:eastAsiaTheme="minorHAnsi" w:hAnsi="Arial" w:cs="Arial"/>
          <w:b/>
        </w:rPr>
        <w:pict w14:anchorId="208666A5">
          <v:shape id="_x0000_i1054" type="#_x0000_t75" style="width:1in;height:17.9pt">
            <v:imagedata r:id="rId37" o:title=""/>
          </v:shape>
        </w:pict>
      </w:r>
      <w:r w:rsidR="00805555">
        <w:rPr>
          <w:rFonts w:ascii="Arial" w:eastAsiaTheme="minorHAnsi" w:hAnsi="Arial" w:cs="Arial"/>
          <w:b/>
        </w:rPr>
        <w:pict w14:anchorId="5F1C8827">
          <v:shape id="_x0000_i1055" type="#_x0000_t75" style="width:1in;height:17.9pt">
            <v:imagedata r:id="rId38" o:title=""/>
          </v:shape>
        </w:pict>
      </w:r>
      <w:r w:rsidR="00805555">
        <w:rPr>
          <w:rFonts w:ascii="Arial" w:eastAsiaTheme="minorHAnsi" w:hAnsi="Arial" w:cs="Arial"/>
          <w:b/>
        </w:rPr>
        <w:pict w14:anchorId="64A0338E">
          <v:shape id="_x0000_i1056" type="#_x0000_t75" style="width:1in;height:17.9pt">
            <v:imagedata r:id="rId39" o:title=""/>
          </v:shape>
        </w:pict>
      </w:r>
      <w:r w:rsidR="00805555">
        <w:rPr>
          <w:rFonts w:ascii="Arial" w:eastAsiaTheme="minorHAnsi" w:hAnsi="Arial" w:cs="Arial"/>
          <w:b/>
        </w:rPr>
        <w:pict w14:anchorId="70E6C44C">
          <v:shape id="_x0000_i1057" type="#_x0000_t75" style="width:1in;height:17.9pt">
            <v:imagedata r:id="rId40" o:title=""/>
          </v:shape>
        </w:pict>
      </w:r>
      <w:r w:rsidR="00805555">
        <w:rPr>
          <w:rFonts w:ascii="Arial" w:eastAsiaTheme="minorHAnsi" w:hAnsi="Arial" w:cs="Arial"/>
          <w:b/>
        </w:rPr>
        <w:pict w14:anchorId="60057F29">
          <v:shape id="_x0000_i1058" type="#_x0000_t75" style="width:1in;height:17.9pt">
            <v:imagedata r:id="rId41" o:title=""/>
          </v:shape>
        </w:pict>
      </w:r>
      <w:r w:rsidR="00805555">
        <w:rPr>
          <w:rFonts w:ascii="Arial" w:eastAsiaTheme="minorHAnsi" w:hAnsi="Arial" w:cs="Arial"/>
          <w:b/>
        </w:rPr>
        <w:pict w14:anchorId="4DEC22EF">
          <v:shape id="_x0000_i1059" type="#_x0000_t75" style="width:1in;height:17.9pt">
            <v:imagedata r:id="rId42" o:title=""/>
          </v:shape>
        </w:pict>
      </w:r>
      <w:r w:rsidR="00805555">
        <w:rPr>
          <w:rFonts w:ascii="Arial" w:eastAsiaTheme="minorHAnsi" w:hAnsi="Arial" w:cs="Arial"/>
          <w:b/>
        </w:rPr>
        <w:pict w14:anchorId="7704F8E5">
          <v:shape id="_x0000_i1060" type="#_x0000_t75" style="width:1in;height:17.9pt">
            <v:imagedata r:id="rId43" o:title=""/>
          </v:shape>
        </w:pict>
      </w:r>
      <w:r w:rsidR="00805555">
        <w:rPr>
          <w:rFonts w:ascii="Arial" w:eastAsiaTheme="minorHAnsi" w:hAnsi="Arial" w:cs="Arial"/>
          <w:b/>
        </w:rPr>
        <w:pict w14:anchorId="14CD73BD">
          <v:shape id="_x0000_i1061" type="#_x0000_t75" style="width:1in;height:17.9pt">
            <v:imagedata r:id="rId44" o:title=""/>
          </v:shape>
        </w:pict>
      </w:r>
      <w:r w:rsidR="00805555">
        <w:rPr>
          <w:rFonts w:ascii="Arial" w:eastAsiaTheme="minorHAnsi" w:hAnsi="Arial" w:cs="Arial"/>
          <w:b/>
        </w:rPr>
        <w:pict w14:anchorId="28DDC798">
          <v:shape id="_x0000_i1062" type="#_x0000_t75" style="width:1in;height:17.9pt">
            <v:imagedata r:id="rId45" o:title=""/>
          </v:shape>
        </w:pict>
      </w:r>
    </w:p>
    <w:p w14:paraId="49BC22D1" w14:textId="77777777" w:rsidR="00C06804" w:rsidRDefault="00C06804" w:rsidP="00945B2A">
      <w:pPr>
        <w:rPr>
          <w:rFonts w:ascii="Arial" w:hAnsi="Arial" w:cs="Arial"/>
          <w:b/>
          <w:color w:val="FF0000"/>
          <w:sz w:val="28"/>
          <w:szCs w:val="28"/>
        </w:rPr>
      </w:pPr>
    </w:p>
    <w:p w14:paraId="51909ABE" w14:textId="77777777" w:rsidR="00EB23BE" w:rsidRPr="00945B2A" w:rsidRDefault="00EB23BE" w:rsidP="00945B2A"/>
    <w:sectPr w:rsidR="00EB23BE" w:rsidRPr="00945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39B"/>
    <w:multiLevelType w:val="hybridMultilevel"/>
    <w:tmpl w:val="C34E2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7F61D0"/>
    <w:multiLevelType w:val="hybridMultilevel"/>
    <w:tmpl w:val="DE506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227B"/>
    <w:multiLevelType w:val="multilevel"/>
    <w:tmpl w:val="EBD291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EE8184C"/>
    <w:multiLevelType w:val="hybridMultilevel"/>
    <w:tmpl w:val="A564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F01AD"/>
    <w:multiLevelType w:val="hybridMultilevel"/>
    <w:tmpl w:val="A564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06149"/>
    <w:multiLevelType w:val="multilevel"/>
    <w:tmpl w:val="D47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7F290F"/>
    <w:multiLevelType w:val="multilevel"/>
    <w:tmpl w:val="CF601B4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143405A"/>
    <w:multiLevelType w:val="hybridMultilevel"/>
    <w:tmpl w:val="E6248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F2B39"/>
    <w:multiLevelType w:val="hybridMultilevel"/>
    <w:tmpl w:val="E6248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957CB"/>
    <w:multiLevelType w:val="hybridMultilevel"/>
    <w:tmpl w:val="A564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D7844"/>
    <w:multiLevelType w:val="hybridMultilevel"/>
    <w:tmpl w:val="8F761A0E"/>
    <w:lvl w:ilvl="0" w:tplc="E6362D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E146C8"/>
    <w:multiLevelType w:val="hybridMultilevel"/>
    <w:tmpl w:val="12581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2F430B"/>
    <w:multiLevelType w:val="multilevel"/>
    <w:tmpl w:val="753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3806D6"/>
    <w:multiLevelType w:val="multilevel"/>
    <w:tmpl w:val="CC14B4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3A4AE7"/>
    <w:multiLevelType w:val="hybridMultilevel"/>
    <w:tmpl w:val="A564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25A84"/>
    <w:multiLevelType w:val="multilevel"/>
    <w:tmpl w:val="72F83630"/>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6">
    <w:nsid w:val="46CB2886"/>
    <w:multiLevelType w:val="multilevel"/>
    <w:tmpl w:val="C018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0460ED"/>
    <w:multiLevelType w:val="multilevel"/>
    <w:tmpl w:val="75329A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4A254374"/>
    <w:multiLevelType w:val="multilevel"/>
    <w:tmpl w:val="04E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BC7628"/>
    <w:multiLevelType w:val="multilevel"/>
    <w:tmpl w:val="65D6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C97DC2"/>
    <w:multiLevelType w:val="multilevel"/>
    <w:tmpl w:val="7B02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2C7C1E"/>
    <w:multiLevelType w:val="multilevel"/>
    <w:tmpl w:val="C91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F33743"/>
    <w:multiLevelType w:val="hybridMultilevel"/>
    <w:tmpl w:val="64A8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E630DB"/>
    <w:multiLevelType w:val="multilevel"/>
    <w:tmpl w:val="181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8B48C2"/>
    <w:multiLevelType w:val="multilevel"/>
    <w:tmpl w:val="173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B51D2F"/>
    <w:multiLevelType w:val="multilevel"/>
    <w:tmpl w:val="839EBD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DCB4F34"/>
    <w:multiLevelType w:val="multilevel"/>
    <w:tmpl w:val="71B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8715FAB"/>
    <w:multiLevelType w:val="multilevel"/>
    <w:tmpl w:val="F2E6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4B04E6"/>
    <w:multiLevelType w:val="multilevel"/>
    <w:tmpl w:val="3C7A7B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231B1"/>
    <w:multiLevelType w:val="hybridMultilevel"/>
    <w:tmpl w:val="73C8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075E3"/>
    <w:multiLevelType w:val="multilevel"/>
    <w:tmpl w:val="3C7A7B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F34FF8"/>
    <w:multiLevelType w:val="multilevel"/>
    <w:tmpl w:val="61B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1"/>
  </w:num>
  <w:num w:numId="3">
    <w:abstractNumId w:val="15"/>
  </w:num>
  <w:num w:numId="4">
    <w:abstractNumId w:val="19"/>
  </w:num>
  <w:num w:numId="5">
    <w:abstractNumId w:val="23"/>
  </w:num>
  <w:num w:numId="6">
    <w:abstractNumId w:val="25"/>
  </w:num>
  <w:num w:numId="7">
    <w:abstractNumId w:val="12"/>
  </w:num>
  <w:num w:numId="8">
    <w:abstractNumId w:val="16"/>
  </w:num>
  <w:num w:numId="9">
    <w:abstractNumId w:val="31"/>
  </w:num>
  <w:num w:numId="10">
    <w:abstractNumId w:val="26"/>
  </w:num>
  <w:num w:numId="11">
    <w:abstractNumId w:val="5"/>
  </w:num>
  <w:num w:numId="12">
    <w:abstractNumId w:val="24"/>
  </w:num>
  <w:num w:numId="13">
    <w:abstractNumId w:val="18"/>
  </w:num>
  <w:num w:numId="14">
    <w:abstractNumId w:val="28"/>
  </w:num>
  <w:num w:numId="15">
    <w:abstractNumId w:val="2"/>
  </w:num>
  <w:num w:numId="16">
    <w:abstractNumId w:val="6"/>
  </w:num>
  <w:num w:numId="17">
    <w:abstractNumId w:val="17"/>
  </w:num>
  <w:num w:numId="18">
    <w:abstractNumId w:val="27"/>
  </w:num>
  <w:num w:numId="19">
    <w:abstractNumId w:val="13"/>
  </w:num>
  <w:num w:numId="20">
    <w:abstractNumId w:val="9"/>
  </w:num>
  <w:num w:numId="21">
    <w:abstractNumId w:val="1"/>
  </w:num>
  <w:num w:numId="22">
    <w:abstractNumId w:val="11"/>
  </w:num>
  <w:num w:numId="23">
    <w:abstractNumId w:val="29"/>
  </w:num>
  <w:num w:numId="24">
    <w:abstractNumId w:val="10"/>
  </w:num>
  <w:num w:numId="25">
    <w:abstractNumId w:val="8"/>
  </w:num>
  <w:num w:numId="26">
    <w:abstractNumId w:val="3"/>
  </w:num>
  <w:num w:numId="27">
    <w:abstractNumId w:val="14"/>
  </w:num>
  <w:num w:numId="28">
    <w:abstractNumId w:val="0"/>
  </w:num>
  <w:num w:numId="29">
    <w:abstractNumId w:val="22"/>
  </w:num>
  <w:num w:numId="30">
    <w:abstractNumId w:val="7"/>
  </w:num>
  <w:num w:numId="31">
    <w:abstractNumId w:val="4"/>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C8E"/>
    <w:rsid w:val="00003758"/>
    <w:rsid w:val="000B5EDE"/>
    <w:rsid w:val="000D7F3E"/>
    <w:rsid w:val="0018432A"/>
    <w:rsid w:val="001C55AD"/>
    <w:rsid w:val="001F3030"/>
    <w:rsid w:val="00213A15"/>
    <w:rsid w:val="00216D11"/>
    <w:rsid w:val="00243342"/>
    <w:rsid w:val="0035055C"/>
    <w:rsid w:val="003666C3"/>
    <w:rsid w:val="003B3138"/>
    <w:rsid w:val="003F3C8E"/>
    <w:rsid w:val="0043351A"/>
    <w:rsid w:val="00451C79"/>
    <w:rsid w:val="004608F4"/>
    <w:rsid w:val="004C2B6F"/>
    <w:rsid w:val="00541B09"/>
    <w:rsid w:val="005836F9"/>
    <w:rsid w:val="005C0CA1"/>
    <w:rsid w:val="005E1551"/>
    <w:rsid w:val="005F18CA"/>
    <w:rsid w:val="006753FB"/>
    <w:rsid w:val="0071304C"/>
    <w:rsid w:val="0071385F"/>
    <w:rsid w:val="007152B3"/>
    <w:rsid w:val="00734AE1"/>
    <w:rsid w:val="00802141"/>
    <w:rsid w:val="00805555"/>
    <w:rsid w:val="009117DA"/>
    <w:rsid w:val="0091336D"/>
    <w:rsid w:val="00945B2A"/>
    <w:rsid w:val="00993A16"/>
    <w:rsid w:val="009A17A5"/>
    <w:rsid w:val="00A6291F"/>
    <w:rsid w:val="00A848B0"/>
    <w:rsid w:val="00A96FAA"/>
    <w:rsid w:val="00AA5F22"/>
    <w:rsid w:val="00B418B5"/>
    <w:rsid w:val="00B421B0"/>
    <w:rsid w:val="00B45A23"/>
    <w:rsid w:val="00B77105"/>
    <w:rsid w:val="00C06804"/>
    <w:rsid w:val="00C503EC"/>
    <w:rsid w:val="00C87A4B"/>
    <w:rsid w:val="00CB63C3"/>
    <w:rsid w:val="00D26D78"/>
    <w:rsid w:val="00D8304C"/>
    <w:rsid w:val="00DC1D19"/>
    <w:rsid w:val="00E33A3D"/>
    <w:rsid w:val="00E969C1"/>
    <w:rsid w:val="00EB23BE"/>
    <w:rsid w:val="00F108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84"/>
    <o:shapelayout v:ext="edit">
      <o:idmap v:ext="edit" data="1"/>
    </o:shapelayout>
  </w:shapeDefaults>
  <w:decimalSymbol w:val="."/>
  <w:listSeparator w:val=","/>
  <w14:docId w14:val="082F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5B2A"/>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6804"/>
    <w:rPr>
      <w:color w:val="0000FF"/>
      <w:u w:val="single"/>
    </w:rPr>
  </w:style>
  <w:style w:type="character" w:styleId="Strong">
    <w:name w:val="Strong"/>
    <w:basedOn w:val="DefaultParagraphFont"/>
    <w:uiPriority w:val="22"/>
    <w:qFormat/>
    <w:rsid w:val="00C06804"/>
    <w:rPr>
      <w:b/>
      <w:bCs/>
    </w:rPr>
  </w:style>
  <w:style w:type="paragraph" w:styleId="NormalWeb">
    <w:name w:val="Normal (Web)"/>
    <w:basedOn w:val="Normal"/>
    <w:uiPriority w:val="99"/>
    <w:unhideWhenUsed/>
    <w:rsid w:val="00C068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804"/>
    <w:rPr>
      <w:i/>
      <w:iCs/>
    </w:rPr>
  </w:style>
  <w:style w:type="paragraph" w:styleId="ListParagraph">
    <w:name w:val="List Paragraph"/>
    <w:basedOn w:val="Normal"/>
    <w:uiPriority w:val="34"/>
    <w:qFormat/>
    <w:rsid w:val="00216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5B2A"/>
    <w:rPr>
      <w:rFonts w:ascii="Times New Roman" w:eastAsia="Times New Roman" w:hAnsi="Times New Roman" w:cs="Times New Roman"/>
      <w:b/>
      <w:bCs/>
      <w:color w:val="000000"/>
      <w:sz w:val="27"/>
      <w:szCs w:val="27"/>
    </w:rPr>
  </w:style>
  <w:style w:type="paragraph" w:styleId="z-TopofForm">
    <w:name w:val="HTML Top of Form"/>
    <w:basedOn w:val="Normal"/>
    <w:next w:val="Normal"/>
    <w:link w:val="z-TopofFormChar"/>
    <w:hidden/>
    <w:uiPriority w:val="99"/>
    <w:semiHidden/>
    <w:unhideWhenUsed/>
    <w:rsid w:val="00945B2A"/>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945B2A"/>
    <w:rPr>
      <w:rFonts w:ascii="Arial" w:eastAsia="Times New Roman"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945B2A"/>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945B2A"/>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945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B2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5B2A"/>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6804"/>
    <w:rPr>
      <w:color w:val="0000FF"/>
      <w:u w:val="single"/>
    </w:rPr>
  </w:style>
  <w:style w:type="character" w:styleId="Strong">
    <w:name w:val="Strong"/>
    <w:basedOn w:val="DefaultParagraphFont"/>
    <w:uiPriority w:val="22"/>
    <w:qFormat/>
    <w:rsid w:val="00C06804"/>
    <w:rPr>
      <w:b/>
      <w:bCs/>
    </w:rPr>
  </w:style>
  <w:style w:type="paragraph" w:styleId="NormalWeb">
    <w:name w:val="Normal (Web)"/>
    <w:basedOn w:val="Normal"/>
    <w:uiPriority w:val="99"/>
    <w:unhideWhenUsed/>
    <w:rsid w:val="00C068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804"/>
    <w:rPr>
      <w:i/>
      <w:iCs/>
    </w:rPr>
  </w:style>
  <w:style w:type="paragraph" w:styleId="ListParagraph">
    <w:name w:val="List Paragraph"/>
    <w:basedOn w:val="Normal"/>
    <w:uiPriority w:val="34"/>
    <w:qFormat/>
    <w:rsid w:val="00216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45B2A"/>
    <w:rPr>
      <w:rFonts w:ascii="Times New Roman" w:eastAsia="Times New Roman" w:hAnsi="Times New Roman" w:cs="Times New Roman"/>
      <w:b/>
      <w:bCs/>
      <w:color w:val="000000"/>
      <w:sz w:val="27"/>
      <w:szCs w:val="27"/>
    </w:rPr>
  </w:style>
  <w:style w:type="paragraph" w:styleId="z-TopofForm">
    <w:name w:val="HTML Top of Form"/>
    <w:basedOn w:val="Normal"/>
    <w:next w:val="Normal"/>
    <w:link w:val="z-TopofFormChar"/>
    <w:hidden/>
    <w:uiPriority w:val="99"/>
    <w:semiHidden/>
    <w:unhideWhenUsed/>
    <w:rsid w:val="00945B2A"/>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945B2A"/>
    <w:rPr>
      <w:rFonts w:ascii="Arial" w:eastAsia="Times New Roman"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945B2A"/>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945B2A"/>
    <w:rPr>
      <w:rFonts w:ascii="Arial" w:eastAsia="Times New Roman" w:hAnsi="Arial" w:cs="Arial"/>
      <w:vanish/>
      <w:color w:val="000000"/>
      <w:sz w:val="16"/>
      <w:szCs w:val="16"/>
    </w:rPr>
  </w:style>
  <w:style w:type="paragraph" w:styleId="BalloonText">
    <w:name w:val="Balloon Text"/>
    <w:basedOn w:val="Normal"/>
    <w:link w:val="BalloonTextChar"/>
    <w:uiPriority w:val="99"/>
    <w:semiHidden/>
    <w:unhideWhenUsed/>
    <w:rsid w:val="00945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B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1883">
      <w:bodyDiv w:val="1"/>
      <w:marLeft w:val="0"/>
      <w:marRight w:val="0"/>
      <w:marTop w:val="0"/>
      <w:marBottom w:val="0"/>
      <w:divBdr>
        <w:top w:val="none" w:sz="0" w:space="0" w:color="auto"/>
        <w:left w:val="none" w:sz="0" w:space="0" w:color="auto"/>
        <w:bottom w:val="none" w:sz="0" w:space="0" w:color="auto"/>
        <w:right w:val="none" w:sz="0" w:space="0" w:color="auto"/>
      </w:divBdr>
    </w:div>
    <w:div w:id="206263741">
      <w:bodyDiv w:val="1"/>
      <w:marLeft w:val="0"/>
      <w:marRight w:val="0"/>
      <w:marTop w:val="0"/>
      <w:marBottom w:val="0"/>
      <w:divBdr>
        <w:top w:val="none" w:sz="0" w:space="0" w:color="auto"/>
        <w:left w:val="none" w:sz="0" w:space="0" w:color="auto"/>
        <w:bottom w:val="none" w:sz="0" w:space="0" w:color="auto"/>
        <w:right w:val="none" w:sz="0" w:space="0" w:color="auto"/>
      </w:divBdr>
    </w:div>
    <w:div w:id="206458635">
      <w:bodyDiv w:val="1"/>
      <w:marLeft w:val="0"/>
      <w:marRight w:val="0"/>
      <w:marTop w:val="0"/>
      <w:marBottom w:val="0"/>
      <w:divBdr>
        <w:top w:val="none" w:sz="0" w:space="0" w:color="auto"/>
        <w:left w:val="none" w:sz="0" w:space="0" w:color="auto"/>
        <w:bottom w:val="none" w:sz="0" w:space="0" w:color="auto"/>
        <w:right w:val="none" w:sz="0" w:space="0" w:color="auto"/>
      </w:divBdr>
    </w:div>
    <w:div w:id="279260754">
      <w:bodyDiv w:val="1"/>
      <w:marLeft w:val="0"/>
      <w:marRight w:val="0"/>
      <w:marTop w:val="0"/>
      <w:marBottom w:val="0"/>
      <w:divBdr>
        <w:top w:val="none" w:sz="0" w:space="0" w:color="auto"/>
        <w:left w:val="none" w:sz="0" w:space="0" w:color="auto"/>
        <w:bottom w:val="none" w:sz="0" w:space="0" w:color="auto"/>
        <w:right w:val="none" w:sz="0" w:space="0" w:color="auto"/>
      </w:divBdr>
    </w:div>
    <w:div w:id="532231611">
      <w:bodyDiv w:val="1"/>
      <w:marLeft w:val="0"/>
      <w:marRight w:val="0"/>
      <w:marTop w:val="0"/>
      <w:marBottom w:val="0"/>
      <w:divBdr>
        <w:top w:val="none" w:sz="0" w:space="0" w:color="auto"/>
        <w:left w:val="none" w:sz="0" w:space="0" w:color="auto"/>
        <w:bottom w:val="none" w:sz="0" w:space="0" w:color="auto"/>
        <w:right w:val="none" w:sz="0" w:space="0" w:color="auto"/>
      </w:divBdr>
    </w:div>
    <w:div w:id="772867604">
      <w:bodyDiv w:val="1"/>
      <w:marLeft w:val="0"/>
      <w:marRight w:val="0"/>
      <w:marTop w:val="0"/>
      <w:marBottom w:val="0"/>
      <w:divBdr>
        <w:top w:val="none" w:sz="0" w:space="0" w:color="auto"/>
        <w:left w:val="none" w:sz="0" w:space="0" w:color="auto"/>
        <w:bottom w:val="none" w:sz="0" w:space="0" w:color="auto"/>
        <w:right w:val="none" w:sz="0" w:space="0" w:color="auto"/>
      </w:divBdr>
    </w:div>
    <w:div w:id="937642202">
      <w:bodyDiv w:val="1"/>
      <w:marLeft w:val="0"/>
      <w:marRight w:val="0"/>
      <w:marTop w:val="0"/>
      <w:marBottom w:val="0"/>
      <w:divBdr>
        <w:top w:val="none" w:sz="0" w:space="0" w:color="auto"/>
        <w:left w:val="none" w:sz="0" w:space="0" w:color="auto"/>
        <w:bottom w:val="none" w:sz="0" w:space="0" w:color="auto"/>
        <w:right w:val="none" w:sz="0" w:space="0" w:color="auto"/>
      </w:divBdr>
    </w:div>
    <w:div w:id="950359442">
      <w:bodyDiv w:val="1"/>
      <w:marLeft w:val="0"/>
      <w:marRight w:val="0"/>
      <w:marTop w:val="0"/>
      <w:marBottom w:val="0"/>
      <w:divBdr>
        <w:top w:val="none" w:sz="0" w:space="0" w:color="auto"/>
        <w:left w:val="none" w:sz="0" w:space="0" w:color="auto"/>
        <w:bottom w:val="none" w:sz="0" w:space="0" w:color="auto"/>
        <w:right w:val="none" w:sz="0" w:space="0" w:color="auto"/>
      </w:divBdr>
      <w:divsChild>
        <w:div w:id="360670284">
          <w:marLeft w:val="960"/>
          <w:marRight w:val="0"/>
          <w:marTop w:val="0"/>
          <w:marBottom w:val="0"/>
          <w:divBdr>
            <w:top w:val="none" w:sz="0" w:space="0" w:color="auto"/>
            <w:left w:val="none" w:sz="0" w:space="0" w:color="auto"/>
            <w:bottom w:val="none" w:sz="0" w:space="0" w:color="auto"/>
            <w:right w:val="none" w:sz="0" w:space="0" w:color="auto"/>
          </w:divBdr>
        </w:div>
        <w:div w:id="43065264">
          <w:marLeft w:val="300"/>
          <w:marRight w:val="0"/>
          <w:marTop w:val="0"/>
          <w:marBottom w:val="0"/>
          <w:divBdr>
            <w:top w:val="none" w:sz="0" w:space="0" w:color="auto"/>
            <w:left w:val="none" w:sz="0" w:space="0" w:color="auto"/>
            <w:bottom w:val="none" w:sz="0" w:space="0" w:color="auto"/>
            <w:right w:val="none" w:sz="0" w:space="0" w:color="auto"/>
          </w:divBdr>
        </w:div>
      </w:divsChild>
    </w:div>
    <w:div w:id="1147165101">
      <w:bodyDiv w:val="1"/>
      <w:marLeft w:val="0"/>
      <w:marRight w:val="0"/>
      <w:marTop w:val="0"/>
      <w:marBottom w:val="0"/>
      <w:divBdr>
        <w:top w:val="none" w:sz="0" w:space="0" w:color="auto"/>
        <w:left w:val="none" w:sz="0" w:space="0" w:color="auto"/>
        <w:bottom w:val="none" w:sz="0" w:space="0" w:color="auto"/>
        <w:right w:val="none" w:sz="0" w:space="0" w:color="auto"/>
      </w:divBdr>
    </w:div>
    <w:div w:id="1229002340">
      <w:bodyDiv w:val="1"/>
      <w:marLeft w:val="0"/>
      <w:marRight w:val="0"/>
      <w:marTop w:val="0"/>
      <w:marBottom w:val="0"/>
      <w:divBdr>
        <w:top w:val="none" w:sz="0" w:space="0" w:color="auto"/>
        <w:left w:val="none" w:sz="0" w:space="0" w:color="auto"/>
        <w:bottom w:val="none" w:sz="0" w:space="0" w:color="auto"/>
        <w:right w:val="none" w:sz="0" w:space="0" w:color="auto"/>
      </w:divBdr>
    </w:div>
    <w:div w:id="1775401421">
      <w:bodyDiv w:val="1"/>
      <w:marLeft w:val="0"/>
      <w:marRight w:val="0"/>
      <w:marTop w:val="0"/>
      <w:marBottom w:val="0"/>
      <w:divBdr>
        <w:top w:val="none" w:sz="0" w:space="0" w:color="auto"/>
        <w:left w:val="none" w:sz="0" w:space="0" w:color="auto"/>
        <w:bottom w:val="none" w:sz="0" w:space="0" w:color="auto"/>
        <w:right w:val="none" w:sz="0" w:space="0" w:color="auto"/>
      </w:divBdr>
    </w:div>
    <w:div w:id="184138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image" Target="media/image22.wmf"/><Relationship Id="rId28" Type="http://schemas.openxmlformats.org/officeDocument/2006/relationships/image" Target="media/image23.wmf"/><Relationship Id="rId29" Type="http://schemas.openxmlformats.org/officeDocument/2006/relationships/image" Target="media/image24.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wmf"/><Relationship Id="rId31" Type="http://schemas.openxmlformats.org/officeDocument/2006/relationships/image" Target="media/image26.wmf"/><Relationship Id="rId32" Type="http://schemas.openxmlformats.org/officeDocument/2006/relationships/image" Target="media/image27.wmf"/><Relationship Id="rId9" Type="http://schemas.openxmlformats.org/officeDocument/2006/relationships/image" Target="media/image4.wmf"/><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wmf"/><Relationship Id="rId33" Type="http://schemas.openxmlformats.org/officeDocument/2006/relationships/image" Target="media/image28.wmf"/><Relationship Id="rId34" Type="http://schemas.openxmlformats.org/officeDocument/2006/relationships/image" Target="media/image29.wmf"/><Relationship Id="rId35" Type="http://schemas.openxmlformats.org/officeDocument/2006/relationships/image" Target="media/image30.wmf"/><Relationship Id="rId36" Type="http://schemas.openxmlformats.org/officeDocument/2006/relationships/image" Target="media/image31.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37" Type="http://schemas.openxmlformats.org/officeDocument/2006/relationships/image" Target="media/image32.wmf"/><Relationship Id="rId38" Type="http://schemas.openxmlformats.org/officeDocument/2006/relationships/image" Target="media/image33.wmf"/><Relationship Id="rId39" Type="http://schemas.openxmlformats.org/officeDocument/2006/relationships/image" Target="media/image34.wmf"/><Relationship Id="rId40" Type="http://schemas.openxmlformats.org/officeDocument/2006/relationships/image" Target="media/image35.wmf"/><Relationship Id="rId41" Type="http://schemas.openxmlformats.org/officeDocument/2006/relationships/image" Target="media/image36.wmf"/><Relationship Id="rId42" Type="http://schemas.openxmlformats.org/officeDocument/2006/relationships/image" Target="media/image37.wmf"/><Relationship Id="rId43" Type="http://schemas.openxmlformats.org/officeDocument/2006/relationships/image" Target="media/image38.wmf"/><Relationship Id="rId44" Type="http://schemas.openxmlformats.org/officeDocument/2006/relationships/image" Target="media/image39.wmf"/><Relationship Id="rId45"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1344</Words>
  <Characters>7663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rolando</dc:creator>
  <cp:lastModifiedBy>Alex</cp:lastModifiedBy>
  <cp:revision>22</cp:revision>
  <dcterms:created xsi:type="dcterms:W3CDTF">2013-03-24T17:47:00Z</dcterms:created>
  <dcterms:modified xsi:type="dcterms:W3CDTF">2014-03-21T18:47:00Z</dcterms:modified>
</cp:coreProperties>
</file>